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2D7D" w:rsidRDefault="00402D7D" w:rsidP="001E7877">
      <w:pPr>
        <w:rPr>
          <w:b/>
        </w:rPr>
      </w:pPr>
    </w:p>
    <w:p w:rsidR="00402D7D" w:rsidRDefault="00402D7D" w:rsidP="002D5F56">
      <w:pPr>
        <w:jc w:val="center"/>
        <w:rPr>
          <w:b/>
        </w:rPr>
      </w:pPr>
    </w:p>
    <w:p w:rsidR="001F1658" w:rsidRPr="00DE01C7" w:rsidRDefault="00900B88" w:rsidP="00A14E32">
      <w:pPr>
        <w:spacing w:line="360" w:lineRule="auto"/>
        <w:rPr>
          <w:b/>
          <w:sz w:val="28"/>
          <w:szCs w:val="28"/>
        </w:rPr>
      </w:pPr>
      <w:r w:rsidRPr="00900B88">
        <w:rPr>
          <w:b/>
          <w:noProof/>
          <w:sz w:val="28"/>
          <w:szCs w:val="28"/>
        </w:rPr>
        <w:drawing>
          <wp:inline distT="0" distB="0" distL="0" distR="0">
            <wp:extent cx="612140" cy="850900"/>
            <wp:effectExtent l="1905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612140" cy="850900"/>
                    </a:xfrm>
                    <a:prstGeom prst="rect">
                      <a:avLst/>
                    </a:prstGeom>
                    <a:noFill/>
                    <a:ln w="9525">
                      <a:noFill/>
                      <a:miter lim="800000"/>
                      <a:headEnd/>
                      <a:tailEnd/>
                    </a:ln>
                  </pic:spPr>
                </pic:pic>
              </a:graphicData>
            </a:graphic>
          </wp:inline>
        </w:drawing>
      </w:r>
      <w:r>
        <w:rPr>
          <w:b/>
          <w:sz w:val="28"/>
          <w:szCs w:val="28"/>
        </w:rPr>
        <w:t xml:space="preserve">                </w:t>
      </w:r>
      <w:r w:rsidR="005402E3">
        <w:rPr>
          <w:b/>
          <w:sz w:val="28"/>
          <w:szCs w:val="28"/>
        </w:rPr>
        <w:t xml:space="preserve">  </w:t>
      </w:r>
      <w:proofErr w:type="gramStart"/>
      <w:r w:rsidR="00402D7D" w:rsidRPr="00DE01C7">
        <w:rPr>
          <w:b/>
          <w:sz w:val="28"/>
          <w:szCs w:val="28"/>
        </w:rPr>
        <w:t>SOLAPUR</w:t>
      </w:r>
      <w:r w:rsidR="00734402">
        <w:rPr>
          <w:b/>
          <w:sz w:val="28"/>
          <w:szCs w:val="28"/>
        </w:rPr>
        <w:t xml:space="preserve"> </w:t>
      </w:r>
      <w:r w:rsidR="00402D7D" w:rsidRPr="00DE01C7">
        <w:rPr>
          <w:b/>
          <w:sz w:val="28"/>
          <w:szCs w:val="28"/>
        </w:rPr>
        <w:t xml:space="preserve"> UNIVERSITY</w:t>
      </w:r>
      <w:proofErr w:type="gramEnd"/>
      <w:r w:rsidR="00402D7D" w:rsidRPr="00DE01C7">
        <w:rPr>
          <w:b/>
          <w:sz w:val="28"/>
          <w:szCs w:val="28"/>
        </w:rPr>
        <w:t>, SOLAPUR.</w:t>
      </w:r>
    </w:p>
    <w:p w:rsidR="001F1658" w:rsidRPr="00C66152" w:rsidRDefault="00DE01C7" w:rsidP="00A14E32">
      <w:pPr>
        <w:spacing w:line="360" w:lineRule="auto"/>
        <w:jc w:val="center"/>
        <w:rPr>
          <w:b/>
        </w:rPr>
      </w:pPr>
      <w:r w:rsidRPr="005F1831">
        <w:rPr>
          <w:b/>
          <w:bCs/>
          <w:szCs w:val="16"/>
        </w:rPr>
        <w:t>FACU</w:t>
      </w:r>
      <w:r w:rsidRPr="005F1831">
        <w:rPr>
          <w:b/>
          <w:bCs/>
          <w:spacing w:val="-4"/>
          <w:szCs w:val="16"/>
        </w:rPr>
        <w:t>L</w:t>
      </w:r>
      <w:r w:rsidRPr="005F1831">
        <w:rPr>
          <w:b/>
          <w:bCs/>
          <w:szCs w:val="16"/>
        </w:rPr>
        <w:t>TY OF ENGI</w:t>
      </w:r>
      <w:r w:rsidRPr="005F1831">
        <w:rPr>
          <w:b/>
          <w:bCs/>
          <w:spacing w:val="-5"/>
          <w:szCs w:val="16"/>
        </w:rPr>
        <w:t>N</w:t>
      </w:r>
      <w:r w:rsidRPr="005F1831">
        <w:rPr>
          <w:b/>
          <w:bCs/>
          <w:szCs w:val="16"/>
        </w:rPr>
        <w:t>EERING &amp;</w:t>
      </w:r>
      <w:r w:rsidRPr="005F1831">
        <w:rPr>
          <w:b/>
          <w:bCs/>
          <w:spacing w:val="-4"/>
          <w:szCs w:val="16"/>
        </w:rPr>
        <w:t xml:space="preserve"> </w:t>
      </w:r>
      <w:r w:rsidRPr="005F1831">
        <w:rPr>
          <w:b/>
          <w:bCs/>
          <w:szCs w:val="16"/>
        </w:rPr>
        <w:t>TECHNOLOGY</w:t>
      </w:r>
    </w:p>
    <w:p w:rsidR="001F1658" w:rsidRPr="00DE01C7" w:rsidRDefault="00DE01C7" w:rsidP="00A14E32">
      <w:pPr>
        <w:spacing w:line="360" w:lineRule="auto"/>
        <w:jc w:val="center"/>
        <w:rPr>
          <w:b/>
        </w:rPr>
      </w:pPr>
      <w:r>
        <w:rPr>
          <w:b/>
        </w:rPr>
        <w:t>S</w:t>
      </w:r>
      <w:r w:rsidRPr="00DE01C7">
        <w:rPr>
          <w:b/>
        </w:rPr>
        <w:t xml:space="preserve">TRUCTURE OF </w:t>
      </w:r>
      <w:r>
        <w:rPr>
          <w:b/>
        </w:rPr>
        <w:t>T.E</w:t>
      </w:r>
      <w:r w:rsidRPr="00DE01C7">
        <w:rPr>
          <w:b/>
        </w:rPr>
        <w:t xml:space="preserve"> </w:t>
      </w:r>
      <w:r>
        <w:rPr>
          <w:b/>
        </w:rPr>
        <w:t>E</w:t>
      </w:r>
      <w:r w:rsidRPr="00DE01C7">
        <w:rPr>
          <w:b/>
        </w:rPr>
        <w:t xml:space="preserve">LECTRICAL AND </w:t>
      </w:r>
      <w:r>
        <w:rPr>
          <w:b/>
        </w:rPr>
        <w:t>E</w:t>
      </w:r>
      <w:r w:rsidRPr="00DE01C7">
        <w:rPr>
          <w:b/>
        </w:rPr>
        <w:t xml:space="preserve">LECTRONICS </w:t>
      </w:r>
      <w:r>
        <w:rPr>
          <w:b/>
        </w:rPr>
        <w:t>E</w:t>
      </w:r>
      <w:r w:rsidRPr="00DE01C7">
        <w:rPr>
          <w:b/>
        </w:rPr>
        <w:t>NGINEERING</w:t>
      </w:r>
    </w:p>
    <w:p w:rsidR="001F1658" w:rsidRPr="00DE01C7" w:rsidRDefault="00DE01C7" w:rsidP="00A14E32">
      <w:pPr>
        <w:spacing w:line="360" w:lineRule="auto"/>
        <w:jc w:val="center"/>
        <w:rPr>
          <w:b/>
        </w:rPr>
      </w:pPr>
      <w:r w:rsidRPr="00DE01C7">
        <w:rPr>
          <w:b/>
        </w:rPr>
        <w:t xml:space="preserve">W.E.F. </w:t>
      </w:r>
      <w:r w:rsidR="00FB172B" w:rsidRPr="00DE01C7">
        <w:rPr>
          <w:b/>
        </w:rPr>
        <w:t>2014-15</w:t>
      </w:r>
    </w:p>
    <w:p w:rsidR="001F1658" w:rsidRPr="00C66152" w:rsidRDefault="001F1658" w:rsidP="002D5F56">
      <w:pPr>
        <w:jc w:val="center"/>
        <w:rPr>
          <w:b/>
          <w:sz w:val="22"/>
          <w:szCs w:val="22"/>
        </w:rPr>
      </w:pPr>
    </w:p>
    <w:p w:rsidR="00DE01C7" w:rsidRPr="007E5EFB" w:rsidRDefault="00DE01C7" w:rsidP="00DE01C7">
      <w:pPr>
        <w:widowControl w:val="0"/>
        <w:autoSpaceDE w:val="0"/>
        <w:autoSpaceDN w:val="0"/>
        <w:adjustRightInd w:val="0"/>
        <w:spacing w:before="75" w:line="249" w:lineRule="exact"/>
        <w:ind w:right="-53"/>
      </w:pPr>
      <w:r w:rsidRPr="007E5EFB">
        <w:rPr>
          <w:b/>
          <w:bCs/>
          <w:position w:val="-1"/>
        </w:rPr>
        <w:t>Semester-</w:t>
      </w:r>
      <w:r>
        <w:rPr>
          <w:b/>
          <w:bCs/>
          <w:position w:val="-1"/>
        </w:rPr>
        <w:t xml:space="preserve"> </w:t>
      </w:r>
      <w:r w:rsidRPr="007E5EFB">
        <w:rPr>
          <w:b/>
          <w:bCs/>
          <w:position w:val="-1"/>
        </w:rPr>
        <w:t>I</w:t>
      </w:r>
    </w:p>
    <w:p w:rsidR="001F1658" w:rsidRPr="00C66152" w:rsidRDefault="001F1658" w:rsidP="001F1658">
      <w:pPr>
        <w:jc w:val="center"/>
        <w:rPr>
          <w:b/>
          <w:sz w:val="22"/>
          <w:szCs w:val="22"/>
        </w:rPr>
      </w:pPr>
    </w:p>
    <w:p w:rsidR="00573D95" w:rsidRPr="00C66152" w:rsidRDefault="00573D95" w:rsidP="00E65C9B">
      <w:pPr>
        <w:rPr>
          <w:b/>
          <w:sz w:val="22"/>
          <w:szCs w:val="22"/>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648"/>
        <w:gridCol w:w="3420"/>
        <w:gridCol w:w="680"/>
        <w:gridCol w:w="720"/>
        <w:gridCol w:w="720"/>
        <w:gridCol w:w="720"/>
        <w:gridCol w:w="776"/>
        <w:gridCol w:w="776"/>
        <w:gridCol w:w="648"/>
        <w:gridCol w:w="810"/>
      </w:tblGrid>
      <w:tr w:rsidR="00573D95" w:rsidRPr="007E0C75" w:rsidTr="0065601D">
        <w:trPr>
          <w:trHeight w:val="70"/>
        </w:trPr>
        <w:tc>
          <w:tcPr>
            <w:tcW w:w="648" w:type="dxa"/>
            <w:vMerge w:val="restart"/>
          </w:tcPr>
          <w:p w:rsidR="00573D95" w:rsidRPr="005402E3" w:rsidRDefault="00573D95" w:rsidP="009E1421">
            <w:pPr>
              <w:rPr>
                <w:b/>
                <w:color w:val="000000" w:themeColor="text1"/>
                <w:sz w:val="20"/>
                <w:szCs w:val="20"/>
              </w:rPr>
            </w:pPr>
            <w:proofErr w:type="spellStart"/>
            <w:r w:rsidRPr="005402E3">
              <w:rPr>
                <w:b/>
                <w:color w:val="000000" w:themeColor="text1"/>
                <w:sz w:val="20"/>
                <w:szCs w:val="20"/>
              </w:rPr>
              <w:t>Sr</w:t>
            </w:r>
            <w:proofErr w:type="spellEnd"/>
            <w:r w:rsidRPr="005402E3">
              <w:rPr>
                <w:b/>
                <w:color w:val="000000" w:themeColor="text1"/>
                <w:sz w:val="20"/>
                <w:szCs w:val="20"/>
              </w:rPr>
              <w:t xml:space="preserve"> No</w:t>
            </w:r>
          </w:p>
        </w:tc>
        <w:tc>
          <w:tcPr>
            <w:tcW w:w="3420" w:type="dxa"/>
            <w:vMerge w:val="restart"/>
          </w:tcPr>
          <w:p w:rsidR="00573D95" w:rsidRPr="005402E3" w:rsidRDefault="00573D95" w:rsidP="009E1421">
            <w:pPr>
              <w:jc w:val="center"/>
              <w:rPr>
                <w:b/>
                <w:color w:val="000000" w:themeColor="text1"/>
                <w:sz w:val="20"/>
                <w:szCs w:val="20"/>
              </w:rPr>
            </w:pPr>
            <w:r w:rsidRPr="005402E3">
              <w:rPr>
                <w:b/>
                <w:color w:val="000000" w:themeColor="text1"/>
                <w:sz w:val="20"/>
                <w:szCs w:val="20"/>
              </w:rPr>
              <w:t>Subject</w:t>
            </w:r>
          </w:p>
        </w:tc>
        <w:tc>
          <w:tcPr>
            <w:tcW w:w="2120" w:type="dxa"/>
            <w:gridSpan w:val="3"/>
          </w:tcPr>
          <w:p w:rsidR="00573D95" w:rsidRPr="005402E3" w:rsidRDefault="00573D95" w:rsidP="009E1421">
            <w:pPr>
              <w:jc w:val="center"/>
              <w:rPr>
                <w:b/>
                <w:color w:val="000000" w:themeColor="text1"/>
                <w:sz w:val="20"/>
                <w:szCs w:val="20"/>
              </w:rPr>
            </w:pPr>
            <w:r w:rsidRPr="005402E3">
              <w:rPr>
                <w:b/>
                <w:color w:val="000000" w:themeColor="text1"/>
                <w:sz w:val="20"/>
                <w:szCs w:val="20"/>
              </w:rPr>
              <w:t>Teaching Scheme</w:t>
            </w:r>
          </w:p>
        </w:tc>
        <w:tc>
          <w:tcPr>
            <w:tcW w:w="3730" w:type="dxa"/>
            <w:gridSpan w:val="5"/>
          </w:tcPr>
          <w:p w:rsidR="00573D95" w:rsidRPr="005402E3" w:rsidRDefault="00573D95" w:rsidP="009E1421">
            <w:pPr>
              <w:jc w:val="center"/>
              <w:rPr>
                <w:b/>
                <w:color w:val="000000" w:themeColor="text1"/>
                <w:sz w:val="20"/>
                <w:szCs w:val="20"/>
              </w:rPr>
            </w:pPr>
            <w:r w:rsidRPr="005402E3">
              <w:rPr>
                <w:b/>
                <w:color w:val="000000" w:themeColor="text1"/>
                <w:sz w:val="20"/>
                <w:szCs w:val="20"/>
              </w:rPr>
              <w:t>Examination Scheme\</w:t>
            </w:r>
          </w:p>
        </w:tc>
      </w:tr>
      <w:tr w:rsidR="00573D95" w:rsidRPr="007E0C75" w:rsidTr="0065601D">
        <w:tc>
          <w:tcPr>
            <w:tcW w:w="648" w:type="dxa"/>
            <w:vMerge/>
          </w:tcPr>
          <w:p w:rsidR="00573D95" w:rsidRPr="005402E3" w:rsidRDefault="00573D95" w:rsidP="009E1421">
            <w:pPr>
              <w:rPr>
                <w:color w:val="000000" w:themeColor="text1"/>
                <w:sz w:val="20"/>
                <w:szCs w:val="20"/>
              </w:rPr>
            </w:pPr>
          </w:p>
        </w:tc>
        <w:tc>
          <w:tcPr>
            <w:tcW w:w="3420" w:type="dxa"/>
            <w:vMerge/>
          </w:tcPr>
          <w:p w:rsidR="00573D95" w:rsidRPr="005402E3" w:rsidRDefault="00573D95" w:rsidP="009E1421">
            <w:pPr>
              <w:rPr>
                <w:color w:val="000000" w:themeColor="text1"/>
                <w:sz w:val="20"/>
                <w:szCs w:val="20"/>
              </w:rPr>
            </w:pPr>
          </w:p>
        </w:tc>
        <w:tc>
          <w:tcPr>
            <w:tcW w:w="680" w:type="dxa"/>
          </w:tcPr>
          <w:p w:rsidR="00573D95" w:rsidRPr="005402E3" w:rsidRDefault="00573D95" w:rsidP="009E1421">
            <w:pPr>
              <w:jc w:val="center"/>
              <w:rPr>
                <w:b/>
                <w:color w:val="000000" w:themeColor="text1"/>
                <w:sz w:val="20"/>
                <w:szCs w:val="20"/>
              </w:rPr>
            </w:pPr>
            <w:r w:rsidRPr="005402E3">
              <w:rPr>
                <w:b/>
                <w:color w:val="000000" w:themeColor="text1"/>
                <w:sz w:val="20"/>
                <w:szCs w:val="20"/>
              </w:rPr>
              <w:t>L</w:t>
            </w:r>
          </w:p>
        </w:tc>
        <w:tc>
          <w:tcPr>
            <w:tcW w:w="720" w:type="dxa"/>
          </w:tcPr>
          <w:p w:rsidR="00573D95" w:rsidRPr="005402E3" w:rsidRDefault="00573D95" w:rsidP="009E1421">
            <w:pPr>
              <w:jc w:val="center"/>
              <w:rPr>
                <w:b/>
                <w:color w:val="000000" w:themeColor="text1"/>
                <w:sz w:val="20"/>
                <w:szCs w:val="20"/>
              </w:rPr>
            </w:pPr>
            <w:r w:rsidRPr="005402E3">
              <w:rPr>
                <w:b/>
                <w:color w:val="000000" w:themeColor="text1"/>
                <w:sz w:val="20"/>
                <w:szCs w:val="20"/>
              </w:rPr>
              <w:t>P*</w:t>
            </w:r>
          </w:p>
        </w:tc>
        <w:tc>
          <w:tcPr>
            <w:tcW w:w="720" w:type="dxa"/>
          </w:tcPr>
          <w:p w:rsidR="00573D95" w:rsidRPr="005402E3" w:rsidRDefault="00573D95" w:rsidP="009E1421">
            <w:pPr>
              <w:jc w:val="center"/>
              <w:rPr>
                <w:b/>
                <w:color w:val="000000" w:themeColor="text1"/>
                <w:sz w:val="20"/>
                <w:szCs w:val="20"/>
              </w:rPr>
            </w:pPr>
            <w:r w:rsidRPr="005402E3">
              <w:rPr>
                <w:b/>
                <w:color w:val="000000" w:themeColor="text1"/>
                <w:sz w:val="20"/>
                <w:szCs w:val="20"/>
              </w:rPr>
              <w:t>T</w:t>
            </w:r>
          </w:p>
        </w:tc>
        <w:tc>
          <w:tcPr>
            <w:tcW w:w="720" w:type="dxa"/>
          </w:tcPr>
          <w:p w:rsidR="00573D95" w:rsidRPr="005402E3" w:rsidRDefault="00573D95" w:rsidP="009E1421">
            <w:pPr>
              <w:jc w:val="center"/>
              <w:rPr>
                <w:b/>
                <w:color w:val="000000" w:themeColor="text1"/>
                <w:sz w:val="20"/>
                <w:szCs w:val="20"/>
              </w:rPr>
            </w:pPr>
            <w:r w:rsidRPr="005402E3">
              <w:rPr>
                <w:b/>
                <w:color w:val="000000" w:themeColor="text1"/>
                <w:sz w:val="20"/>
                <w:szCs w:val="20"/>
              </w:rPr>
              <w:t>TH</w:t>
            </w:r>
          </w:p>
        </w:tc>
        <w:tc>
          <w:tcPr>
            <w:tcW w:w="776" w:type="dxa"/>
          </w:tcPr>
          <w:p w:rsidR="00573D95" w:rsidRPr="005402E3" w:rsidRDefault="00573D95" w:rsidP="009E1421">
            <w:pPr>
              <w:jc w:val="center"/>
              <w:rPr>
                <w:b/>
                <w:color w:val="000000" w:themeColor="text1"/>
                <w:sz w:val="20"/>
                <w:szCs w:val="20"/>
              </w:rPr>
            </w:pPr>
            <w:r w:rsidRPr="005402E3">
              <w:rPr>
                <w:b/>
                <w:color w:val="000000" w:themeColor="text1"/>
                <w:sz w:val="20"/>
                <w:szCs w:val="20"/>
              </w:rPr>
              <w:t>TW</w:t>
            </w:r>
          </w:p>
        </w:tc>
        <w:tc>
          <w:tcPr>
            <w:tcW w:w="776" w:type="dxa"/>
          </w:tcPr>
          <w:p w:rsidR="00573D95" w:rsidRPr="005402E3" w:rsidRDefault="00573D95" w:rsidP="009E1421">
            <w:pPr>
              <w:jc w:val="center"/>
              <w:rPr>
                <w:b/>
                <w:color w:val="000000" w:themeColor="text1"/>
                <w:sz w:val="20"/>
                <w:szCs w:val="20"/>
              </w:rPr>
            </w:pPr>
            <w:r w:rsidRPr="005402E3">
              <w:rPr>
                <w:b/>
                <w:color w:val="000000" w:themeColor="text1"/>
                <w:sz w:val="20"/>
                <w:szCs w:val="20"/>
              </w:rPr>
              <w:t>POE</w:t>
            </w:r>
          </w:p>
        </w:tc>
        <w:tc>
          <w:tcPr>
            <w:tcW w:w="648" w:type="dxa"/>
          </w:tcPr>
          <w:p w:rsidR="00573D95" w:rsidRPr="005402E3" w:rsidRDefault="00573D95" w:rsidP="009E1421">
            <w:pPr>
              <w:jc w:val="center"/>
              <w:rPr>
                <w:b/>
                <w:color w:val="000000" w:themeColor="text1"/>
                <w:sz w:val="20"/>
                <w:szCs w:val="20"/>
              </w:rPr>
            </w:pPr>
            <w:r w:rsidRPr="005402E3">
              <w:rPr>
                <w:b/>
                <w:color w:val="000000" w:themeColor="text1"/>
                <w:sz w:val="20"/>
                <w:szCs w:val="20"/>
              </w:rPr>
              <w:t>OE</w:t>
            </w:r>
          </w:p>
        </w:tc>
        <w:tc>
          <w:tcPr>
            <w:tcW w:w="810" w:type="dxa"/>
          </w:tcPr>
          <w:p w:rsidR="00573D95" w:rsidRPr="005402E3" w:rsidRDefault="00573D95" w:rsidP="009E1421">
            <w:pPr>
              <w:jc w:val="center"/>
              <w:rPr>
                <w:b/>
                <w:color w:val="000000" w:themeColor="text1"/>
                <w:sz w:val="20"/>
                <w:szCs w:val="20"/>
              </w:rPr>
            </w:pPr>
            <w:r w:rsidRPr="005402E3">
              <w:rPr>
                <w:b/>
                <w:color w:val="000000" w:themeColor="text1"/>
                <w:sz w:val="20"/>
                <w:szCs w:val="20"/>
              </w:rPr>
              <w:t>Total</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1</w:t>
            </w:r>
          </w:p>
        </w:tc>
        <w:tc>
          <w:tcPr>
            <w:tcW w:w="3420" w:type="dxa"/>
          </w:tcPr>
          <w:p w:rsidR="00573D95" w:rsidRPr="005402E3" w:rsidRDefault="00573D95" w:rsidP="009E1421">
            <w:pPr>
              <w:rPr>
                <w:color w:val="000000" w:themeColor="text1"/>
                <w:sz w:val="20"/>
                <w:szCs w:val="20"/>
              </w:rPr>
            </w:pPr>
            <w:r w:rsidRPr="005402E3">
              <w:rPr>
                <w:color w:val="000000" w:themeColor="text1"/>
                <w:sz w:val="20"/>
                <w:szCs w:val="20"/>
              </w:rPr>
              <w:t>Electromagnetic Engineering</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25</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648"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81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125</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2</w:t>
            </w:r>
          </w:p>
        </w:tc>
        <w:tc>
          <w:tcPr>
            <w:tcW w:w="3420" w:type="dxa"/>
          </w:tcPr>
          <w:p w:rsidR="00573D95" w:rsidRPr="005402E3" w:rsidRDefault="00F22519" w:rsidP="009E1421">
            <w:pPr>
              <w:rPr>
                <w:color w:val="000000" w:themeColor="text1"/>
                <w:sz w:val="20"/>
                <w:szCs w:val="20"/>
              </w:rPr>
            </w:pPr>
            <w:r w:rsidRPr="005402E3">
              <w:rPr>
                <w:color w:val="000000" w:themeColor="text1"/>
                <w:sz w:val="20"/>
                <w:szCs w:val="20"/>
              </w:rPr>
              <w:t>Instrumentation Techniques</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720" w:type="dxa"/>
            <w:vAlign w:val="center"/>
          </w:tcPr>
          <w:p w:rsidR="00573D95" w:rsidRPr="005402E3" w:rsidRDefault="000010DF" w:rsidP="009E1421">
            <w:pPr>
              <w:jc w:val="center"/>
              <w:rPr>
                <w:color w:val="000000" w:themeColor="text1"/>
                <w:sz w:val="20"/>
                <w:szCs w:val="20"/>
              </w:rPr>
            </w:pPr>
            <w:r w:rsidRPr="005402E3">
              <w:rPr>
                <w:color w:val="000000" w:themeColor="text1"/>
                <w:sz w:val="20"/>
                <w:szCs w:val="20"/>
              </w:rPr>
              <w:t>2</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25</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648" w:type="dxa"/>
            <w:vAlign w:val="center"/>
          </w:tcPr>
          <w:p w:rsidR="00573D95" w:rsidRPr="005402E3" w:rsidRDefault="000010DF" w:rsidP="009E1421">
            <w:pPr>
              <w:jc w:val="center"/>
              <w:rPr>
                <w:color w:val="000000" w:themeColor="text1"/>
                <w:sz w:val="20"/>
                <w:szCs w:val="20"/>
              </w:rPr>
            </w:pPr>
            <w:r w:rsidRPr="005402E3">
              <w:rPr>
                <w:color w:val="000000" w:themeColor="text1"/>
                <w:sz w:val="20"/>
                <w:szCs w:val="20"/>
              </w:rPr>
              <w:t>25</w:t>
            </w:r>
          </w:p>
        </w:tc>
        <w:tc>
          <w:tcPr>
            <w:tcW w:w="810" w:type="dxa"/>
            <w:vAlign w:val="center"/>
          </w:tcPr>
          <w:p w:rsidR="00573D95" w:rsidRPr="005402E3" w:rsidRDefault="00EB20D7" w:rsidP="009E1421">
            <w:pPr>
              <w:jc w:val="center"/>
              <w:rPr>
                <w:color w:val="000000" w:themeColor="text1"/>
                <w:sz w:val="20"/>
                <w:szCs w:val="20"/>
              </w:rPr>
            </w:pPr>
            <w:r w:rsidRPr="005402E3">
              <w:rPr>
                <w:color w:val="000000" w:themeColor="text1"/>
                <w:sz w:val="20"/>
                <w:szCs w:val="20"/>
              </w:rPr>
              <w:t>1</w:t>
            </w:r>
            <w:r w:rsidR="00573D95" w:rsidRPr="005402E3">
              <w:rPr>
                <w:color w:val="000000" w:themeColor="text1"/>
                <w:sz w:val="20"/>
                <w:szCs w:val="20"/>
              </w:rPr>
              <w:t>5</w:t>
            </w:r>
            <w:r w:rsidRPr="005402E3">
              <w:rPr>
                <w:color w:val="000000" w:themeColor="text1"/>
                <w:sz w:val="20"/>
                <w:szCs w:val="20"/>
              </w:rPr>
              <w:t>0</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3</w:t>
            </w:r>
          </w:p>
        </w:tc>
        <w:tc>
          <w:tcPr>
            <w:tcW w:w="3420" w:type="dxa"/>
          </w:tcPr>
          <w:p w:rsidR="00573D95" w:rsidRPr="005402E3" w:rsidRDefault="00573D95" w:rsidP="009E1421">
            <w:pPr>
              <w:rPr>
                <w:color w:val="000000" w:themeColor="text1"/>
                <w:sz w:val="20"/>
                <w:szCs w:val="20"/>
              </w:rPr>
            </w:pPr>
            <w:r w:rsidRPr="005402E3">
              <w:rPr>
                <w:color w:val="000000" w:themeColor="text1"/>
                <w:sz w:val="20"/>
                <w:szCs w:val="20"/>
              </w:rPr>
              <w:t>Micro Processor &amp; its applications</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25</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50</w:t>
            </w:r>
          </w:p>
        </w:tc>
        <w:tc>
          <w:tcPr>
            <w:tcW w:w="648"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81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175</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3420" w:type="dxa"/>
          </w:tcPr>
          <w:p w:rsidR="00573D95" w:rsidRPr="005402E3" w:rsidRDefault="002F3BF7" w:rsidP="009E1421">
            <w:pPr>
              <w:rPr>
                <w:color w:val="000000" w:themeColor="text1"/>
                <w:sz w:val="20"/>
                <w:szCs w:val="20"/>
              </w:rPr>
            </w:pPr>
            <w:r w:rsidRPr="005402E3">
              <w:rPr>
                <w:sz w:val="20"/>
                <w:szCs w:val="20"/>
              </w:rPr>
              <w:t>Elements of power system</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720" w:type="dxa"/>
            <w:vAlign w:val="center"/>
          </w:tcPr>
          <w:p w:rsidR="00573D95" w:rsidRPr="005402E3" w:rsidRDefault="009119C3"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AE1D28" w:rsidP="009E1421">
            <w:pPr>
              <w:jc w:val="center"/>
              <w:rPr>
                <w:color w:val="000000" w:themeColor="text1"/>
                <w:sz w:val="20"/>
                <w:szCs w:val="20"/>
              </w:rPr>
            </w:pPr>
            <w:r w:rsidRPr="005402E3">
              <w:rPr>
                <w:color w:val="000000" w:themeColor="text1"/>
                <w:sz w:val="20"/>
                <w:szCs w:val="20"/>
              </w:rPr>
              <w:t>1</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25</w:t>
            </w:r>
          </w:p>
        </w:tc>
        <w:tc>
          <w:tcPr>
            <w:tcW w:w="776" w:type="dxa"/>
            <w:vAlign w:val="center"/>
          </w:tcPr>
          <w:p w:rsidR="00573D95" w:rsidRPr="005402E3" w:rsidRDefault="009B2678" w:rsidP="009E1421">
            <w:pPr>
              <w:jc w:val="center"/>
              <w:rPr>
                <w:color w:val="000000" w:themeColor="text1"/>
                <w:sz w:val="20"/>
                <w:szCs w:val="20"/>
              </w:rPr>
            </w:pPr>
            <w:r w:rsidRPr="005402E3">
              <w:rPr>
                <w:color w:val="000000" w:themeColor="text1"/>
                <w:sz w:val="20"/>
                <w:szCs w:val="20"/>
              </w:rPr>
              <w:t>--</w:t>
            </w:r>
          </w:p>
        </w:tc>
        <w:tc>
          <w:tcPr>
            <w:tcW w:w="648"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81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w:t>
            </w:r>
            <w:r w:rsidR="00735443" w:rsidRPr="005402E3">
              <w:rPr>
                <w:color w:val="000000" w:themeColor="text1"/>
                <w:sz w:val="20"/>
                <w:szCs w:val="20"/>
              </w:rPr>
              <w:t>25</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5</w:t>
            </w:r>
          </w:p>
        </w:tc>
        <w:tc>
          <w:tcPr>
            <w:tcW w:w="3420" w:type="dxa"/>
          </w:tcPr>
          <w:p w:rsidR="00573D95" w:rsidRPr="005402E3" w:rsidRDefault="00573D95" w:rsidP="009E1421">
            <w:pPr>
              <w:rPr>
                <w:color w:val="000000" w:themeColor="text1"/>
                <w:sz w:val="20"/>
                <w:szCs w:val="20"/>
              </w:rPr>
            </w:pPr>
            <w:r w:rsidRPr="005402E3">
              <w:rPr>
                <w:color w:val="000000" w:themeColor="text1"/>
                <w:sz w:val="20"/>
                <w:szCs w:val="20"/>
              </w:rPr>
              <w:t>Control system-I</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4</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w:t>
            </w:r>
          </w:p>
        </w:tc>
        <w:tc>
          <w:tcPr>
            <w:tcW w:w="720" w:type="dxa"/>
            <w:vAlign w:val="center"/>
          </w:tcPr>
          <w:p w:rsidR="00573D95" w:rsidRPr="005402E3" w:rsidRDefault="00AE1D28"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25</w:t>
            </w:r>
          </w:p>
        </w:tc>
        <w:tc>
          <w:tcPr>
            <w:tcW w:w="776" w:type="dxa"/>
            <w:vAlign w:val="center"/>
          </w:tcPr>
          <w:p w:rsidR="00573D95" w:rsidRPr="005402E3" w:rsidRDefault="00682668" w:rsidP="009E1421">
            <w:pPr>
              <w:jc w:val="center"/>
              <w:rPr>
                <w:color w:val="000000" w:themeColor="text1"/>
                <w:sz w:val="20"/>
                <w:szCs w:val="20"/>
              </w:rPr>
            </w:pPr>
            <w:r w:rsidRPr="005402E3">
              <w:rPr>
                <w:color w:val="000000" w:themeColor="text1"/>
                <w:sz w:val="20"/>
                <w:szCs w:val="20"/>
              </w:rPr>
              <w:t>50</w:t>
            </w:r>
          </w:p>
        </w:tc>
        <w:tc>
          <w:tcPr>
            <w:tcW w:w="648"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81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w:t>
            </w:r>
            <w:r w:rsidR="00735443" w:rsidRPr="005402E3">
              <w:rPr>
                <w:color w:val="000000" w:themeColor="text1"/>
                <w:sz w:val="20"/>
                <w:szCs w:val="20"/>
              </w:rPr>
              <w:t>75</w:t>
            </w:r>
          </w:p>
        </w:tc>
      </w:tr>
      <w:tr w:rsidR="00573D95" w:rsidRPr="007E0C75" w:rsidTr="0065601D">
        <w:tc>
          <w:tcPr>
            <w:tcW w:w="648" w:type="dxa"/>
          </w:tcPr>
          <w:p w:rsidR="00573D95" w:rsidRPr="005402E3" w:rsidRDefault="00573D95" w:rsidP="009E1421">
            <w:pPr>
              <w:jc w:val="center"/>
              <w:rPr>
                <w:color w:val="000000" w:themeColor="text1"/>
                <w:sz w:val="20"/>
                <w:szCs w:val="20"/>
              </w:rPr>
            </w:pPr>
            <w:r w:rsidRPr="005402E3">
              <w:rPr>
                <w:color w:val="000000" w:themeColor="text1"/>
                <w:sz w:val="20"/>
                <w:szCs w:val="20"/>
              </w:rPr>
              <w:t>6</w:t>
            </w:r>
          </w:p>
        </w:tc>
        <w:tc>
          <w:tcPr>
            <w:tcW w:w="3420" w:type="dxa"/>
          </w:tcPr>
          <w:p w:rsidR="00573D95" w:rsidRPr="005402E3" w:rsidRDefault="002D2A61" w:rsidP="009E1421">
            <w:pPr>
              <w:rPr>
                <w:color w:val="000000" w:themeColor="text1"/>
                <w:sz w:val="20"/>
                <w:szCs w:val="20"/>
              </w:rPr>
            </w:pPr>
            <w:r w:rsidRPr="005402E3">
              <w:rPr>
                <w:color w:val="000000" w:themeColor="text1"/>
                <w:sz w:val="20"/>
                <w:szCs w:val="20"/>
              </w:rPr>
              <w:t>Computer Lab</w:t>
            </w:r>
          </w:p>
        </w:tc>
        <w:tc>
          <w:tcPr>
            <w:tcW w:w="68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2</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5</w:t>
            </w:r>
            <w:r w:rsidR="007340A8" w:rsidRPr="005402E3">
              <w:rPr>
                <w:color w:val="000000" w:themeColor="text1"/>
                <w:sz w:val="20"/>
                <w:szCs w:val="20"/>
              </w:rPr>
              <w:t>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648"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w:t>
            </w:r>
          </w:p>
        </w:tc>
        <w:tc>
          <w:tcPr>
            <w:tcW w:w="81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5</w:t>
            </w:r>
            <w:r w:rsidR="00735443" w:rsidRPr="005402E3">
              <w:rPr>
                <w:color w:val="000000" w:themeColor="text1"/>
                <w:sz w:val="20"/>
                <w:szCs w:val="20"/>
              </w:rPr>
              <w:t>0</w:t>
            </w:r>
          </w:p>
        </w:tc>
      </w:tr>
      <w:tr w:rsidR="00573D95" w:rsidRPr="007E0C75" w:rsidTr="0065601D">
        <w:tc>
          <w:tcPr>
            <w:tcW w:w="648" w:type="dxa"/>
          </w:tcPr>
          <w:p w:rsidR="00573D95" w:rsidRPr="005402E3" w:rsidRDefault="00573D95" w:rsidP="009E1421">
            <w:pPr>
              <w:jc w:val="center"/>
              <w:rPr>
                <w:color w:val="000000" w:themeColor="text1"/>
                <w:sz w:val="20"/>
                <w:szCs w:val="20"/>
              </w:rPr>
            </w:pPr>
          </w:p>
        </w:tc>
        <w:tc>
          <w:tcPr>
            <w:tcW w:w="3420" w:type="dxa"/>
          </w:tcPr>
          <w:p w:rsidR="00573D95" w:rsidRPr="005402E3" w:rsidRDefault="00573D95" w:rsidP="009E1421">
            <w:pPr>
              <w:jc w:val="right"/>
              <w:rPr>
                <w:b/>
                <w:color w:val="000000" w:themeColor="text1"/>
                <w:sz w:val="20"/>
                <w:szCs w:val="20"/>
              </w:rPr>
            </w:pPr>
            <w:r w:rsidRPr="005402E3">
              <w:rPr>
                <w:b/>
                <w:color w:val="000000" w:themeColor="text1"/>
                <w:sz w:val="20"/>
                <w:szCs w:val="20"/>
              </w:rPr>
              <w:t>Total</w:t>
            </w:r>
          </w:p>
        </w:tc>
        <w:tc>
          <w:tcPr>
            <w:tcW w:w="680" w:type="dxa"/>
          </w:tcPr>
          <w:p w:rsidR="00573D95" w:rsidRPr="005402E3" w:rsidRDefault="00573D95" w:rsidP="009E1421">
            <w:pPr>
              <w:jc w:val="center"/>
              <w:rPr>
                <w:color w:val="000000" w:themeColor="text1"/>
                <w:sz w:val="20"/>
                <w:szCs w:val="20"/>
              </w:rPr>
            </w:pPr>
            <w:r w:rsidRPr="005402E3">
              <w:rPr>
                <w:color w:val="000000" w:themeColor="text1"/>
                <w:sz w:val="20"/>
                <w:szCs w:val="20"/>
              </w:rPr>
              <w:t>20</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08</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02</w:t>
            </w:r>
          </w:p>
        </w:tc>
        <w:tc>
          <w:tcPr>
            <w:tcW w:w="720"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500</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w:t>
            </w:r>
            <w:r w:rsidR="007340A8" w:rsidRPr="005402E3">
              <w:rPr>
                <w:color w:val="000000" w:themeColor="text1"/>
                <w:sz w:val="20"/>
                <w:szCs w:val="20"/>
              </w:rPr>
              <w:t>7</w:t>
            </w:r>
            <w:r w:rsidRPr="005402E3">
              <w:rPr>
                <w:color w:val="000000" w:themeColor="text1"/>
                <w:sz w:val="20"/>
                <w:szCs w:val="20"/>
              </w:rPr>
              <w:t>5</w:t>
            </w:r>
          </w:p>
        </w:tc>
        <w:tc>
          <w:tcPr>
            <w:tcW w:w="776" w:type="dxa"/>
            <w:vAlign w:val="center"/>
          </w:tcPr>
          <w:p w:rsidR="00573D95" w:rsidRPr="005402E3" w:rsidRDefault="00573D95" w:rsidP="009E1421">
            <w:pPr>
              <w:jc w:val="center"/>
              <w:rPr>
                <w:color w:val="000000" w:themeColor="text1"/>
                <w:sz w:val="20"/>
                <w:szCs w:val="20"/>
              </w:rPr>
            </w:pPr>
            <w:r w:rsidRPr="005402E3">
              <w:rPr>
                <w:color w:val="000000" w:themeColor="text1"/>
                <w:sz w:val="20"/>
                <w:szCs w:val="20"/>
              </w:rPr>
              <w:t>100</w:t>
            </w:r>
          </w:p>
        </w:tc>
        <w:tc>
          <w:tcPr>
            <w:tcW w:w="648" w:type="dxa"/>
            <w:vAlign w:val="center"/>
          </w:tcPr>
          <w:p w:rsidR="00573D95" w:rsidRPr="005402E3" w:rsidRDefault="00584CEA" w:rsidP="009E1421">
            <w:pPr>
              <w:jc w:val="center"/>
              <w:rPr>
                <w:color w:val="000000" w:themeColor="text1"/>
                <w:sz w:val="20"/>
                <w:szCs w:val="20"/>
              </w:rPr>
            </w:pPr>
            <w:r w:rsidRPr="005402E3">
              <w:rPr>
                <w:color w:val="000000" w:themeColor="text1"/>
                <w:sz w:val="20"/>
                <w:szCs w:val="20"/>
              </w:rPr>
              <w:t>25</w:t>
            </w:r>
          </w:p>
        </w:tc>
        <w:tc>
          <w:tcPr>
            <w:tcW w:w="810" w:type="dxa"/>
            <w:vAlign w:val="center"/>
          </w:tcPr>
          <w:p w:rsidR="00573D95" w:rsidRPr="005402E3" w:rsidRDefault="004B293D" w:rsidP="009E1421">
            <w:pPr>
              <w:jc w:val="center"/>
              <w:rPr>
                <w:color w:val="000000" w:themeColor="text1"/>
                <w:sz w:val="20"/>
                <w:szCs w:val="20"/>
              </w:rPr>
            </w:pPr>
            <w:r w:rsidRPr="005402E3">
              <w:rPr>
                <w:color w:val="000000" w:themeColor="text1"/>
                <w:sz w:val="20"/>
                <w:szCs w:val="20"/>
              </w:rPr>
              <w:t>800</w:t>
            </w:r>
          </w:p>
        </w:tc>
      </w:tr>
    </w:tbl>
    <w:p w:rsidR="00573D95" w:rsidRDefault="00573D95" w:rsidP="00E65C9B">
      <w:pPr>
        <w:rPr>
          <w:b/>
          <w:sz w:val="22"/>
          <w:szCs w:val="22"/>
        </w:rPr>
      </w:pPr>
    </w:p>
    <w:p w:rsidR="004B66A6" w:rsidRPr="00C66152" w:rsidRDefault="004B66A6" w:rsidP="00E65C9B">
      <w:pPr>
        <w:rPr>
          <w:b/>
          <w:sz w:val="22"/>
          <w:szCs w:val="22"/>
        </w:rPr>
      </w:pPr>
    </w:p>
    <w:p w:rsidR="00900B88" w:rsidRPr="007E5EFB" w:rsidRDefault="00900B88" w:rsidP="00900B88">
      <w:pPr>
        <w:widowControl w:val="0"/>
        <w:autoSpaceDE w:val="0"/>
        <w:autoSpaceDN w:val="0"/>
        <w:adjustRightInd w:val="0"/>
        <w:spacing w:before="75" w:line="249" w:lineRule="exact"/>
        <w:ind w:right="-53"/>
      </w:pPr>
      <w:r w:rsidRPr="007E5EFB">
        <w:rPr>
          <w:b/>
          <w:bCs/>
          <w:position w:val="-1"/>
        </w:rPr>
        <w:t>Semester-</w:t>
      </w:r>
      <w:r>
        <w:rPr>
          <w:b/>
          <w:bCs/>
          <w:position w:val="-1"/>
        </w:rPr>
        <w:t xml:space="preserve"> </w:t>
      </w:r>
      <w:r w:rsidRPr="007E5EFB">
        <w:rPr>
          <w:b/>
          <w:bCs/>
          <w:position w:val="-1"/>
        </w:rPr>
        <w:t>I</w:t>
      </w:r>
      <w:r>
        <w:rPr>
          <w:b/>
          <w:bCs/>
          <w:position w:val="-1"/>
        </w:rPr>
        <w:t>I</w:t>
      </w:r>
    </w:p>
    <w:p w:rsidR="004B66A6" w:rsidRDefault="004B66A6" w:rsidP="004B66A6">
      <w:pPr>
        <w:jc w:val="center"/>
        <w:rPr>
          <w:b/>
        </w:rPr>
      </w:pPr>
    </w:p>
    <w:p w:rsidR="004B66A6" w:rsidRDefault="004B66A6" w:rsidP="004B66A6">
      <w:pPr>
        <w:rPr>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647"/>
        <w:gridCol w:w="3462"/>
        <w:gridCol w:w="720"/>
        <w:gridCol w:w="720"/>
        <w:gridCol w:w="679"/>
        <w:gridCol w:w="761"/>
        <w:gridCol w:w="776"/>
        <w:gridCol w:w="844"/>
        <w:gridCol w:w="589"/>
        <w:gridCol w:w="720"/>
      </w:tblGrid>
      <w:tr w:rsidR="004B66A6" w:rsidRPr="007E0C75" w:rsidTr="00127474">
        <w:tc>
          <w:tcPr>
            <w:tcW w:w="647" w:type="dxa"/>
            <w:vMerge w:val="restart"/>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rPr>
                <w:b/>
                <w:color w:val="000000" w:themeColor="text1"/>
                <w:sz w:val="20"/>
                <w:szCs w:val="20"/>
              </w:rPr>
            </w:pPr>
            <w:proofErr w:type="spellStart"/>
            <w:r w:rsidRPr="00127474">
              <w:rPr>
                <w:b/>
                <w:color w:val="000000" w:themeColor="text1"/>
                <w:sz w:val="20"/>
                <w:szCs w:val="20"/>
              </w:rPr>
              <w:t>Sr</w:t>
            </w:r>
            <w:proofErr w:type="spellEnd"/>
            <w:r w:rsidRPr="00127474">
              <w:rPr>
                <w:b/>
                <w:color w:val="000000" w:themeColor="text1"/>
                <w:sz w:val="20"/>
                <w:szCs w:val="20"/>
              </w:rPr>
              <w:t xml:space="preserve"> No</w:t>
            </w:r>
          </w:p>
        </w:tc>
        <w:tc>
          <w:tcPr>
            <w:tcW w:w="3462" w:type="dxa"/>
            <w:vMerge w:val="restart"/>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Subject</w:t>
            </w:r>
          </w:p>
        </w:tc>
        <w:tc>
          <w:tcPr>
            <w:tcW w:w="2119" w:type="dxa"/>
            <w:gridSpan w:val="3"/>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Teaching Scheme</w:t>
            </w:r>
          </w:p>
        </w:tc>
        <w:tc>
          <w:tcPr>
            <w:tcW w:w="3690" w:type="dxa"/>
            <w:gridSpan w:val="5"/>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Examination Scheme</w:t>
            </w:r>
          </w:p>
        </w:tc>
      </w:tr>
      <w:tr w:rsidR="004B66A6" w:rsidRPr="007E0C75" w:rsidTr="00127474">
        <w:tc>
          <w:tcPr>
            <w:tcW w:w="647" w:type="dxa"/>
            <w:vMerge/>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rPr>
                <w:b/>
                <w:color w:val="000000" w:themeColor="text1"/>
                <w:sz w:val="20"/>
                <w:szCs w:val="20"/>
              </w:rPr>
            </w:pPr>
          </w:p>
        </w:tc>
        <w:tc>
          <w:tcPr>
            <w:tcW w:w="3462" w:type="dxa"/>
            <w:vMerge/>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rPr>
                <w:b/>
                <w:color w:val="000000" w:themeColor="text1"/>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L</w:t>
            </w:r>
          </w:p>
        </w:tc>
        <w:tc>
          <w:tcPr>
            <w:tcW w:w="720"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P *</w:t>
            </w:r>
          </w:p>
        </w:tc>
        <w:tc>
          <w:tcPr>
            <w:tcW w:w="679"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T</w:t>
            </w:r>
          </w:p>
        </w:tc>
        <w:tc>
          <w:tcPr>
            <w:tcW w:w="761"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TH</w:t>
            </w:r>
          </w:p>
        </w:tc>
        <w:tc>
          <w:tcPr>
            <w:tcW w:w="776"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TW</w:t>
            </w:r>
          </w:p>
        </w:tc>
        <w:tc>
          <w:tcPr>
            <w:tcW w:w="844"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POE</w:t>
            </w:r>
          </w:p>
        </w:tc>
        <w:tc>
          <w:tcPr>
            <w:tcW w:w="589"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OE</w:t>
            </w:r>
          </w:p>
        </w:tc>
        <w:tc>
          <w:tcPr>
            <w:tcW w:w="720"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b/>
                <w:color w:val="000000" w:themeColor="text1"/>
                <w:sz w:val="20"/>
                <w:szCs w:val="20"/>
              </w:rPr>
            </w:pPr>
            <w:r w:rsidRPr="00127474">
              <w:rPr>
                <w:b/>
                <w:color w:val="000000" w:themeColor="text1"/>
                <w:sz w:val="20"/>
                <w:szCs w:val="20"/>
              </w:rPr>
              <w:t>Total</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color w:val="000000" w:themeColor="text1"/>
                <w:sz w:val="20"/>
                <w:szCs w:val="20"/>
              </w:rPr>
            </w:pPr>
            <w:r w:rsidRPr="00127474">
              <w:rPr>
                <w:color w:val="000000" w:themeColor="text1"/>
                <w:sz w:val="20"/>
                <w:szCs w:val="20"/>
              </w:rPr>
              <w:t>1</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rPr>
                <w:color w:val="000000" w:themeColor="text1"/>
                <w:sz w:val="20"/>
                <w:szCs w:val="20"/>
              </w:rPr>
            </w:pPr>
            <w:r w:rsidRPr="00127474">
              <w:rPr>
                <w:color w:val="000000" w:themeColor="text1"/>
                <w:sz w:val="20"/>
                <w:szCs w:val="20"/>
              </w:rPr>
              <w:t>Power Electronics</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100</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25</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50</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175</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color w:val="000000" w:themeColor="text1"/>
                <w:sz w:val="20"/>
                <w:szCs w:val="20"/>
              </w:rPr>
            </w:pPr>
            <w:r w:rsidRPr="00127474">
              <w:rPr>
                <w:color w:val="000000" w:themeColor="text1"/>
                <w:sz w:val="20"/>
                <w:szCs w:val="20"/>
              </w:rPr>
              <w:t>2</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rPr>
                <w:color w:val="000000" w:themeColor="text1"/>
                <w:sz w:val="20"/>
                <w:szCs w:val="20"/>
              </w:rPr>
            </w:pPr>
            <w:r w:rsidRPr="00127474">
              <w:rPr>
                <w:color w:val="000000" w:themeColor="text1"/>
                <w:sz w:val="20"/>
                <w:szCs w:val="20"/>
              </w:rPr>
              <w:t>Electronic Communication Engineering</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737E2F" w:rsidP="009E1421">
            <w:pPr>
              <w:jc w:val="center"/>
              <w:rPr>
                <w:color w:val="000000" w:themeColor="text1"/>
                <w:sz w:val="20"/>
                <w:szCs w:val="20"/>
              </w:rPr>
            </w:pPr>
            <w:r w:rsidRPr="00127474">
              <w:rPr>
                <w:color w:val="000000" w:themeColor="text1"/>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12005" w:rsidP="009E1421">
            <w:pPr>
              <w:jc w:val="center"/>
              <w:rPr>
                <w:color w:val="000000" w:themeColor="text1"/>
                <w:sz w:val="20"/>
                <w:szCs w:val="20"/>
              </w:rPr>
            </w:pPr>
            <w:r w:rsidRPr="00127474">
              <w:rPr>
                <w:color w:val="000000" w:themeColor="text1"/>
                <w:sz w:val="20"/>
                <w:szCs w:val="20"/>
              </w:rPr>
              <w:t>--</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100</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25</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125</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color w:val="000000" w:themeColor="text1"/>
                <w:sz w:val="20"/>
                <w:szCs w:val="20"/>
              </w:rPr>
            </w:pPr>
            <w:r w:rsidRPr="00127474">
              <w:rPr>
                <w:color w:val="000000" w:themeColor="text1"/>
                <w:sz w:val="20"/>
                <w:szCs w:val="20"/>
              </w:rPr>
              <w:t>3</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F22519" w:rsidP="009E1421">
            <w:pPr>
              <w:rPr>
                <w:color w:val="000000" w:themeColor="text1"/>
                <w:sz w:val="20"/>
                <w:szCs w:val="20"/>
              </w:rPr>
            </w:pPr>
            <w:r w:rsidRPr="00127474">
              <w:rPr>
                <w:color w:val="000000" w:themeColor="text1"/>
                <w:sz w:val="20"/>
                <w:szCs w:val="20"/>
              </w:rPr>
              <w:t>Power system analysis</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737E2F" w:rsidP="009E1421">
            <w:pPr>
              <w:jc w:val="center"/>
              <w:rPr>
                <w:color w:val="000000" w:themeColor="text1"/>
                <w:sz w:val="20"/>
                <w:szCs w:val="20"/>
              </w:rPr>
            </w:pPr>
            <w:r w:rsidRPr="00127474">
              <w:rPr>
                <w:color w:val="000000" w:themeColor="text1"/>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B22E54" w:rsidP="009E1421">
            <w:pPr>
              <w:jc w:val="center"/>
              <w:rPr>
                <w:color w:val="000000" w:themeColor="text1"/>
                <w:sz w:val="20"/>
                <w:szCs w:val="20"/>
              </w:rPr>
            </w:pPr>
            <w:r w:rsidRPr="00127474">
              <w:rPr>
                <w:color w:val="000000" w:themeColor="text1"/>
                <w:sz w:val="20"/>
                <w:szCs w:val="20"/>
              </w:rPr>
              <w:t>2</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100</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25</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AB52E7" w:rsidP="009E1421">
            <w:pPr>
              <w:jc w:val="center"/>
              <w:rPr>
                <w:color w:val="000000" w:themeColor="text1"/>
                <w:sz w:val="20"/>
                <w:szCs w:val="20"/>
              </w:rPr>
            </w:pPr>
            <w:r w:rsidRPr="00127474">
              <w:rPr>
                <w:color w:val="000000" w:themeColor="text1"/>
                <w:sz w:val="20"/>
                <w:szCs w:val="20"/>
              </w:rPr>
              <w:t>25</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w:t>
            </w:r>
            <w:r w:rsidR="00BB1816" w:rsidRPr="00127474">
              <w:rPr>
                <w:color w:val="000000" w:themeColor="text1"/>
                <w:sz w:val="20"/>
                <w:szCs w:val="20"/>
              </w:rPr>
              <w:t>50</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color w:val="000000" w:themeColor="text1"/>
                <w:sz w:val="20"/>
                <w:szCs w:val="20"/>
              </w:rPr>
            </w:pPr>
            <w:r w:rsidRPr="00127474">
              <w:rPr>
                <w:color w:val="000000" w:themeColor="text1"/>
                <w:sz w:val="20"/>
                <w:szCs w:val="20"/>
              </w:rPr>
              <w:t>4</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3C285E" w:rsidP="009E1421">
            <w:pPr>
              <w:rPr>
                <w:color w:val="000000" w:themeColor="text1"/>
                <w:sz w:val="20"/>
                <w:szCs w:val="20"/>
              </w:rPr>
            </w:pPr>
            <w:r w:rsidRPr="00127474">
              <w:rPr>
                <w:color w:val="000000" w:themeColor="text1"/>
                <w:sz w:val="20"/>
                <w:szCs w:val="20"/>
              </w:rPr>
              <w:t>Control system-I</w:t>
            </w:r>
            <w:r w:rsidR="00E175CC" w:rsidRPr="00127474">
              <w:rPr>
                <w:color w:val="000000" w:themeColor="text1"/>
                <w:sz w:val="20"/>
                <w:szCs w:val="20"/>
              </w:rPr>
              <w:t>I</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100</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25</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AB52E7"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w:t>
            </w:r>
            <w:r w:rsidR="00BB1816" w:rsidRPr="00127474">
              <w:rPr>
                <w:color w:val="000000" w:themeColor="text1"/>
                <w:sz w:val="20"/>
                <w:szCs w:val="20"/>
              </w:rPr>
              <w:t>25</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jc w:val="center"/>
              <w:rPr>
                <w:color w:val="000000" w:themeColor="text1"/>
                <w:sz w:val="20"/>
                <w:szCs w:val="20"/>
              </w:rPr>
            </w:pPr>
            <w:r w:rsidRPr="00127474">
              <w:rPr>
                <w:color w:val="000000" w:themeColor="text1"/>
                <w:sz w:val="20"/>
                <w:szCs w:val="20"/>
              </w:rPr>
              <w:t>5</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4B66A6" w:rsidP="009E1421">
            <w:pPr>
              <w:rPr>
                <w:color w:val="000000" w:themeColor="text1"/>
                <w:sz w:val="20"/>
                <w:szCs w:val="20"/>
              </w:rPr>
            </w:pPr>
            <w:r w:rsidRPr="00127474">
              <w:rPr>
                <w:color w:val="000000" w:themeColor="text1"/>
                <w:sz w:val="20"/>
                <w:szCs w:val="20"/>
              </w:rPr>
              <w:t>Microcontroller &amp; Its Applications</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rPr>
                <w:color w:val="000000" w:themeColor="text1"/>
                <w:sz w:val="20"/>
                <w:szCs w:val="20"/>
              </w:rPr>
            </w:pPr>
            <w:r w:rsidRPr="00127474">
              <w:rPr>
                <w:color w:val="000000" w:themeColor="text1"/>
                <w:sz w:val="20"/>
                <w:szCs w:val="20"/>
              </w:rPr>
              <w:t xml:space="preserve">   --</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100</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25</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50</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4B66A6" w:rsidP="009E1421">
            <w:pPr>
              <w:jc w:val="center"/>
              <w:rPr>
                <w:color w:val="000000" w:themeColor="text1"/>
                <w:sz w:val="20"/>
                <w:szCs w:val="20"/>
              </w:rPr>
            </w:pPr>
            <w:r w:rsidRPr="00127474">
              <w:rPr>
                <w:color w:val="000000" w:themeColor="text1"/>
                <w:sz w:val="20"/>
                <w:szCs w:val="20"/>
              </w:rPr>
              <w:t>175</w:t>
            </w:r>
          </w:p>
        </w:tc>
      </w:tr>
      <w:tr w:rsidR="004B66A6" w:rsidRPr="007E0C75" w:rsidTr="00127474">
        <w:tc>
          <w:tcPr>
            <w:tcW w:w="647" w:type="dxa"/>
            <w:tcBorders>
              <w:top w:val="single" w:sz="4" w:space="0" w:color="auto"/>
              <w:left w:val="single" w:sz="4" w:space="0" w:color="auto"/>
              <w:bottom w:val="single" w:sz="4" w:space="0" w:color="auto"/>
              <w:right w:val="single" w:sz="4" w:space="0" w:color="auto"/>
            </w:tcBorders>
          </w:tcPr>
          <w:p w:rsidR="004B66A6" w:rsidRPr="00127474" w:rsidRDefault="00F13D5C" w:rsidP="009E1421">
            <w:pPr>
              <w:jc w:val="center"/>
              <w:rPr>
                <w:color w:val="000000" w:themeColor="text1"/>
                <w:sz w:val="20"/>
                <w:szCs w:val="20"/>
              </w:rPr>
            </w:pPr>
            <w:r w:rsidRPr="00127474">
              <w:rPr>
                <w:color w:val="000000" w:themeColor="text1"/>
                <w:sz w:val="20"/>
                <w:szCs w:val="20"/>
              </w:rPr>
              <w:t>6</w:t>
            </w:r>
          </w:p>
        </w:tc>
        <w:tc>
          <w:tcPr>
            <w:tcW w:w="3462" w:type="dxa"/>
            <w:tcBorders>
              <w:top w:val="single" w:sz="4" w:space="0" w:color="auto"/>
              <w:left w:val="single" w:sz="4" w:space="0" w:color="auto"/>
              <w:bottom w:val="single" w:sz="4" w:space="0" w:color="auto"/>
              <w:right w:val="single" w:sz="4" w:space="0" w:color="auto"/>
            </w:tcBorders>
            <w:hideMark/>
          </w:tcPr>
          <w:p w:rsidR="004B66A6" w:rsidRPr="00127474" w:rsidRDefault="00021ED5" w:rsidP="00F13D5C">
            <w:pPr>
              <w:rPr>
                <w:color w:val="000000" w:themeColor="text1"/>
                <w:sz w:val="20"/>
                <w:szCs w:val="20"/>
              </w:rPr>
            </w:pPr>
            <w:r w:rsidRPr="00127474">
              <w:rPr>
                <w:color w:val="000000" w:themeColor="text1"/>
                <w:sz w:val="20"/>
                <w:szCs w:val="20"/>
              </w:rPr>
              <w:t>Mini hardware Project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021ED5"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021ED5" w:rsidP="009E1421">
            <w:pPr>
              <w:jc w:val="center"/>
              <w:rPr>
                <w:color w:val="000000" w:themeColor="text1"/>
                <w:sz w:val="20"/>
                <w:szCs w:val="20"/>
              </w:rPr>
            </w:pPr>
            <w:r w:rsidRPr="00127474">
              <w:rPr>
                <w:color w:val="000000" w:themeColor="text1"/>
                <w:sz w:val="20"/>
                <w:szCs w:val="20"/>
              </w:rPr>
              <w:t>2</w:t>
            </w:r>
          </w:p>
        </w:tc>
        <w:tc>
          <w:tcPr>
            <w:tcW w:w="67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383322" w:rsidP="009E1421">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383322" w:rsidP="009E1421">
            <w:pPr>
              <w:jc w:val="center"/>
              <w:rPr>
                <w:color w:val="000000" w:themeColor="text1"/>
                <w:sz w:val="20"/>
                <w:szCs w:val="20"/>
              </w:rPr>
            </w:pPr>
            <w:r w:rsidRPr="00127474">
              <w:rPr>
                <w:color w:val="000000" w:themeColor="text1"/>
                <w:sz w:val="20"/>
                <w:szCs w:val="20"/>
              </w:rPr>
              <w:t>--</w:t>
            </w:r>
          </w:p>
        </w:tc>
        <w:tc>
          <w:tcPr>
            <w:tcW w:w="776"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383322" w:rsidP="009E1421">
            <w:pPr>
              <w:jc w:val="center"/>
              <w:rPr>
                <w:color w:val="000000" w:themeColor="text1"/>
                <w:sz w:val="20"/>
                <w:szCs w:val="20"/>
              </w:rPr>
            </w:pPr>
            <w:r w:rsidRPr="00127474">
              <w:rPr>
                <w:color w:val="000000" w:themeColor="text1"/>
                <w:sz w:val="20"/>
                <w:szCs w:val="20"/>
              </w:rPr>
              <w:t>50</w:t>
            </w:r>
          </w:p>
        </w:tc>
        <w:tc>
          <w:tcPr>
            <w:tcW w:w="844"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DA2F81" w:rsidP="009E1421">
            <w:pPr>
              <w:jc w:val="center"/>
              <w:rPr>
                <w:color w:val="000000" w:themeColor="text1"/>
                <w:sz w:val="20"/>
                <w:szCs w:val="20"/>
              </w:rPr>
            </w:pPr>
            <w:r w:rsidRPr="00127474">
              <w:rPr>
                <w:color w:val="000000" w:themeColor="text1"/>
                <w:sz w:val="20"/>
                <w:szCs w:val="20"/>
              </w:rPr>
              <w:t>--</w:t>
            </w:r>
          </w:p>
        </w:tc>
        <w:tc>
          <w:tcPr>
            <w:tcW w:w="589"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DA2F81" w:rsidP="009E1421">
            <w:pPr>
              <w:jc w:val="center"/>
              <w:rPr>
                <w:color w:val="000000" w:themeColor="text1"/>
                <w:sz w:val="20"/>
                <w:szCs w:val="20"/>
              </w:rPr>
            </w:pPr>
            <w:r w:rsidRPr="00127474">
              <w:rPr>
                <w:color w:val="000000" w:themeColor="text1"/>
                <w:sz w:val="20"/>
                <w:szCs w:val="20"/>
              </w:rPr>
              <w:t>--</w:t>
            </w:r>
          </w:p>
        </w:tc>
        <w:tc>
          <w:tcPr>
            <w:tcW w:w="720" w:type="dxa"/>
            <w:tcBorders>
              <w:top w:val="single" w:sz="4" w:space="0" w:color="auto"/>
              <w:left w:val="single" w:sz="4" w:space="0" w:color="auto"/>
              <w:bottom w:val="single" w:sz="4" w:space="0" w:color="auto"/>
              <w:right w:val="single" w:sz="4" w:space="0" w:color="auto"/>
            </w:tcBorders>
            <w:vAlign w:val="center"/>
            <w:hideMark/>
          </w:tcPr>
          <w:p w:rsidR="004B66A6" w:rsidRPr="00127474" w:rsidRDefault="00DA2F81" w:rsidP="009E1421">
            <w:pPr>
              <w:jc w:val="center"/>
              <w:rPr>
                <w:color w:val="000000" w:themeColor="text1"/>
                <w:sz w:val="20"/>
                <w:szCs w:val="20"/>
              </w:rPr>
            </w:pPr>
            <w:r w:rsidRPr="00127474">
              <w:rPr>
                <w:color w:val="000000" w:themeColor="text1"/>
                <w:sz w:val="20"/>
                <w:szCs w:val="20"/>
              </w:rPr>
              <w:t>50</w:t>
            </w:r>
          </w:p>
        </w:tc>
      </w:tr>
      <w:tr w:rsidR="00963119" w:rsidRPr="007E0C75" w:rsidTr="00127474">
        <w:tc>
          <w:tcPr>
            <w:tcW w:w="647" w:type="dxa"/>
            <w:tcBorders>
              <w:top w:val="single" w:sz="4" w:space="0" w:color="auto"/>
              <w:left w:val="single" w:sz="4" w:space="0" w:color="auto"/>
              <w:bottom w:val="single" w:sz="4" w:space="0" w:color="auto"/>
              <w:right w:val="single" w:sz="4" w:space="0" w:color="auto"/>
            </w:tcBorders>
          </w:tcPr>
          <w:p w:rsidR="00963119" w:rsidRPr="00127474" w:rsidRDefault="00963119" w:rsidP="009E1421">
            <w:pPr>
              <w:jc w:val="center"/>
              <w:rPr>
                <w:color w:val="000000" w:themeColor="text1"/>
                <w:sz w:val="20"/>
                <w:szCs w:val="20"/>
              </w:rPr>
            </w:pPr>
          </w:p>
        </w:tc>
        <w:tc>
          <w:tcPr>
            <w:tcW w:w="3462" w:type="dxa"/>
            <w:tcBorders>
              <w:top w:val="single" w:sz="4" w:space="0" w:color="auto"/>
              <w:left w:val="single" w:sz="4" w:space="0" w:color="auto"/>
              <w:bottom w:val="single" w:sz="4" w:space="0" w:color="auto"/>
              <w:right w:val="single" w:sz="4" w:space="0" w:color="auto"/>
            </w:tcBorders>
          </w:tcPr>
          <w:p w:rsidR="00963119" w:rsidRPr="00127474" w:rsidRDefault="00963119" w:rsidP="00A91D6B">
            <w:pPr>
              <w:jc w:val="right"/>
              <w:rPr>
                <w:color w:val="000000" w:themeColor="text1"/>
                <w:sz w:val="20"/>
                <w:szCs w:val="20"/>
              </w:rPr>
            </w:pPr>
            <w:r w:rsidRPr="00127474">
              <w:rPr>
                <w:color w:val="000000" w:themeColor="text1"/>
                <w:sz w:val="20"/>
                <w:szCs w:val="20"/>
              </w:rPr>
              <w:t>Total</w:t>
            </w:r>
          </w:p>
        </w:tc>
        <w:tc>
          <w:tcPr>
            <w:tcW w:w="720" w:type="dxa"/>
            <w:tcBorders>
              <w:top w:val="single" w:sz="4" w:space="0" w:color="auto"/>
              <w:left w:val="single" w:sz="4" w:space="0" w:color="auto"/>
              <w:bottom w:val="single" w:sz="4" w:space="0" w:color="auto"/>
              <w:right w:val="single" w:sz="4" w:space="0" w:color="auto"/>
            </w:tcBorders>
            <w:vAlign w:val="center"/>
          </w:tcPr>
          <w:p w:rsidR="00963119" w:rsidRPr="00127474" w:rsidRDefault="00963119" w:rsidP="00A91D6B">
            <w:pPr>
              <w:jc w:val="center"/>
              <w:rPr>
                <w:color w:val="000000" w:themeColor="text1"/>
                <w:sz w:val="20"/>
                <w:szCs w:val="20"/>
              </w:rPr>
            </w:pPr>
            <w:r w:rsidRPr="00127474">
              <w:rPr>
                <w:color w:val="000000" w:themeColor="text1"/>
                <w:sz w:val="20"/>
                <w:szCs w:val="20"/>
              </w:rPr>
              <w:t>2</w:t>
            </w:r>
            <w:r w:rsidR="00575448" w:rsidRPr="00127474">
              <w:rPr>
                <w:color w:val="000000" w:themeColor="text1"/>
                <w:sz w:val="20"/>
                <w:szCs w:val="20"/>
              </w:rPr>
              <w:t>0</w:t>
            </w:r>
          </w:p>
        </w:tc>
        <w:tc>
          <w:tcPr>
            <w:tcW w:w="720" w:type="dxa"/>
            <w:tcBorders>
              <w:top w:val="single" w:sz="4" w:space="0" w:color="auto"/>
              <w:left w:val="single" w:sz="4" w:space="0" w:color="auto"/>
              <w:bottom w:val="single" w:sz="4" w:space="0" w:color="auto"/>
              <w:right w:val="single" w:sz="4" w:space="0" w:color="auto"/>
            </w:tcBorders>
            <w:vAlign w:val="center"/>
          </w:tcPr>
          <w:p w:rsidR="00963119" w:rsidRPr="00127474" w:rsidRDefault="00575448" w:rsidP="00A91D6B">
            <w:pPr>
              <w:jc w:val="center"/>
              <w:rPr>
                <w:color w:val="000000" w:themeColor="text1"/>
                <w:sz w:val="20"/>
                <w:szCs w:val="20"/>
              </w:rPr>
            </w:pPr>
            <w:r w:rsidRPr="00127474">
              <w:rPr>
                <w:color w:val="000000" w:themeColor="text1"/>
                <w:sz w:val="20"/>
                <w:szCs w:val="20"/>
              </w:rPr>
              <w:t>10</w:t>
            </w:r>
          </w:p>
        </w:tc>
        <w:tc>
          <w:tcPr>
            <w:tcW w:w="679" w:type="dxa"/>
            <w:tcBorders>
              <w:top w:val="single" w:sz="4" w:space="0" w:color="auto"/>
              <w:left w:val="single" w:sz="4" w:space="0" w:color="auto"/>
              <w:bottom w:val="single" w:sz="4" w:space="0" w:color="auto"/>
              <w:right w:val="single" w:sz="4" w:space="0" w:color="auto"/>
            </w:tcBorders>
            <w:vAlign w:val="center"/>
          </w:tcPr>
          <w:p w:rsidR="00963119" w:rsidRPr="00127474" w:rsidRDefault="00963119" w:rsidP="00A91D6B">
            <w:pPr>
              <w:jc w:val="center"/>
              <w:rPr>
                <w:color w:val="000000" w:themeColor="text1"/>
                <w:sz w:val="20"/>
                <w:szCs w:val="20"/>
              </w:rPr>
            </w:pPr>
            <w:r w:rsidRPr="00127474">
              <w:rPr>
                <w:color w:val="000000" w:themeColor="text1"/>
                <w:sz w:val="20"/>
                <w:szCs w:val="20"/>
              </w:rPr>
              <w:t>--</w:t>
            </w:r>
          </w:p>
        </w:tc>
        <w:tc>
          <w:tcPr>
            <w:tcW w:w="761" w:type="dxa"/>
            <w:tcBorders>
              <w:top w:val="single" w:sz="4" w:space="0" w:color="auto"/>
              <w:left w:val="single" w:sz="4" w:space="0" w:color="auto"/>
              <w:bottom w:val="single" w:sz="4" w:space="0" w:color="auto"/>
              <w:right w:val="single" w:sz="4" w:space="0" w:color="auto"/>
            </w:tcBorders>
            <w:vAlign w:val="center"/>
          </w:tcPr>
          <w:p w:rsidR="00963119" w:rsidRPr="00127474" w:rsidRDefault="00963119" w:rsidP="00A91D6B">
            <w:pPr>
              <w:jc w:val="center"/>
              <w:rPr>
                <w:color w:val="000000" w:themeColor="text1"/>
                <w:sz w:val="20"/>
                <w:szCs w:val="20"/>
              </w:rPr>
            </w:pPr>
            <w:r w:rsidRPr="00127474">
              <w:rPr>
                <w:color w:val="000000" w:themeColor="text1"/>
                <w:sz w:val="20"/>
                <w:szCs w:val="20"/>
              </w:rPr>
              <w:t>500</w:t>
            </w:r>
          </w:p>
        </w:tc>
        <w:tc>
          <w:tcPr>
            <w:tcW w:w="776" w:type="dxa"/>
            <w:tcBorders>
              <w:top w:val="single" w:sz="4" w:space="0" w:color="auto"/>
              <w:left w:val="single" w:sz="4" w:space="0" w:color="auto"/>
              <w:bottom w:val="single" w:sz="4" w:space="0" w:color="auto"/>
              <w:right w:val="single" w:sz="4" w:space="0" w:color="auto"/>
            </w:tcBorders>
            <w:vAlign w:val="center"/>
          </w:tcPr>
          <w:p w:rsidR="00963119" w:rsidRPr="00127474" w:rsidRDefault="000318DD" w:rsidP="00A91D6B">
            <w:pPr>
              <w:jc w:val="center"/>
              <w:rPr>
                <w:color w:val="000000" w:themeColor="text1"/>
                <w:sz w:val="20"/>
                <w:szCs w:val="20"/>
              </w:rPr>
            </w:pPr>
            <w:r w:rsidRPr="00127474">
              <w:rPr>
                <w:color w:val="000000" w:themeColor="text1"/>
                <w:sz w:val="20"/>
                <w:szCs w:val="20"/>
              </w:rPr>
              <w:t>17</w:t>
            </w:r>
            <w:r w:rsidR="00963119" w:rsidRPr="00127474">
              <w:rPr>
                <w:color w:val="000000" w:themeColor="text1"/>
                <w:sz w:val="20"/>
                <w:szCs w:val="20"/>
              </w:rPr>
              <w:t>5</w:t>
            </w:r>
          </w:p>
        </w:tc>
        <w:tc>
          <w:tcPr>
            <w:tcW w:w="844" w:type="dxa"/>
            <w:tcBorders>
              <w:top w:val="single" w:sz="4" w:space="0" w:color="auto"/>
              <w:left w:val="single" w:sz="4" w:space="0" w:color="auto"/>
              <w:bottom w:val="single" w:sz="4" w:space="0" w:color="auto"/>
              <w:right w:val="single" w:sz="4" w:space="0" w:color="auto"/>
            </w:tcBorders>
            <w:vAlign w:val="center"/>
          </w:tcPr>
          <w:p w:rsidR="00963119" w:rsidRPr="00127474" w:rsidRDefault="00963119" w:rsidP="00A91D6B">
            <w:pPr>
              <w:jc w:val="center"/>
              <w:rPr>
                <w:color w:val="000000" w:themeColor="text1"/>
                <w:sz w:val="20"/>
                <w:szCs w:val="20"/>
              </w:rPr>
            </w:pPr>
            <w:r w:rsidRPr="00127474">
              <w:rPr>
                <w:color w:val="000000" w:themeColor="text1"/>
                <w:sz w:val="20"/>
                <w:szCs w:val="20"/>
              </w:rPr>
              <w:t>100</w:t>
            </w:r>
          </w:p>
        </w:tc>
        <w:tc>
          <w:tcPr>
            <w:tcW w:w="589" w:type="dxa"/>
            <w:tcBorders>
              <w:top w:val="single" w:sz="4" w:space="0" w:color="auto"/>
              <w:left w:val="single" w:sz="4" w:space="0" w:color="auto"/>
              <w:bottom w:val="single" w:sz="4" w:space="0" w:color="auto"/>
              <w:right w:val="single" w:sz="4" w:space="0" w:color="auto"/>
            </w:tcBorders>
            <w:vAlign w:val="center"/>
          </w:tcPr>
          <w:p w:rsidR="00963119" w:rsidRPr="00127474" w:rsidRDefault="00963119" w:rsidP="00A91D6B">
            <w:pPr>
              <w:jc w:val="center"/>
              <w:rPr>
                <w:color w:val="000000" w:themeColor="text1"/>
                <w:sz w:val="20"/>
                <w:szCs w:val="20"/>
              </w:rPr>
            </w:pPr>
            <w:r w:rsidRPr="00127474">
              <w:rPr>
                <w:color w:val="000000" w:themeColor="text1"/>
                <w:sz w:val="20"/>
                <w:szCs w:val="20"/>
              </w:rPr>
              <w:t>25</w:t>
            </w:r>
          </w:p>
        </w:tc>
        <w:tc>
          <w:tcPr>
            <w:tcW w:w="720" w:type="dxa"/>
            <w:tcBorders>
              <w:top w:val="single" w:sz="4" w:space="0" w:color="auto"/>
              <w:left w:val="single" w:sz="4" w:space="0" w:color="auto"/>
              <w:bottom w:val="single" w:sz="4" w:space="0" w:color="auto"/>
              <w:right w:val="single" w:sz="4" w:space="0" w:color="auto"/>
            </w:tcBorders>
            <w:vAlign w:val="center"/>
          </w:tcPr>
          <w:p w:rsidR="00963119" w:rsidRPr="00127474" w:rsidRDefault="00DA2F81" w:rsidP="00A91D6B">
            <w:pPr>
              <w:jc w:val="center"/>
              <w:rPr>
                <w:color w:val="000000" w:themeColor="text1"/>
                <w:sz w:val="20"/>
                <w:szCs w:val="20"/>
              </w:rPr>
            </w:pPr>
            <w:r w:rsidRPr="00127474">
              <w:rPr>
                <w:color w:val="000000" w:themeColor="text1"/>
                <w:sz w:val="20"/>
                <w:szCs w:val="20"/>
              </w:rPr>
              <w:t>80</w:t>
            </w:r>
            <w:r w:rsidR="00963119" w:rsidRPr="00127474">
              <w:rPr>
                <w:color w:val="000000" w:themeColor="text1"/>
                <w:sz w:val="20"/>
                <w:szCs w:val="20"/>
              </w:rPr>
              <w:t>0</w:t>
            </w:r>
          </w:p>
        </w:tc>
      </w:tr>
    </w:tbl>
    <w:p w:rsidR="004B66A6" w:rsidRDefault="004B66A6" w:rsidP="004B66A6"/>
    <w:p w:rsidR="004B66A6" w:rsidRPr="001F429C" w:rsidRDefault="004B66A6" w:rsidP="004B66A6">
      <w:pPr>
        <w:rPr>
          <w:color w:val="FF0000"/>
        </w:rPr>
      </w:pPr>
    </w:p>
    <w:p w:rsidR="004B66A6" w:rsidRDefault="004B66A6" w:rsidP="004B66A6">
      <w:pPr>
        <w:jc w:val="both"/>
        <w:rPr>
          <w:color w:val="000000" w:themeColor="text1"/>
          <w:sz w:val="20"/>
          <w:szCs w:val="20"/>
        </w:rPr>
      </w:pPr>
      <w:r w:rsidRPr="00127474">
        <w:rPr>
          <w:color w:val="000000" w:themeColor="text1"/>
          <w:sz w:val="20"/>
          <w:szCs w:val="20"/>
        </w:rPr>
        <w:t>Note:</w:t>
      </w:r>
    </w:p>
    <w:p w:rsidR="004B66A6" w:rsidRPr="00127474" w:rsidRDefault="00E155AA" w:rsidP="00E155AA">
      <w:pPr>
        <w:ind w:right="-540"/>
        <w:rPr>
          <w:color w:val="000000" w:themeColor="text1"/>
          <w:sz w:val="20"/>
          <w:szCs w:val="20"/>
        </w:rPr>
      </w:pPr>
      <w:r>
        <w:rPr>
          <w:color w:val="000000" w:themeColor="text1"/>
          <w:sz w:val="20"/>
          <w:szCs w:val="20"/>
        </w:rPr>
        <w:t xml:space="preserve">1) </w:t>
      </w:r>
      <w:r w:rsidR="004B66A6" w:rsidRPr="00127474">
        <w:rPr>
          <w:color w:val="000000" w:themeColor="text1"/>
          <w:sz w:val="20"/>
          <w:szCs w:val="20"/>
        </w:rPr>
        <w:t xml:space="preserve">The batch size for the practical’s/tutorials </w:t>
      </w:r>
      <w:proofErr w:type="gramStart"/>
      <w:r w:rsidR="004B66A6" w:rsidRPr="00127474">
        <w:rPr>
          <w:color w:val="000000" w:themeColor="text1"/>
          <w:sz w:val="20"/>
          <w:szCs w:val="20"/>
        </w:rPr>
        <w:t>be</w:t>
      </w:r>
      <w:proofErr w:type="gramEnd"/>
      <w:r w:rsidR="004B66A6" w:rsidRPr="00127474">
        <w:rPr>
          <w:color w:val="000000" w:themeColor="text1"/>
          <w:sz w:val="20"/>
          <w:szCs w:val="20"/>
        </w:rPr>
        <w:t xml:space="preserve"> of 15 students. On forming the batches, if the strength of remaining </w:t>
      </w:r>
      <w:r w:rsidR="003E04F9">
        <w:rPr>
          <w:color w:val="000000" w:themeColor="text1"/>
          <w:sz w:val="20"/>
          <w:szCs w:val="20"/>
        </w:rPr>
        <w:t xml:space="preserve"> </w:t>
      </w:r>
      <w:r w:rsidR="003E04F9">
        <w:rPr>
          <w:color w:val="000000" w:themeColor="text1"/>
          <w:sz w:val="20"/>
          <w:szCs w:val="20"/>
        </w:rPr>
        <w:br/>
        <w:t xml:space="preserve">       </w:t>
      </w:r>
      <w:r w:rsidR="004B66A6" w:rsidRPr="00127474">
        <w:rPr>
          <w:color w:val="000000" w:themeColor="text1"/>
          <w:sz w:val="20"/>
          <w:szCs w:val="20"/>
        </w:rPr>
        <w:t>students exceeds 7, then a new batch may be formed.</w:t>
      </w:r>
    </w:p>
    <w:p w:rsidR="004B66A6" w:rsidRPr="003E04F9" w:rsidRDefault="00E155AA" w:rsidP="00E155AA">
      <w:pPr>
        <w:ind w:right="-540"/>
        <w:rPr>
          <w:color w:val="000000" w:themeColor="text1"/>
          <w:sz w:val="20"/>
          <w:szCs w:val="20"/>
        </w:rPr>
      </w:pPr>
      <w:r>
        <w:rPr>
          <w:color w:val="000000" w:themeColor="text1"/>
          <w:sz w:val="20"/>
          <w:szCs w:val="20"/>
        </w:rPr>
        <w:t xml:space="preserve">2) </w:t>
      </w:r>
      <w:r w:rsidR="004B66A6" w:rsidRPr="00127474">
        <w:rPr>
          <w:color w:val="000000" w:themeColor="text1"/>
          <w:sz w:val="20"/>
          <w:szCs w:val="20"/>
        </w:rPr>
        <w:t xml:space="preserve">Vocational Training (to be evaluated at B.E. Part-I) of minimum 15 days should be </w:t>
      </w:r>
      <w:r w:rsidR="004B66A6" w:rsidRPr="00127474">
        <w:rPr>
          <w:color w:val="000000" w:themeColor="text1"/>
          <w:sz w:val="20"/>
          <w:szCs w:val="20"/>
        </w:rPr>
        <w:br/>
      </w:r>
      <w:r w:rsidR="004B66A6" w:rsidRPr="003E04F9">
        <w:rPr>
          <w:color w:val="000000" w:themeColor="text1"/>
          <w:sz w:val="20"/>
          <w:szCs w:val="20"/>
        </w:rPr>
        <w:t xml:space="preserve">    completed in any vacation after S.E. Part-II but before B.E. Part-I</w:t>
      </w:r>
      <w:r>
        <w:rPr>
          <w:color w:val="000000" w:themeColor="text1"/>
          <w:sz w:val="20"/>
          <w:szCs w:val="20"/>
        </w:rPr>
        <w:t xml:space="preserve"> &amp; the report should be  </w:t>
      </w:r>
      <w:r>
        <w:rPr>
          <w:color w:val="000000" w:themeColor="text1"/>
          <w:sz w:val="20"/>
          <w:szCs w:val="20"/>
        </w:rPr>
        <w:br/>
        <w:t xml:space="preserve">    </w:t>
      </w:r>
      <w:r w:rsidRPr="003E04F9">
        <w:rPr>
          <w:color w:val="000000" w:themeColor="text1"/>
          <w:sz w:val="20"/>
          <w:szCs w:val="20"/>
        </w:rPr>
        <w:t>submitted</w:t>
      </w:r>
      <w:r w:rsidR="004B66A6" w:rsidRPr="003E04F9">
        <w:rPr>
          <w:color w:val="000000" w:themeColor="text1"/>
          <w:sz w:val="20"/>
          <w:szCs w:val="20"/>
        </w:rPr>
        <w:t xml:space="preserve"> in B.E. Part-I.</w:t>
      </w:r>
    </w:p>
    <w:p w:rsidR="001F429C" w:rsidRPr="003E04F9" w:rsidRDefault="001F429C" w:rsidP="00E155AA">
      <w:pPr>
        <w:ind w:right="-540"/>
        <w:rPr>
          <w:color w:val="000000" w:themeColor="text1"/>
          <w:sz w:val="20"/>
          <w:szCs w:val="20"/>
        </w:rPr>
      </w:pPr>
      <w:r w:rsidRPr="003E04F9">
        <w:rPr>
          <w:color w:val="000000" w:themeColor="text1"/>
          <w:sz w:val="20"/>
          <w:szCs w:val="20"/>
        </w:rPr>
        <w:t xml:space="preserve">3) </w:t>
      </w:r>
      <w:r w:rsidR="00163520">
        <w:rPr>
          <w:color w:val="000000" w:themeColor="text1"/>
          <w:sz w:val="20"/>
          <w:szCs w:val="20"/>
        </w:rPr>
        <w:t xml:space="preserve"> </w:t>
      </w:r>
      <w:r w:rsidRPr="003E04F9">
        <w:rPr>
          <w:color w:val="000000" w:themeColor="text1"/>
          <w:sz w:val="20"/>
          <w:szCs w:val="20"/>
        </w:rPr>
        <w:t>Mini hardware Project group shall not be of more than three students.</w:t>
      </w:r>
    </w:p>
    <w:p w:rsidR="00E65C9B" w:rsidRPr="003E04F9" w:rsidRDefault="003E04F9" w:rsidP="00E155AA">
      <w:pPr>
        <w:spacing w:line="360" w:lineRule="auto"/>
        <w:rPr>
          <w:sz w:val="20"/>
          <w:szCs w:val="20"/>
        </w:rPr>
      </w:pPr>
      <w:r w:rsidRPr="003E04F9">
        <w:rPr>
          <w:sz w:val="20"/>
          <w:szCs w:val="20"/>
        </w:rPr>
        <w:t xml:space="preserve">4) </w:t>
      </w:r>
      <w:r>
        <w:rPr>
          <w:sz w:val="20"/>
          <w:szCs w:val="20"/>
        </w:rPr>
        <w:t xml:space="preserve"> Additional two hours per week should be provided every semester for self learning of students.</w:t>
      </w:r>
    </w:p>
    <w:p w:rsidR="005144AD" w:rsidRDefault="0083791E" w:rsidP="005144AD">
      <w:pPr>
        <w:spacing w:line="360" w:lineRule="auto"/>
        <w:rPr>
          <w:b/>
        </w:rPr>
      </w:pPr>
      <w:r>
        <w:rPr>
          <w:b/>
        </w:rPr>
        <w:t xml:space="preserve">                     </w:t>
      </w:r>
    </w:p>
    <w:p w:rsidR="005144AD" w:rsidRDefault="005144AD" w:rsidP="005144AD">
      <w:pPr>
        <w:spacing w:line="360" w:lineRule="auto"/>
        <w:rPr>
          <w:b/>
        </w:rPr>
      </w:pPr>
    </w:p>
    <w:p w:rsidR="005144AD" w:rsidRPr="0014159E" w:rsidRDefault="005144AD" w:rsidP="009C0573">
      <w:pPr>
        <w:spacing w:line="360" w:lineRule="auto"/>
        <w:rPr>
          <w:b/>
          <w:sz w:val="28"/>
          <w:szCs w:val="28"/>
        </w:rPr>
      </w:pPr>
      <w:r>
        <w:rPr>
          <w:b/>
        </w:rPr>
        <w:lastRenderedPageBreak/>
        <w:t xml:space="preserve">                                               </w:t>
      </w:r>
      <w:r w:rsidR="00E155AA">
        <w:rPr>
          <w:b/>
          <w:bCs/>
          <w:color w:val="00B050"/>
          <w:sz w:val="28"/>
        </w:rPr>
        <w:t xml:space="preserve">      </w:t>
      </w:r>
      <w:r w:rsidRPr="0014159E">
        <w:rPr>
          <w:b/>
          <w:sz w:val="28"/>
          <w:szCs w:val="28"/>
        </w:rPr>
        <w:t>Solapur University, Solapur</w:t>
      </w:r>
    </w:p>
    <w:p w:rsidR="009C0573" w:rsidRPr="009C0573" w:rsidRDefault="009C0573" w:rsidP="009C0573">
      <w:pPr>
        <w:autoSpaceDE w:val="0"/>
        <w:autoSpaceDN w:val="0"/>
        <w:adjustRightInd w:val="0"/>
        <w:spacing w:after="120"/>
        <w:jc w:val="center"/>
        <w:rPr>
          <w:rFonts w:asciiTheme="majorHAnsi" w:hAnsiTheme="majorHAnsi"/>
          <w:b/>
        </w:rPr>
      </w:pPr>
      <w:proofErr w:type="gramStart"/>
      <w:r w:rsidRPr="009C0573">
        <w:rPr>
          <w:rFonts w:asciiTheme="majorHAnsi" w:hAnsiTheme="majorHAnsi"/>
          <w:b/>
          <w:bCs/>
        </w:rPr>
        <w:t xml:space="preserve">T.E. (Electrical &amp; Electronics) </w:t>
      </w:r>
      <w:proofErr w:type="spellStart"/>
      <w:r w:rsidRPr="009C0573">
        <w:rPr>
          <w:rFonts w:asciiTheme="majorHAnsi" w:hAnsiTheme="majorHAnsi"/>
          <w:b/>
          <w:bCs/>
        </w:rPr>
        <w:t>Engg</w:t>
      </w:r>
      <w:proofErr w:type="spellEnd"/>
      <w:r w:rsidRPr="009C0573">
        <w:rPr>
          <w:rFonts w:asciiTheme="majorHAnsi" w:hAnsiTheme="majorHAnsi"/>
          <w:b/>
          <w:bCs/>
        </w:rPr>
        <w:t>.</w:t>
      </w:r>
      <w:proofErr w:type="gramEnd"/>
      <w:r w:rsidRPr="009C0573">
        <w:rPr>
          <w:rFonts w:asciiTheme="majorHAnsi" w:hAnsiTheme="majorHAnsi"/>
          <w:b/>
          <w:bCs/>
        </w:rPr>
        <w:t xml:space="preserve"> – Part I</w:t>
      </w:r>
      <w:r w:rsidRPr="009C0573">
        <w:rPr>
          <w:rFonts w:asciiTheme="majorHAnsi" w:hAnsiTheme="majorHAnsi"/>
          <w:b/>
        </w:rPr>
        <w:t xml:space="preserve">                                         </w:t>
      </w:r>
    </w:p>
    <w:p w:rsidR="005144AD" w:rsidRPr="009C0573" w:rsidRDefault="009C0573" w:rsidP="009C0573">
      <w:pPr>
        <w:autoSpaceDE w:val="0"/>
        <w:autoSpaceDN w:val="0"/>
        <w:adjustRightInd w:val="0"/>
        <w:jc w:val="center"/>
        <w:rPr>
          <w:rFonts w:asciiTheme="majorHAnsi" w:hAnsiTheme="majorHAnsi"/>
          <w:b/>
          <w:bCs/>
          <w:sz w:val="36"/>
        </w:rPr>
      </w:pPr>
      <w:proofErr w:type="gramStart"/>
      <w:r>
        <w:rPr>
          <w:b/>
          <w:color w:val="000000" w:themeColor="text1"/>
          <w:sz w:val="28"/>
          <w:szCs w:val="20"/>
        </w:rPr>
        <w:t>1.</w:t>
      </w:r>
      <w:r w:rsidRPr="009C0573">
        <w:rPr>
          <w:b/>
          <w:color w:val="000000" w:themeColor="text1"/>
          <w:sz w:val="28"/>
          <w:szCs w:val="20"/>
        </w:rPr>
        <w:t>Electromagnetic</w:t>
      </w:r>
      <w:proofErr w:type="gramEnd"/>
      <w:r w:rsidRPr="009C0573">
        <w:rPr>
          <w:b/>
          <w:color w:val="000000" w:themeColor="text1"/>
          <w:sz w:val="28"/>
          <w:szCs w:val="20"/>
        </w:rPr>
        <w:t xml:space="preserve"> Engineering</w:t>
      </w:r>
    </w:p>
    <w:p w:rsidR="009238DA" w:rsidRPr="005144AD" w:rsidRDefault="009238DA" w:rsidP="005144AD">
      <w:pPr>
        <w:autoSpaceDE w:val="0"/>
        <w:autoSpaceDN w:val="0"/>
        <w:adjustRightInd w:val="0"/>
        <w:rPr>
          <w:rFonts w:asciiTheme="majorHAnsi" w:hAnsiTheme="majorHAnsi"/>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9238DA" w:rsidRPr="00F47364" w:rsidTr="00795BA8">
        <w:tc>
          <w:tcPr>
            <w:tcW w:w="6768" w:type="dxa"/>
          </w:tcPr>
          <w:p w:rsidR="009238DA" w:rsidRPr="00F47364" w:rsidRDefault="009238DA" w:rsidP="00795BA8">
            <w:pPr>
              <w:autoSpaceDE w:val="0"/>
              <w:autoSpaceDN w:val="0"/>
              <w:adjustRightInd w:val="0"/>
              <w:spacing w:line="276" w:lineRule="auto"/>
              <w:jc w:val="both"/>
              <w:rPr>
                <w:rFonts w:asciiTheme="majorHAnsi" w:hAnsiTheme="majorHAnsi"/>
                <w:b/>
                <w:bCs/>
                <w:sz w:val="24"/>
                <w:szCs w:val="24"/>
              </w:rPr>
            </w:pPr>
            <w:r w:rsidRPr="00F47364">
              <w:rPr>
                <w:rFonts w:asciiTheme="majorHAnsi" w:hAnsiTheme="majorHAnsi"/>
                <w:b/>
                <w:bCs/>
                <w:sz w:val="24"/>
                <w:szCs w:val="24"/>
              </w:rPr>
              <w:t xml:space="preserve">Teaching Scheme: </w:t>
            </w:r>
          </w:p>
          <w:p w:rsidR="009238DA" w:rsidRPr="00F47364" w:rsidRDefault="009238DA" w:rsidP="00795BA8">
            <w:pPr>
              <w:autoSpaceDE w:val="0"/>
              <w:autoSpaceDN w:val="0"/>
              <w:adjustRightInd w:val="0"/>
              <w:spacing w:line="276" w:lineRule="auto"/>
              <w:jc w:val="both"/>
              <w:rPr>
                <w:rFonts w:asciiTheme="majorHAnsi" w:hAnsiTheme="majorHAnsi"/>
                <w:bCs/>
                <w:sz w:val="24"/>
                <w:szCs w:val="24"/>
              </w:rPr>
            </w:pPr>
            <w:r w:rsidRPr="0001377E">
              <w:rPr>
                <w:rFonts w:asciiTheme="majorHAnsi" w:hAnsiTheme="majorHAnsi"/>
                <w:b/>
                <w:bCs/>
                <w:sz w:val="24"/>
                <w:szCs w:val="24"/>
              </w:rPr>
              <w:t>Lecture:</w:t>
            </w:r>
            <w:r w:rsidRPr="00F47364">
              <w:rPr>
                <w:rFonts w:asciiTheme="majorHAnsi" w:hAnsiTheme="majorHAnsi"/>
                <w:bCs/>
                <w:sz w:val="24"/>
                <w:szCs w:val="24"/>
              </w:rPr>
              <w:t xml:space="preserve"> 4 Hours /week </w:t>
            </w:r>
          </w:p>
          <w:p w:rsidR="009238DA" w:rsidRPr="00F47364" w:rsidRDefault="009238DA" w:rsidP="00795BA8">
            <w:pPr>
              <w:autoSpaceDE w:val="0"/>
              <w:autoSpaceDN w:val="0"/>
              <w:adjustRightInd w:val="0"/>
              <w:spacing w:line="276" w:lineRule="auto"/>
              <w:jc w:val="both"/>
              <w:rPr>
                <w:rFonts w:asciiTheme="majorHAnsi" w:hAnsiTheme="majorHAnsi"/>
                <w:b/>
                <w:bCs/>
                <w:sz w:val="24"/>
                <w:szCs w:val="24"/>
              </w:rPr>
            </w:pPr>
            <w:r w:rsidRPr="0001377E">
              <w:rPr>
                <w:rFonts w:asciiTheme="majorHAnsi" w:hAnsiTheme="majorHAnsi"/>
                <w:b/>
                <w:bCs/>
                <w:sz w:val="24"/>
                <w:szCs w:val="24"/>
              </w:rPr>
              <w:t>Tutorial:</w:t>
            </w:r>
            <w:r w:rsidRPr="00F47364">
              <w:rPr>
                <w:rFonts w:asciiTheme="majorHAnsi" w:hAnsiTheme="majorHAnsi"/>
                <w:bCs/>
                <w:sz w:val="24"/>
                <w:szCs w:val="24"/>
              </w:rPr>
              <w:t xml:space="preserve"> 1Hour/week</w:t>
            </w:r>
          </w:p>
        </w:tc>
        <w:tc>
          <w:tcPr>
            <w:tcW w:w="2808" w:type="dxa"/>
          </w:tcPr>
          <w:p w:rsidR="009238DA" w:rsidRPr="00F47364" w:rsidRDefault="009238DA" w:rsidP="00795BA8">
            <w:pPr>
              <w:autoSpaceDE w:val="0"/>
              <w:autoSpaceDN w:val="0"/>
              <w:adjustRightInd w:val="0"/>
              <w:spacing w:line="276" w:lineRule="auto"/>
              <w:jc w:val="both"/>
              <w:rPr>
                <w:rFonts w:asciiTheme="majorHAnsi" w:hAnsiTheme="majorHAnsi"/>
                <w:b/>
                <w:bCs/>
                <w:sz w:val="24"/>
                <w:szCs w:val="24"/>
              </w:rPr>
            </w:pPr>
            <w:r w:rsidRPr="00F47364">
              <w:rPr>
                <w:rFonts w:asciiTheme="majorHAnsi" w:hAnsiTheme="majorHAnsi"/>
                <w:b/>
                <w:bCs/>
                <w:sz w:val="24"/>
                <w:szCs w:val="24"/>
              </w:rPr>
              <w:t>Examination Scheme:</w:t>
            </w:r>
          </w:p>
          <w:p w:rsidR="009238DA" w:rsidRPr="00F47364" w:rsidRDefault="009238DA" w:rsidP="00795BA8">
            <w:pPr>
              <w:autoSpaceDE w:val="0"/>
              <w:autoSpaceDN w:val="0"/>
              <w:adjustRightInd w:val="0"/>
              <w:spacing w:line="276" w:lineRule="auto"/>
              <w:jc w:val="both"/>
              <w:rPr>
                <w:rFonts w:asciiTheme="majorHAnsi" w:hAnsiTheme="majorHAnsi"/>
                <w:bCs/>
                <w:sz w:val="24"/>
                <w:szCs w:val="24"/>
              </w:rPr>
            </w:pPr>
            <w:r w:rsidRPr="0001377E">
              <w:rPr>
                <w:rFonts w:asciiTheme="majorHAnsi" w:hAnsiTheme="majorHAnsi"/>
                <w:b/>
                <w:bCs/>
                <w:sz w:val="24"/>
                <w:szCs w:val="24"/>
              </w:rPr>
              <w:t xml:space="preserve">Paper : </w:t>
            </w:r>
            <w:r w:rsidRPr="00F47364">
              <w:rPr>
                <w:rFonts w:asciiTheme="majorHAnsi" w:hAnsiTheme="majorHAnsi"/>
                <w:bCs/>
                <w:sz w:val="24"/>
                <w:szCs w:val="24"/>
              </w:rPr>
              <w:t>100 Marks</w:t>
            </w:r>
          </w:p>
          <w:p w:rsidR="009238DA" w:rsidRPr="00F47364" w:rsidRDefault="009238DA" w:rsidP="00795BA8">
            <w:pPr>
              <w:autoSpaceDE w:val="0"/>
              <w:autoSpaceDN w:val="0"/>
              <w:adjustRightInd w:val="0"/>
              <w:spacing w:line="276" w:lineRule="auto"/>
              <w:jc w:val="both"/>
              <w:rPr>
                <w:rFonts w:asciiTheme="majorHAnsi" w:hAnsiTheme="majorHAnsi"/>
                <w:b/>
                <w:bCs/>
                <w:sz w:val="24"/>
                <w:szCs w:val="24"/>
              </w:rPr>
            </w:pPr>
            <w:r w:rsidRPr="0001377E">
              <w:rPr>
                <w:rFonts w:asciiTheme="majorHAnsi" w:hAnsiTheme="majorHAnsi"/>
                <w:b/>
                <w:bCs/>
                <w:sz w:val="24"/>
                <w:szCs w:val="24"/>
              </w:rPr>
              <w:t>Term Work:</w:t>
            </w:r>
            <w:r w:rsidRPr="00F47364">
              <w:rPr>
                <w:rFonts w:asciiTheme="majorHAnsi" w:hAnsiTheme="majorHAnsi"/>
                <w:bCs/>
                <w:sz w:val="24"/>
                <w:szCs w:val="24"/>
              </w:rPr>
              <w:t xml:space="preserve"> 25 Marks</w:t>
            </w:r>
          </w:p>
        </w:tc>
      </w:tr>
    </w:tbl>
    <w:p w:rsidR="005E7256" w:rsidRDefault="005E7256" w:rsidP="009238DA">
      <w:pPr>
        <w:autoSpaceDE w:val="0"/>
        <w:autoSpaceDN w:val="0"/>
        <w:adjustRightInd w:val="0"/>
        <w:jc w:val="center"/>
        <w:rPr>
          <w:rFonts w:asciiTheme="majorHAnsi" w:hAnsiTheme="majorHAnsi"/>
          <w:b/>
        </w:rPr>
      </w:pPr>
    </w:p>
    <w:p w:rsidR="005E7256" w:rsidRDefault="005E7256" w:rsidP="009238DA">
      <w:pPr>
        <w:autoSpaceDE w:val="0"/>
        <w:autoSpaceDN w:val="0"/>
        <w:adjustRightInd w:val="0"/>
        <w:jc w:val="center"/>
        <w:rPr>
          <w:rFonts w:asciiTheme="majorHAnsi" w:hAnsiTheme="majorHAnsi"/>
          <w:b/>
        </w:rPr>
      </w:pPr>
    </w:p>
    <w:p w:rsidR="008C1ABF" w:rsidRDefault="008C1ABF" w:rsidP="008C1ABF">
      <w:pPr>
        <w:tabs>
          <w:tab w:val="left" w:pos="507"/>
        </w:tabs>
        <w:rPr>
          <w:b/>
        </w:rPr>
      </w:pPr>
      <w:r>
        <w:rPr>
          <w:rFonts w:asciiTheme="majorHAnsi" w:hAnsiTheme="majorHAnsi"/>
          <w:b/>
        </w:rPr>
        <w:tab/>
      </w:r>
      <w:r>
        <w:rPr>
          <w:b/>
        </w:rPr>
        <w:t>Course Objectives:</w:t>
      </w:r>
    </w:p>
    <w:p w:rsidR="008C1ABF" w:rsidRPr="00420F8B" w:rsidRDefault="008C1ABF" w:rsidP="008C1ABF">
      <w:pPr>
        <w:pStyle w:val="ListParagraph"/>
        <w:numPr>
          <w:ilvl w:val="0"/>
          <w:numId w:val="5"/>
        </w:numPr>
        <w:tabs>
          <w:tab w:val="left" w:pos="507"/>
        </w:tabs>
        <w:jc w:val="both"/>
        <w:rPr>
          <w:rFonts w:eastAsia="Times New Roman" w:cs="Times New Roman"/>
          <w:sz w:val="24"/>
          <w:szCs w:val="24"/>
        </w:rPr>
      </w:pPr>
      <w:r w:rsidRPr="00420F8B">
        <w:rPr>
          <w:rFonts w:eastAsia="Times New Roman" w:cs="Times New Roman"/>
          <w:sz w:val="24"/>
          <w:szCs w:val="24"/>
        </w:rPr>
        <w:t xml:space="preserve">To make the students </w:t>
      </w:r>
      <w:r w:rsidR="00B222F6" w:rsidRPr="00420F8B">
        <w:rPr>
          <w:rFonts w:eastAsia="Times New Roman" w:cs="Times New Roman"/>
          <w:sz w:val="24"/>
          <w:szCs w:val="24"/>
        </w:rPr>
        <w:t xml:space="preserve">well conversant about </w:t>
      </w:r>
      <w:r w:rsidR="00CB0687" w:rsidRPr="00420F8B">
        <w:rPr>
          <w:rFonts w:eastAsia="Times New Roman" w:cs="Times New Roman"/>
          <w:sz w:val="24"/>
          <w:szCs w:val="24"/>
        </w:rPr>
        <w:t>Scalar and Vector Calculations and Electrostatic fields.</w:t>
      </w:r>
    </w:p>
    <w:p w:rsidR="00B222F6" w:rsidRPr="00420F8B" w:rsidRDefault="008C1ABF" w:rsidP="008C1ABF">
      <w:pPr>
        <w:pStyle w:val="ListParagraph"/>
        <w:numPr>
          <w:ilvl w:val="0"/>
          <w:numId w:val="5"/>
        </w:numPr>
        <w:tabs>
          <w:tab w:val="left" w:pos="507"/>
        </w:tabs>
        <w:jc w:val="both"/>
        <w:rPr>
          <w:rFonts w:eastAsia="Times New Roman" w:cs="Times New Roman"/>
          <w:sz w:val="24"/>
          <w:szCs w:val="24"/>
        </w:rPr>
      </w:pPr>
      <w:r w:rsidRPr="00420F8B">
        <w:rPr>
          <w:rFonts w:eastAsia="Times New Roman" w:cs="Times New Roman"/>
          <w:sz w:val="24"/>
          <w:szCs w:val="24"/>
        </w:rPr>
        <w:t>To explain the students</w:t>
      </w:r>
      <w:r w:rsidR="00B222F6" w:rsidRPr="00420F8B">
        <w:rPr>
          <w:rFonts w:eastAsia="Times New Roman" w:cs="Times New Roman"/>
          <w:sz w:val="24"/>
          <w:szCs w:val="24"/>
        </w:rPr>
        <w:t xml:space="preserve"> </w:t>
      </w:r>
      <w:r w:rsidR="00CB0687" w:rsidRPr="00420F8B">
        <w:rPr>
          <w:rFonts w:eastAsia="Times New Roman" w:cs="Times New Roman"/>
          <w:sz w:val="24"/>
          <w:szCs w:val="24"/>
        </w:rPr>
        <w:t xml:space="preserve">the concept of Gauss law, Its </w:t>
      </w:r>
      <w:proofErr w:type="gramStart"/>
      <w:r w:rsidR="00CB0687" w:rsidRPr="00420F8B">
        <w:rPr>
          <w:rFonts w:eastAsia="Times New Roman" w:cs="Times New Roman"/>
          <w:sz w:val="24"/>
          <w:szCs w:val="24"/>
        </w:rPr>
        <w:t>applications ,Capacitance</w:t>
      </w:r>
      <w:proofErr w:type="gramEnd"/>
      <w:r w:rsidR="00CB0687" w:rsidRPr="00420F8B">
        <w:rPr>
          <w:rFonts w:eastAsia="Times New Roman" w:cs="Times New Roman"/>
          <w:sz w:val="24"/>
          <w:szCs w:val="24"/>
        </w:rPr>
        <w:t xml:space="preserve"> configurations and Boundary conditions in electrostatic fields.</w:t>
      </w:r>
    </w:p>
    <w:p w:rsidR="00CB0687" w:rsidRPr="00420F8B" w:rsidRDefault="00CB0687" w:rsidP="008C1ABF">
      <w:pPr>
        <w:pStyle w:val="ListParagraph"/>
        <w:numPr>
          <w:ilvl w:val="0"/>
          <w:numId w:val="5"/>
        </w:numPr>
        <w:tabs>
          <w:tab w:val="left" w:pos="507"/>
        </w:tabs>
        <w:jc w:val="both"/>
        <w:rPr>
          <w:rFonts w:eastAsia="Times New Roman" w:cs="Times New Roman"/>
          <w:sz w:val="24"/>
          <w:szCs w:val="24"/>
        </w:rPr>
      </w:pPr>
      <w:r w:rsidRPr="00420F8B">
        <w:rPr>
          <w:rFonts w:eastAsia="Times New Roman" w:cs="Times New Roman"/>
          <w:sz w:val="24"/>
          <w:szCs w:val="24"/>
        </w:rPr>
        <w:t xml:space="preserve">To make the student students learn the concept of Steady magnetic fields, </w:t>
      </w:r>
      <w:proofErr w:type="spellStart"/>
      <w:r w:rsidRPr="00420F8B">
        <w:rPr>
          <w:rFonts w:eastAsia="Times New Roman" w:cs="Times New Roman"/>
          <w:sz w:val="24"/>
          <w:szCs w:val="24"/>
        </w:rPr>
        <w:t>Biot-Savart</w:t>
      </w:r>
      <w:proofErr w:type="spellEnd"/>
      <w:r w:rsidRPr="00420F8B">
        <w:rPr>
          <w:rFonts w:eastAsia="Times New Roman" w:cs="Times New Roman"/>
          <w:sz w:val="24"/>
          <w:szCs w:val="24"/>
        </w:rPr>
        <w:t xml:space="preserve"> </w:t>
      </w:r>
      <w:proofErr w:type="gramStart"/>
      <w:r w:rsidRPr="00420F8B">
        <w:rPr>
          <w:rFonts w:eastAsia="Times New Roman" w:cs="Times New Roman"/>
          <w:sz w:val="24"/>
          <w:szCs w:val="24"/>
        </w:rPr>
        <w:t xml:space="preserve">law </w:t>
      </w:r>
      <w:r w:rsidR="008A0CE3" w:rsidRPr="00420F8B">
        <w:rPr>
          <w:rFonts w:eastAsia="Times New Roman" w:cs="Times New Roman"/>
          <w:sz w:val="24"/>
          <w:szCs w:val="24"/>
        </w:rPr>
        <w:t xml:space="preserve"> and</w:t>
      </w:r>
      <w:proofErr w:type="gramEnd"/>
      <w:r w:rsidR="008A0CE3" w:rsidRPr="00420F8B">
        <w:rPr>
          <w:rFonts w:eastAsia="Times New Roman" w:cs="Times New Roman"/>
          <w:sz w:val="24"/>
          <w:szCs w:val="24"/>
        </w:rPr>
        <w:t xml:space="preserve"> </w:t>
      </w:r>
      <w:r w:rsidRPr="00420F8B">
        <w:rPr>
          <w:rFonts w:eastAsia="Times New Roman" w:cs="Times New Roman"/>
          <w:sz w:val="24"/>
          <w:szCs w:val="24"/>
        </w:rPr>
        <w:t>Ampere circuital law</w:t>
      </w:r>
      <w:r w:rsidR="006A7557" w:rsidRPr="00420F8B">
        <w:rPr>
          <w:rFonts w:eastAsia="Times New Roman" w:cs="Times New Roman"/>
          <w:sz w:val="24"/>
          <w:szCs w:val="24"/>
        </w:rPr>
        <w:t>.</w:t>
      </w:r>
    </w:p>
    <w:p w:rsidR="006A7557" w:rsidRPr="00420F8B" w:rsidRDefault="006A7557" w:rsidP="008C1ABF">
      <w:pPr>
        <w:pStyle w:val="ListParagraph"/>
        <w:numPr>
          <w:ilvl w:val="0"/>
          <w:numId w:val="5"/>
        </w:numPr>
        <w:tabs>
          <w:tab w:val="left" w:pos="507"/>
        </w:tabs>
        <w:jc w:val="both"/>
        <w:rPr>
          <w:rFonts w:eastAsia="Times New Roman" w:cs="Times New Roman"/>
          <w:sz w:val="24"/>
          <w:szCs w:val="24"/>
        </w:rPr>
      </w:pPr>
      <w:r w:rsidRPr="00420F8B">
        <w:rPr>
          <w:rFonts w:eastAsia="Times New Roman" w:cs="Times New Roman"/>
          <w:sz w:val="24"/>
          <w:szCs w:val="24"/>
        </w:rPr>
        <w:t xml:space="preserve">The students will understand the concept of Electromagnetic </w:t>
      </w:r>
      <w:proofErr w:type="gramStart"/>
      <w:r w:rsidRPr="00420F8B">
        <w:rPr>
          <w:rFonts w:eastAsia="Times New Roman" w:cs="Times New Roman"/>
          <w:sz w:val="24"/>
          <w:szCs w:val="24"/>
        </w:rPr>
        <w:t>Induction ,Waves</w:t>
      </w:r>
      <w:proofErr w:type="gramEnd"/>
      <w:r w:rsidRPr="00420F8B">
        <w:rPr>
          <w:rFonts w:eastAsia="Times New Roman" w:cs="Times New Roman"/>
          <w:sz w:val="24"/>
          <w:szCs w:val="24"/>
        </w:rPr>
        <w:t xml:space="preserve"> ,Magnetic Force and Time varying fields.</w:t>
      </w:r>
    </w:p>
    <w:p w:rsidR="00836578" w:rsidRDefault="004977C8" w:rsidP="00836578">
      <w:pPr>
        <w:tabs>
          <w:tab w:val="left" w:pos="507"/>
        </w:tabs>
        <w:ind w:left="360"/>
        <w:jc w:val="both"/>
        <w:rPr>
          <w:b/>
        </w:rPr>
      </w:pPr>
      <w:r w:rsidRPr="00B222F6">
        <w:rPr>
          <w:b/>
        </w:rPr>
        <w:t xml:space="preserve"> </w:t>
      </w:r>
    </w:p>
    <w:p w:rsidR="008C1ABF" w:rsidRDefault="00836578" w:rsidP="00836578">
      <w:pPr>
        <w:tabs>
          <w:tab w:val="left" w:pos="507"/>
        </w:tabs>
        <w:ind w:left="360"/>
        <w:jc w:val="both"/>
        <w:rPr>
          <w:szCs w:val="52"/>
          <w:lang w:bidi="mr-IN"/>
        </w:rPr>
      </w:pPr>
      <w:r>
        <w:rPr>
          <w:b/>
        </w:rPr>
        <w:t xml:space="preserve">  </w:t>
      </w:r>
      <w:r w:rsidR="008C1ABF" w:rsidRPr="00B222F6">
        <w:rPr>
          <w:b/>
        </w:rPr>
        <w:t>Course Outcomes:</w:t>
      </w:r>
    </w:p>
    <w:p w:rsidR="00D2618A" w:rsidRDefault="00836578" w:rsidP="00D2618A">
      <w:pPr>
        <w:tabs>
          <w:tab w:val="left" w:pos="507"/>
        </w:tabs>
        <w:jc w:val="both"/>
        <w:rPr>
          <w:szCs w:val="52"/>
          <w:lang w:bidi="mr-IN"/>
        </w:rPr>
      </w:pPr>
      <w:r>
        <w:rPr>
          <w:szCs w:val="52"/>
          <w:lang w:bidi="mr-IN"/>
        </w:rPr>
        <w:t xml:space="preserve">    </w:t>
      </w:r>
      <w:r w:rsidR="00F47CC4">
        <w:rPr>
          <w:szCs w:val="52"/>
          <w:lang w:bidi="mr-IN"/>
        </w:rPr>
        <w:t xml:space="preserve"> </w:t>
      </w:r>
      <w:r>
        <w:rPr>
          <w:szCs w:val="52"/>
          <w:lang w:bidi="mr-IN"/>
        </w:rPr>
        <w:t xml:space="preserve"> 1.</w:t>
      </w:r>
      <w:r w:rsidR="00D2618A">
        <w:rPr>
          <w:szCs w:val="52"/>
          <w:lang w:bidi="mr-IN"/>
        </w:rPr>
        <w:t xml:space="preserve"> </w:t>
      </w:r>
      <w:r>
        <w:rPr>
          <w:szCs w:val="52"/>
          <w:lang w:bidi="mr-IN"/>
        </w:rPr>
        <w:t xml:space="preserve">The students will be able to solve </w:t>
      </w:r>
      <w:r w:rsidR="00F47CC4">
        <w:rPr>
          <w:szCs w:val="52"/>
          <w:lang w:bidi="mr-IN"/>
        </w:rPr>
        <w:t>numerical</w:t>
      </w:r>
      <w:r>
        <w:rPr>
          <w:szCs w:val="52"/>
          <w:lang w:bidi="mr-IN"/>
        </w:rPr>
        <w:t xml:space="preserve"> on Gauss </w:t>
      </w:r>
      <w:proofErr w:type="gramStart"/>
      <w:r>
        <w:rPr>
          <w:szCs w:val="52"/>
          <w:lang w:bidi="mr-IN"/>
        </w:rPr>
        <w:t>Law ,</w:t>
      </w:r>
      <w:proofErr w:type="gramEnd"/>
      <w:r>
        <w:rPr>
          <w:szCs w:val="52"/>
          <w:lang w:bidi="mr-IN"/>
        </w:rPr>
        <w:t xml:space="preserve"> Vectors </w:t>
      </w:r>
      <w:r w:rsidR="00D2618A">
        <w:rPr>
          <w:szCs w:val="52"/>
          <w:lang w:bidi="mr-IN"/>
        </w:rPr>
        <w:t>and Potential.</w:t>
      </w:r>
    </w:p>
    <w:p w:rsidR="00D2618A" w:rsidRDefault="00D2618A" w:rsidP="00D2618A">
      <w:pPr>
        <w:tabs>
          <w:tab w:val="left" w:pos="507"/>
        </w:tabs>
        <w:jc w:val="both"/>
      </w:pPr>
      <w:r>
        <w:rPr>
          <w:szCs w:val="52"/>
          <w:lang w:bidi="mr-IN"/>
        </w:rPr>
        <w:t xml:space="preserve">    </w:t>
      </w:r>
      <w:r w:rsidRPr="00D2618A">
        <w:rPr>
          <w:szCs w:val="52"/>
          <w:lang w:bidi="mr-IN"/>
        </w:rPr>
        <w:t xml:space="preserve">  2. The students will be able to explain </w:t>
      </w:r>
      <w:r>
        <w:t>Steady magnetic fields,</w:t>
      </w:r>
      <w:r w:rsidRPr="00CB0687">
        <w:t xml:space="preserve"> </w:t>
      </w:r>
      <w:proofErr w:type="spellStart"/>
      <w:r w:rsidRPr="003A115C">
        <w:t>Biot-Savart</w:t>
      </w:r>
      <w:proofErr w:type="spellEnd"/>
      <w:r w:rsidRPr="003A115C">
        <w:t xml:space="preserve"> law</w:t>
      </w:r>
      <w:r>
        <w:t xml:space="preserve"> and </w:t>
      </w:r>
    </w:p>
    <w:p w:rsidR="00D2618A" w:rsidRDefault="00D2618A" w:rsidP="00D2618A">
      <w:pPr>
        <w:tabs>
          <w:tab w:val="left" w:pos="507"/>
        </w:tabs>
        <w:jc w:val="both"/>
      </w:pPr>
      <w:r>
        <w:t xml:space="preserve">        </w:t>
      </w:r>
      <w:r w:rsidRPr="003A115C">
        <w:t>Ampere circuital law</w:t>
      </w:r>
      <w:r>
        <w:t xml:space="preserve"> and solve numerical on them.</w:t>
      </w:r>
    </w:p>
    <w:p w:rsidR="00C33515" w:rsidRDefault="00C33515" w:rsidP="00D2618A">
      <w:pPr>
        <w:tabs>
          <w:tab w:val="left" w:pos="507"/>
        </w:tabs>
        <w:jc w:val="both"/>
      </w:pPr>
      <w:r>
        <w:t xml:space="preserve">      </w:t>
      </w:r>
      <w:r w:rsidR="00F47CC4">
        <w:t>3. The</w:t>
      </w:r>
      <w:r>
        <w:t xml:space="preserve"> students will be able to explain </w:t>
      </w:r>
      <w:r w:rsidR="00F47CC4">
        <w:t>Electrostatic</w:t>
      </w:r>
      <w:r>
        <w:t xml:space="preserve"> fields and Time Varying fields.</w:t>
      </w:r>
    </w:p>
    <w:p w:rsidR="00D2618A" w:rsidRPr="00D2618A" w:rsidRDefault="00D2618A" w:rsidP="00D2618A">
      <w:pPr>
        <w:tabs>
          <w:tab w:val="left" w:pos="507"/>
        </w:tabs>
        <w:jc w:val="both"/>
        <w:rPr>
          <w:szCs w:val="52"/>
          <w:lang w:bidi="mr-IN"/>
        </w:rPr>
      </w:pPr>
    </w:p>
    <w:p w:rsidR="00D2618A" w:rsidRPr="00836578" w:rsidRDefault="00D2618A" w:rsidP="00836578">
      <w:pPr>
        <w:tabs>
          <w:tab w:val="left" w:pos="507"/>
        </w:tabs>
        <w:jc w:val="both"/>
        <w:rPr>
          <w:szCs w:val="52"/>
          <w:lang w:bidi="mr-IN"/>
        </w:rPr>
      </w:pPr>
    </w:p>
    <w:p w:rsidR="005E7256" w:rsidRDefault="005E7256" w:rsidP="008C1ABF">
      <w:pPr>
        <w:tabs>
          <w:tab w:val="left" w:pos="1285"/>
        </w:tabs>
        <w:autoSpaceDE w:val="0"/>
        <w:autoSpaceDN w:val="0"/>
        <w:adjustRightInd w:val="0"/>
        <w:rPr>
          <w:rFonts w:asciiTheme="majorHAnsi" w:hAnsiTheme="majorHAnsi"/>
          <w:b/>
        </w:rPr>
      </w:pPr>
    </w:p>
    <w:p w:rsidR="009238DA" w:rsidRDefault="00C33515" w:rsidP="008C1ABF">
      <w:pPr>
        <w:autoSpaceDE w:val="0"/>
        <w:autoSpaceDN w:val="0"/>
        <w:adjustRightInd w:val="0"/>
        <w:rPr>
          <w:rFonts w:asciiTheme="majorHAnsi" w:hAnsiTheme="majorHAnsi"/>
          <w:b/>
        </w:rPr>
      </w:pPr>
      <w:r>
        <w:rPr>
          <w:rFonts w:asciiTheme="majorHAnsi" w:hAnsiTheme="majorHAnsi"/>
          <w:b/>
        </w:rPr>
        <w:t xml:space="preserve">                                                                    </w:t>
      </w:r>
      <w:r w:rsidR="008C1ABF">
        <w:rPr>
          <w:rFonts w:asciiTheme="majorHAnsi" w:hAnsiTheme="majorHAnsi"/>
          <w:b/>
        </w:rPr>
        <w:t xml:space="preserve">   </w:t>
      </w:r>
      <w:r w:rsidR="009238DA" w:rsidRPr="00105365">
        <w:rPr>
          <w:rFonts w:asciiTheme="majorHAnsi" w:hAnsiTheme="majorHAnsi"/>
          <w:b/>
        </w:rPr>
        <w:t>SECTION I</w:t>
      </w:r>
    </w:p>
    <w:p w:rsidR="009238DA" w:rsidRPr="003A115C" w:rsidRDefault="009238DA" w:rsidP="009238DA">
      <w:pPr>
        <w:autoSpaceDE w:val="0"/>
        <w:autoSpaceDN w:val="0"/>
        <w:adjustRightInd w:val="0"/>
        <w:jc w:val="center"/>
        <w:rPr>
          <w:b/>
        </w:rPr>
      </w:pPr>
    </w:p>
    <w:p w:rsidR="009238DA" w:rsidRDefault="009238DA" w:rsidP="009238DA">
      <w:pPr>
        <w:autoSpaceDE w:val="0"/>
        <w:autoSpaceDN w:val="0"/>
        <w:adjustRightInd w:val="0"/>
        <w:rPr>
          <w:rFonts w:ascii="Arial" w:hAnsi="Arial" w:cs="Arial"/>
          <w:b/>
          <w:bCs/>
        </w:rPr>
      </w:pPr>
      <w:r w:rsidRPr="003A115C">
        <w:rPr>
          <w:b/>
          <w:bCs/>
        </w:rPr>
        <w:t xml:space="preserve">1. </w:t>
      </w:r>
      <w:r>
        <w:rPr>
          <w:b/>
          <w:bCs/>
        </w:rPr>
        <w:t>Electrostatics</w:t>
      </w:r>
      <w:r w:rsidRPr="003A115C">
        <w:rPr>
          <w:b/>
          <w:bCs/>
        </w:rPr>
        <w:tab/>
      </w:r>
      <w:r w:rsidRPr="003A115C">
        <w:rPr>
          <w:b/>
          <w:bCs/>
        </w:rPr>
        <w:tab/>
      </w:r>
      <w:r w:rsidRPr="003A115C">
        <w:rPr>
          <w:b/>
          <w:bCs/>
        </w:rPr>
        <w:tab/>
      </w:r>
      <w:r>
        <w:rPr>
          <w:b/>
          <w:bCs/>
        </w:rPr>
        <w:t xml:space="preserve">    </w:t>
      </w:r>
      <w:r>
        <w:rPr>
          <w:b/>
          <w:bCs/>
        </w:rPr>
        <w:tab/>
      </w:r>
      <w:r>
        <w:rPr>
          <w:b/>
          <w:bCs/>
        </w:rPr>
        <w:tab/>
      </w:r>
      <w:r>
        <w:rPr>
          <w:b/>
          <w:bCs/>
        </w:rPr>
        <w:tab/>
      </w:r>
      <w:r>
        <w:rPr>
          <w:b/>
          <w:bCs/>
        </w:rPr>
        <w:tab/>
      </w:r>
      <w:r>
        <w:rPr>
          <w:b/>
          <w:bCs/>
        </w:rPr>
        <w:tab/>
        <w:t xml:space="preserve">                  </w:t>
      </w:r>
      <w:r w:rsidRPr="003A115C">
        <w:rPr>
          <w:b/>
          <w:bCs/>
        </w:rPr>
        <w:t>(7 Hrs)</w:t>
      </w:r>
    </w:p>
    <w:p w:rsidR="009238DA" w:rsidRPr="00627516" w:rsidRDefault="009238DA" w:rsidP="009238DA">
      <w:pPr>
        <w:autoSpaceDE w:val="0"/>
        <w:autoSpaceDN w:val="0"/>
        <w:adjustRightInd w:val="0"/>
        <w:jc w:val="both"/>
      </w:pPr>
      <w:r w:rsidRPr="00627516">
        <w:t xml:space="preserve">Scalars &amp; vectors, vector algebra, vector components &amp; vectors, vector field, Dot &amp; cross products, The Cartesian, cylindrical &amp; spherical coordinate </w:t>
      </w:r>
      <w:proofErr w:type="spellStart"/>
      <w:r w:rsidRPr="00627516">
        <w:t>systems,Conversion</w:t>
      </w:r>
      <w:proofErr w:type="spellEnd"/>
      <w:r w:rsidRPr="00627516">
        <w:t xml:space="preserve"> from one system to other, (numerical) Coulomb’s law &amp; Electric field intensity, Electric field due to continuous line charge, sheet of charge &amp; voltage charge distribution (</w:t>
      </w:r>
      <w:proofErr w:type="spellStart"/>
      <w:r w:rsidRPr="00627516">
        <w:t>Numericals</w:t>
      </w:r>
      <w:proofErr w:type="spellEnd"/>
      <w:r w:rsidRPr="00627516">
        <w:t>). Streamlines &amp; sketches of fields.</w:t>
      </w:r>
    </w:p>
    <w:p w:rsidR="009238DA" w:rsidRPr="003A115C" w:rsidRDefault="009238DA" w:rsidP="009238DA">
      <w:pPr>
        <w:autoSpaceDE w:val="0"/>
        <w:autoSpaceDN w:val="0"/>
        <w:adjustRightInd w:val="0"/>
        <w:jc w:val="both"/>
      </w:pPr>
    </w:p>
    <w:p w:rsidR="00627516" w:rsidRDefault="00627516" w:rsidP="009238DA">
      <w:pPr>
        <w:autoSpaceDE w:val="0"/>
        <w:autoSpaceDN w:val="0"/>
        <w:adjustRightInd w:val="0"/>
        <w:jc w:val="both"/>
        <w:rPr>
          <w:b/>
          <w:bCs/>
        </w:rPr>
      </w:pPr>
    </w:p>
    <w:p w:rsidR="00627516" w:rsidRDefault="00627516" w:rsidP="009238DA">
      <w:pPr>
        <w:autoSpaceDE w:val="0"/>
        <w:autoSpaceDN w:val="0"/>
        <w:adjustRightInd w:val="0"/>
        <w:jc w:val="both"/>
        <w:rPr>
          <w:b/>
          <w:bCs/>
        </w:rPr>
      </w:pPr>
    </w:p>
    <w:p w:rsidR="00627516" w:rsidRDefault="00627516" w:rsidP="009238DA">
      <w:pPr>
        <w:autoSpaceDE w:val="0"/>
        <w:autoSpaceDN w:val="0"/>
        <w:adjustRightInd w:val="0"/>
        <w:jc w:val="both"/>
        <w:rPr>
          <w:b/>
          <w:bCs/>
        </w:rPr>
      </w:pPr>
    </w:p>
    <w:p w:rsidR="00627516" w:rsidRDefault="00627516" w:rsidP="009238DA">
      <w:pPr>
        <w:autoSpaceDE w:val="0"/>
        <w:autoSpaceDN w:val="0"/>
        <w:adjustRightInd w:val="0"/>
        <w:jc w:val="both"/>
        <w:rPr>
          <w:b/>
          <w:bCs/>
        </w:rPr>
      </w:pPr>
    </w:p>
    <w:p w:rsidR="00627516" w:rsidRDefault="00627516" w:rsidP="009238DA">
      <w:pPr>
        <w:autoSpaceDE w:val="0"/>
        <w:autoSpaceDN w:val="0"/>
        <w:adjustRightInd w:val="0"/>
        <w:jc w:val="both"/>
        <w:rPr>
          <w:b/>
          <w:bCs/>
        </w:rPr>
      </w:pPr>
    </w:p>
    <w:p w:rsidR="009238DA" w:rsidRPr="00627516" w:rsidRDefault="009238DA" w:rsidP="009238DA">
      <w:pPr>
        <w:autoSpaceDE w:val="0"/>
        <w:autoSpaceDN w:val="0"/>
        <w:adjustRightInd w:val="0"/>
        <w:jc w:val="both"/>
        <w:rPr>
          <w:b/>
          <w:bCs/>
        </w:rPr>
      </w:pPr>
      <w:r w:rsidRPr="00627516">
        <w:rPr>
          <w:b/>
          <w:bCs/>
        </w:rPr>
        <w:t>2. Electric Flux density-Gauss law &amp; Potential</w:t>
      </w:r>
      <w:r w:rsidRPr="00627516">
        <w:rPr>
          <w:b/>
          <w:bCs/>
        </w:rPr>
        <w:tab/>
      </w:r>
      <w:r w:rsidRPr="00627516">
        <w:rPr>
          <w:b/>
          <w:bCs/>
        </w:rPr>
        <w:tab/>
        <w:t xml:space="preserve"> </w:t>
      </w:r>
      <w:r w:rsidRPr="00627516">
        <w:rPr>
          <w:b/>
          <w:bCs/>
        </w:rPr>
        <w:tab/>
      </w:r>
      <w:r w:rsidRPr="00627516">
        <w:rPr>
          <w:b/>
          <w:bCs/>
        </w:rPr>
        <w:tab/>
      </w:r>
      <w:r w:rsidRPr="00627516">
        <w:rPr>
          <w:b/>
          <w:bCs/>
        </w:rPr>
        <w:tab/>
        <w:t xml:space="preserve">      (7 Hrs)</w:t>
      </w:r>
    </w:p>
    <w:p w:rsidR="009238DA" w:rsidRPr="00627516" w:rsidRDefault="009238DA" w:rsidP="009238DA">
      <w:pPr>
        <w:autoSpaceDE w:val="0"/>
        <w:autoSpaceDN w:val="0"/>
        <w:adjustRightInd w:val="0"/>
        <w:jc w:val="both"/>
      </w:pPr>
      <w:r w:rsidRPr="00627516">
        <w:t>Gauss law &amp; its applications to some symmetrical charge distribution &amp; differential volume element(</w:t>
      </w:r>
      <w:proofErr w:type="spellStart"/>
      <w:r w:rsidRPr="00627516">
        <w:t>Numericals</w:t>
      </w:r>
      <w:proofErr w:type="spellEnd"/>
      <w:r w:rsidRPr="00627516">
        <w:t>), divergence(</w:t>
      </w:r>
      <w:proofErr w:type="spellStart"/>
      <w:r w:rsidRPr="00627516">
        <w:t>Numericals</w:t>
      </w:r>
      <w:proofErr w:type="spellEnd"/>
      <w:r w:rsidRPr="00627516">
        <w:t xml:space="preserve">), Maxwell’s first equation, the vector operator &amp; </w:t>
      </w:r>
      <w:r w:rsidRPr="00627516">
        <w:lastRenderedPageBreak/>
        <w:t>the Divergence theorem, Energy &amp; potential energy expended in moving a point charge in an electric field, Line integral, potential difference &amp; potential, potential gradient, potential field of a point charge &amp; system of a charges, Differential relation between E &amp; V (</w:t>
      </w:r>
      <w:proofErr w:type="spellStart"/>
      <w:r w:rsidRPr="00627516">
        <w:t>Numericals</w:t>
      </w:r>
      <w:proofErr w:type="spellEnd"/>
      <w:r w:rsidRPr="00627516">
        <w:t>), dipole, energy density in electrostatic field.</w:t>
      </w:r>
    </w:p>
    <w:p w:rsidR="009238DA" w:rsidRPr="00627516" w:rsidRDefault="009238DA" w:rsidP="009238DA">
      <w:pPr>
        <w:autoSpaceDE w:val="0"/>
        <w:autoSpaceDN w:val="0"/>
        <w:adjustRightInd w:val="0"/>
        <w:jc w:val="both"/>
      </w:pPr>
    </w:p>
    <w:p w:rsidR="00D2618A" w:rsidRPr="00627516" w:rsidRDefault="00D2618A" w:rsidP="009238DA">
      <w:pPr>
        <w:autoSpaceDE w:val="0"/>
        <w:autoSpaceDN w:val="0"/>
        <w:adjustRightInd w:val="0"/>
        <w:rPr>
          <w:b/>
          <w:bCs/>
        </w:rPr>
      </w:pPr>
    </w:p>
    <w:p w:rsidR="00D2618A" w:rsidRPr="00627516" w:rsidRDefault="00D2618A" w:rsidP="009238DA">
      <w:pPr>
        <w:autoSpaceDE w:val="0"/>
        <w:autoSpaceDN w:val="0"/>
        <w:adjustRightInd w:val="0"/>
        <w:rPr>
          <w:b/>
          <w:bCs/>
        </w:rPr>
      </w:pPr>
    </w:p>
    <w:p w:rsidR="009238DA" w:rsidRPr="00627516" w:rsidRDefault="009238DA" w:rsidP="009238DA">
      <w:pPr>
        <w:autoSpaceDE w:val="0"/>
        <w:autoSpaceDN w:val="0"/>
        <w:adjustRightInd w:val="0"/>
        <w:rPr>
          <w:b/>
          <w:bCs/>
        </w:rPr>
      </w:pPr>
      <w:r w:rsidRPr="00627516">
        <w:rPr>
          <w:b/>
          <w:bCs/>
        </w:rPr>
        <w:t>3. Conductors, Capacitance Laplace &amp; Poisson’s Equation                                      (6 Hrs)</w:t>
      </w:r>
    </w:p>
    <w:p w:rsidR="009238DA" w:rsidRPr="00627516" w:rsidRDefault="009238DA" w:rsidP="009238DA">
      <w:pPr>
        <w:autoSpaceDE w:val="0"/>
        <w:autoSpaceDN w:val="0"/>
        <w:adjustRightInd w:val="0"/>
        <w:jc w:val="both"/>
      </w:pPr>
      <w:r w:rsidRPr="00627516">
        <w:t>Current &amp; current density, Continuity of current, Conductor properties &amp; boundary conditions, nature of dielectric, boundary conditions for perfect dielectric(</w:t>
      </w:r>
      <w:proofErr w:type="spellStart"/>
      <w:r w:rsidRPr="00627516">
        <w:t>Numericals</w:t>
      </w:r>
      <w:proofErr w:type="spellEnd"/>
      <w:r w:rsidRPr="00627516">
        <w:t>), capacitance &amp; various capacitor configurations(</w:t>
      </w:r>
      <w:proofErr w:type="spellStart"/>
      <w:r w:rsidRPr="00627516">
        <w:t>Numericals</w:t>
      </w:r>
      <w:proofErr w:type="spellEnd"/>
      <w:r w:rsidRPr="00627516">
        <w:t>), Poisson’s &amp; Laplace</w:t>
      </w:r>
      <w:r w:rsidR="00BC6054" w:rsidRPr="00627516">
        <w:t xml:space="preserve"> equations. Uniqueness Theorem</w:t>
      </w:r>
    </w:p>
    <w:p w:rsidR="009238DA" w:rsidRPr="00627516" w:rsidRDefault="009238DA" w:rsidP="009238DA">
      <w:pPr>
        <w:autoSpaceDE w:val="0"/>
        <w:autoSpaceDN w:val="0"/>
        <w:adjustRightInd w:val="0"/>
        <w:jc w:val="center"/>
        <w:rPr>
          <w:rFonts w:asciiTheme="majorHAnsi" w:hAnsiTheme="majorHAnsi"/>
        </w:rPr>
      </w:pPr>
    </w:p>
    <w:p w:rsidR="008C1ABF" w:rsidRDefault="008C1ABF" w:rsidP="009238DA">
      <w:pPr>
        <w:autoSpaceDE w:val="0"/>
        <w:autoSpaceDN w:val="0"/>
        <w:adjustRightInd w:val="0"/>
        <w:jc w:val="center"/>
        <w:rPr>
          <w:rFonts w:asciiTheme="majorHAnsi" w:hAnsiTheme="majorHAnsi"/>
          <w:b/>
          <w:bCs/>
        </w:rPr>
      </w:pPr>
    </w:p>
    <w:p w:rsidR="00B222F6" w:rsidRDefault="00B222F6" w:rsidP="009238DA">
      <w:pPr>
        <w:autoSpaceDE w:val="0"/>
        <w:autoSpaceDN w:val="0"/>
        <w:adjustRightInd w:val="0"/>
        <w:jc w:val="center"/>
        <w:rPr>
          <w:rFonts w:asciiTheme="majorHAnsi" w:hAnsiTheme="majorHAnsi"/>
          <w:b/>
          <w:bCs/>
        </w:rPr>
      </w:pPr>
    </w:p>
    <w:p w:rsidR="00B222F6" w:rsidRDefault="00B222F6" w:rsidP="009238DA">
      <w:pPr>
        <w:autoSpaceDE w:val="0"/>
        <w:autoSpaceDN w:val="0"/>
        <w:adjustRightInd w:val="0"/>
        <w:jc w:val="center"/>
        <w:rPr>
          <w:rFonts w:asciiTheme="majorHAnsi" w:hAnsiTheme="majorHAnsi"/>
          <w:b/>
          <w:bCs/>
        </w:rPr>
      </w:pPr>
    </w:p>
    <w:p w:rsidR="009238DA" w:rsidRPr="003A115C" w:rsidRDefault="009238DA" w:rsidP="009238DA">
      <w:pPr>
        <w:autoSpaceDE w:val="0"/>
        <w:autoSpaceDN w:val="0"/>
        <w:adjustRightInd w:val="0"/>
        <w:jc w:val="center"/>
        <w:rPr>
          <w:rFonts w:asciiTheme="majorHAnsi" w:hAnsiTheme="majorHAnsi"/>
          <w:b/>
          <w:bCs/>
        </w:rPr>
      </w:pPr>
      <w:r w:rsidRPr="003A115C">
        <w:rPr>
          <w:rFonts w:asciiTheme="majorHAnsi" w:hAnsiTheme="majorHAnsi"/>
          <w:b/>
          <w:bCs/>
        </w:rPr>
        <w:t>SECTION-II</w:t>
      </w:r>
    </w:p>
    <w:p w:rsidR="009238DA" w:rsidRPr="003A115C" w:rsidRDefault="009238DA" w:rsidP="009238DA">
      <w:pPr>
        <w:autoSpaceDE w:val="0"/>
        <w:autoSpaceDN w:val="0"/>
        <w:adjustRightInd w:val="0"/>
        <w:rPr>
          <w:b/>
          <w:bCs/>
        </w:rPr>
      </w:pPr>
      <w:r w:rsidRPr="003A115C">
        <w:rPr>
          <w:b/>
          <w:bCs/>
        </w:rPr>
        <w:t>4. Steady Magnetic Fields</w:t>
      </w:r>
      <w:r>
        <w:rPr>
          <w:b/>
          <w:bCs/>
        </w:rPr>
        <w:tab/>
      </w:r>
      <w:r>
        <w:rPr>
          <w:b/>
          <w:bCs/>
        </w:rPr>
        <w:tab/>
      </w:r>
      <w:r>
        <w:rPr>
          <w:b/>
          <w:bCs/>
        </w:rPr>
        <w:tab/>
      </w:r>
      <w:r>
        <w:rPr>
          <w:b/>
          <w:bCs/>
        </w:rPr>
        <w:tab/>
      </w:r>
      <w:r>
        <w:rPr>
          <w:b/>
          <w:bCs/>
        </w:rPr>
        <w:tab/>
      </w:r>
      <w:r>
        <w:rPr>
          <w:b/>
          <w:bCs/>
        </w:rPr>
        <w:tab/>
      </w:r>
      <w:r>
        <w:rPr>
          <w:b/>
          <w:bCs/>
        </w:rPr>
        <w:tab/>
      </w:r>
      <w:r>
        <w:rPr>
          <w:b/>
          <w:bCs/>
        </w:rPr>
        <w:tab/>
        <w:t xml:space="preserve">     </w:t>
      </w:r>
      <w:r w:rsidRPr="003A115C">
        <w:rPr>
          <w:b/>
          <w:bCs/>
        </w:rPr>
        <w:t xml:space="preserve"> (7 Hrs)</w:t>
      </w:r>
    </w:p>
    <w:p w:rsidR="009238DA" w:rsidRDefault="009238DA" w:rsidP="009238DA">
      <w:pPr>
        <w:autoSpaceDE w:val="0"/>
        <w:autoSpaceDN w:val="0"/>
        <w:adjustRightInd w:val="0"/>
        <w:jc w:val="both"/>
      </w:pPr>
      <w:proofErr w:type="spellStart"/>
      <w:r w:rsidRPr="003A115C">
        <w:t>Biot-Savart</w:t>
      </w:r>
      <w:proofErr w:type="spellEnd"/>
      <w:r w:rsidRPr="003A115C">
        <w:t xml:space="preserve"> law</w:t>
      </w:r>
      <w:r w:rsidRPr="00536D13">
        <w:rPr>
          <w:color w:val="00B050"/>
        </w:rPr>
        <w:t>(</w:t>
      </w:r>
      <w:proofErr w:type="spellStart"/>
      <w:r w:rsidRPr="00536D13">
        <w:rPr>
          <w:color w:val="00B050"/>
        </w:rPr>
        <w:t>Numericals</w:t>
      </w:r>
      <w:proofErr w:type="spellEnd"/>
      <w:r w:rsidRPr="00536D13">
        <w:rPr>
          <w:color w:val="00B050"/>
        </w:rPr>
        <w:t>)</w:t>
      </w:r>
      <w:r w:rsidRPr="003A115C">
        <w:t>, Ampere circuital law</w:t>
      </w:r>
      <w:r w:rsidRPr="00536D13">
        <w:rPr>
          <w:color w:val="00B050"/>
        </w:rPr>
        <w:t>(</w:t>
      </w:r>
      <w:proofErr w:type="spellStart"/>
      <w:r w:rsidRPr="00536D13">
        <w:rPr>
          <w:color w:val="00B050"/>
        </w:rPr>
        <w:t>Numericals</w:t>
      </w:r>
      <w:proofErr w:type="spellEnd"/>
      <w:r w:rsidRPr="00536D13">
        <w:rPr>
          <w:color w:val="00B050"/>
        </w:rPr>
        <w:t>)</w:t>
      </w:r>
      <w:r>
        <w:rPr>
          <w:color w:val="00B050"/>
        </w:rPr>
        <w:t>, point &amp; differential form</w:t>
      </w:r>
      <w:r w:rsidRPr="003A115C">
        <w:t xml:space="preserve">, Curl </w:t>
      </w:r>
      <w:r>
        <w:t>Stro</w:t>
      </w:r>
      <w:r w:rsidRPr="003A115C">
        <w:t>ke’s theorem, Magnetic field &amp; Magnetic</w:t>
      </w:r>
      <w:r>
        <w:t xml:space="preserve"> </w:t>
      </w:r>
      <w:r w:rsidRPr="003A115C">
        <w:t>flux density, scalar &amp; vector magnetic potentials</w:t>
      </w:r>
    </w:p>
    <w:p w:rsidR="009238DA" w:rsidRPr="003A115C" w:rsidRDefault="009238DA" w:rsidP="009238DA">
      <w:pPr>
        <w:autoSpaceDE w:val="0"/>
        <w:autoSpaceDN w:val="0"/>
        <w:adjustRightInd w:val="0"/>
        <w:jc w:val="both"/>
      </w:pPr>
    </w:p>
    <w:p w:rsidR="009238DA" w:rsidRPr="00627516" w:rsidRDefault="009238DA" w:rsidP="009238DA">
      <w:pPr>
        <w:autoSpaceDE w:val="0"/>
        <w:autoSpaceDN w:val="0"/>
        <w:adjustRightInd w:val="0"/>
        <w:rPr>
          <w:b/>
          <w:bCs/>
        </w:rPr>
      </w:pPr>
      <w:r w:rsidRPr="00627516">
        <w:rPr>
          <w:b/>
          <w:bCs/>
        </w:rPr>
        <w:t>5. Magnetic Forces &amp; Inductance                                                                                 (6 Hrs)</w:t>
      </w:r>
    </w:p>
    <w:p w:rsidR="009238DA" w:rsidRPr="00627516" w:rsidRDefault="009238DA" w:rsidP="009238DA">
      <w:pPr>
        <w:autoSpaceDE w:val="0"/>
        <w:autoSpaceDN w:val="0"/>
        <w:adjustRightInd w:val="0"/>
        <w:jc w:val="both"/>
      </w:pPr>
      <w:r w:rsidRPr="00627516">
        <w:t xml:space="preserve">Force on a moving charge, force between differential current element &amp; torque on a closed circuit, nature of magnetic materials, magnetic boundary </w:t>
      </w:r>
      <w:proofErr w:type="gramStart"/>
      <w:r w:rsidRPr="00627516">
        <w:t>conditions(</w:t>
      </w:r>
      <w:proofErr w:type="spellStart"/>
      <w:proofErr w:type="gramEnd"/>
      <w:r w:rsidRPr="00627516">
        <w:t>Numericals</w:t>
      </w:r>
      <w:proofErr w:type="spellEnd"/>
      <w:r w:rsidRPr="00627516">
        <w:t>), concept of  self &amp; mutual induction</w:t>
      </w:r>
    </w:p>
    <w:p w:rsidR="009238DA" w:rsidRPr="00627516" w:rsidRDefault="009238DA" w:rsidP="009238DA">
      <w:pPr>
        <w:autoSpaceDE w:val="0"/>
        <w:autoSpaceDN w:val="0"/>
        <w:adjustRightInd w:val="0"/>
        <w:jc w:val="both"/>
      </w:pPr>
    </w:p>
    <w:p w:rsidR="009238DA" w:rsidRPr="00627516" w:rsidRDefault="009238DA" w:rsidP="009238DA">
      <w:pPr>
        <w:autoSpaceDE w:val="0"/>
        <w:autoSpaceDN w:val="0"/>
        <w:adjustRightInd w:val="0"/>
        <w:rPr>
          <w:b/>
          <w:bCs/>
        </w:rPr>
      </w:pPr>
      <w:r w:rsidRPr="00627516">
        <w:rPr>
          <w:b/>
          <w:bCs/>
        </w:rPr>
        <w:t>6. Time Varying Fields</w:t>
      </w:r>
      <w:r w:rsidRPr="00627516">
        <w:rPr>
          <w:b/>
          <w:bCs/>
        </w:rPr>
        <w:tab/>
      </w:r>
      <w:r w:rsidRPr="00627516">
        <w:rPr>
          <w:b/>
          <w:bCs/>
        </w:rPr>
        <w:tab/>
      </w:r>
      <w:r w:rsidRPr="00627516">
        <w:rPr>
          <w:b/>
          <w:bCs/>
        </w:rPr>
        <w:tab/>
      </w:r>
      <w:r w:rsidRPr="00627516">
        <w:rPr>
          <w:b/>
          <w:bCs/>
        </w:rPr>
        <w:tab/>
      </w:r>
      <w:r w:rsidRPr="00627516">
        <w:rPr>
          <w:b/>
          <w:bCs/>
        </w:rPr>
        <w:tab/>
      </w:r>
      <w:r w:rsidRPr="00627516">
        <w:rPr>
          <w:b/>
          <w:bCs/>
        </w:rPr>
        <w:tab/>
        <w:t xml:space="preserve">                              (7 Hrs)</w:t>
      </w:r>
    </w:p>
    <w:p w:rsidR="009238DA" w:rsidRPr="00627516" w:rsidRDefault="009238DA" w:rsidP="009238DA">
      <w:pPr>
        <w:autoSpaceDE w:val="0"/>
        <w:autoSpaceDN w:val="0"/>
        <w:adjustRightInd w:val="0"/>
        <w:jc w:val="both"/>
      </w:pPr>
      <w:r w:rsidRPr="00627516">
        <w:t xml:space="preserve">Faraday’s laws on moving charge due to electric &amp; magnetic fields, Maxwell’s equations in point from, integral form for static &amp; time varying fields, harmonically time varying fields, Physical significance of Maxwell’s equations, Plane electromagnetic waves in space in pure &amp; </w:t>
      </w:r>
      <w:proofErr w:type="spellStart"/>
      <w:r w:rsidRPr="00627516">
        <w:t>lossy</w:t>
      </w:r>
      <w:proofErr w:type="spellEnd"/>
      <w:r w:rsidRPr="00627516">
        <w:t xml:space="preserve"> dielectric media (simple numerical on impedance).</w:t>
      </w:r>
    </w:p>
    <w:p w:rsidR="009238DA" w:rsidRPr="00627516" w:rsidRDefault="009238DA" w:rsidP="009238DA">
      <w:pPr>
        <w:autoSpaceDE w:val="0"/>
        <w:autoSpaceDN w:val="0"/>
        <w:adjustRightInd w:val="0"/>
        <w:jc w:val="both"/>
      </w:pPr>
    </w:p>
    <w:p w:rsidR="009238DA" w:rsidRPr="00627516"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Default="009238DA" w:rsidP="009238DA">
      <w:pPr>
        <w:autoSpaceDE w:val="0"/>
        <w:autoSpaceDN w:val="0"/>
        <w:adjustRightInd w:val="0"/>
        <w:jc w:val="both"/>
      </w:pPr>
    </w:p>
    <w:p w:rsidR="009238DA" w:rsidRPr="003A115C" w:rsidRDefault="009238DA" w:rsidP="009238DA">
      <w:pPr>
        <w:autoSpaceDE w:val="0"/>
        <w:autoSpaceDN w:val="0"/>
        <w:adjustRightInd w:val="0"/>
        <w:jc w:val="both"/>
        <w:rPr>
          <w:b/>
          <w:bCs/>
        </w:rPr>
      </w:pPr>
      <w:r w:rsidRPr="003A115C">
        <w:rPr>
          <w:b/>
          <w:bCs/>
        </w:rPr>
        <w:t>Recommended Books:-</w:t>
      </w:r>
    </w:p>
    <w:p w:rsidR="009238DA" w:rsidRPr="003A115C" w:rsidRDefault="009238DA" w:rsidP="009238DA">
      <w:pPr>
        <w:autoSpaceDE w:val="0"/>
        <w:autoSpaceDN w:val="0"/>
        <w:adjustRightInd w:val="0"/>
        <w:jc w:val="both"/>
      </w:pPr>
      <w:r w:rsidRPr="003A115C">
        <w:rPr>
          <w:bCs/>
        </w:rPr>
        <w:t>1</w:t>
      </w:r>
      <w:r w:rsidRPr="003A115C">
        <w:rPr>
          <w:b/>
          <w:bCs/>
        </w:rPr>
        <w:t xml:space="preserve">. </w:t>
      </w:r>
      <w:r w:rsidRPr="003A115C">
        <w:t xml:space="preserve">Electromagnetic Engineering by W. </w:t>
      </w:r>
      <w:proofErr w:type="spellStart"/>
      <w:r w:rsidRPr="003A115C">
        <w:t>Hayt</w:t>
      </w:r>
      <w:proofErr w:type="spellEnd"/>
      <w:r w:rsidRPr="003A115C">
        <w:t>, McGraw Hill, 7th Ed</w:t>
      </w:r>
    </w:p>
    <w:p w:rsidR="009238DA" w:rsidRPr="003A115C" w:rsidRDefault="009238DA" w:rsidP="009238DA">
      <w:pPr>
        <w:autoSpaceDE w:val="0"/>
        <w:autoSpaceDN w:val="0"/>
        <w:adjustRightInd w:val="0"/>
        <w:jc w:val="both"/>
      </w:pPr>
      <w:r w:rsidRPr="003A115C">
        <w:t>2. Field wave Electromagnetic by David Cheng, Pearson Education</w:t>
      </w:r>
    </w:p>
    <w:p w:rsidR="009238DA" w:rsidRPr="003A115C" w:rsidRDefault="009238DA" w:rsidP="009238DA">
      <w:pPr>
        <w:autoSpaceDE w:val="0"/>
        <w:autoSpaceDN w:val="0"/>
        <w:adjustRightInd w:val="0"/>
        <w:jc w:val="both"/>
      </w:pPr>
      <w:r w:rsidRPr="003A115C">
        <w:t xml:space="preserve">3. Electromagnetic Field by K B </w:t>
      </w:r>
      <w:proofErr w:type="spellStart"/>
      <w:r w:rsidRPr="003A115C">
        <w:t>Madhu</w:t>
      </w:r>
      <w:proofErr w:type="spellEnd"/>
      <w:r w:rsidRPr="003A115C">
        <w:t xml:space="preserve"> </w:t>
      </w:r>
      <w:proofErr w:type="spellStart"/>
      <w:r w:rsidRPr="003A115C">
        <w:t>Sahu</w:t>
      </w:r>
      <w:proofErr w:type="spellEnd"/>
      <w:r w:rsidRPr="003A115C">
        <w:t xml:space="preserve">, 2nd Edition, </w:t>
      </w:r>
      <w:proofErr w:type="spellStart"/>
      <w:r w:rsidRPr="003A115C">
        <w:t>Scitech</w:t>
      </w:r>
      <w:proofErr w:type="spellEnd"/>
    </w:p>
    <w:p w:rsidR="009238DA" w:rsidRPr="003A115C" w:rsidRDefault="009238DA" w:rsidP="009238DA">
      <w:pPr>
        <w:autoSpaceDE w:val="0"/>
        <w:autoSpaceDN w:val="0"/>
        <w:adjustRightInd w:val="0"/>
        <w:jc w:val="both"/>
      </w:pPr>
      <w:r w:rsidRPr="003A115C">
        <w:t xml:space="preserve">4. Electromagnetic Fields Theory and Problems by TVS </w:t>
      </w:r>
      <w:proofErr w:type="spellStart"/>
      <w:r w:rsidRPr="003A115C">
        <w:t>Arun</w:t>
      </w:r>
      <w:proofErr w:type="spellEnd"/>
      <w:r w:rsidRPr="003A115C">
        <w:t xml:space="preserve"> Murthy, S </w:t>
      </w:r>
      <w:proofErr w:type="spellStart"/>
      <w:r w:rsidRPr="003A115C">
        <w:t>Chand</w:t>
      </w:r>
      <w:proofErr w:type="spellEnd"/>
    </w:p>
    <w:p w:rsidR="009238DA" w:rsidRPr="003A115C" w:rsidRDefault="009238DA" w:rsidP="009238DA">
      <w:pPr>
        <w:autoSpaceDE w:val="0"/>
        <w:autoSpaceDN w:val="0"/>
        <w:adjustRightInd w:val="0"/>
        <w:jc w:val="both"/>
      </w:pPr>
      <w:r w:rsidRPr="003A115C">
        <w:t xml:space="preserve">5. </w:t>
      </w:r>
      <w:proofErr w:type="spellStart"/>
      <w:r w:rsidRPr="003A115C">
        <w:t>Schaum’s</w:t>
      </w:r>
      <w:proofErr w:type="spellEnd"/>
      <w:r w:rsidRPr="003A115C">
        <w:t xml:space="preserve"> series in Electromagnetic- </w:t>
      </w:r>
      <w:proofErr w:type="spellStart"/>
      <w:r w:rsidRPr="003A115C">
        <w:t>Edminister</w:t>
      </w:r>
      <w:proofErr w:type="spellEnd"/>
      <w:r w:rsidRPr="003A115C">
        <w:t>, McGraw Hill, 2nd Ed</w:t>
      </w:r>
    </w:p>
    <w:p w:rsidR="009238DA" w:rsidRPr="003A115C" w:rsidRDefault="009238DA" w:rsidP="009238DA">
      <w:pPr>
        <w:autoSpaceDE w:val="0"/>
        <w:autoSpaceDN w:val="0"/>
        <w:adjustRightInd w:val="0"/>
        <w:jc w:val="both"/>
      </w:pPr>
      <w:r w:rsidRPr="003A115C">
        <w:t xml:space="preserve">6. Electromagnetism -A. </w:t>
      </w:r>
      <w:proofErr w:type="spellStart"/>
      <w:r w:rsidRPr="003A115C">
        <w:t>Pramanik</w:t>
      </w:r>
      <w:proofErr w:type="spellEnd"/>
      <w:r w:rsidRPr="003A115C">
        <w:t>, PHI</w:t>
      </w:r>
    </w:p>
    <w:p w:rsidR="009238DA" w:rsidRPr="003A115C" w:rsidRDefault="009238DA" w:rsidP="009238DA">
      <w:pPr>
        <w:autoSpaceDE w:val="0"/>
        <w:autoSpaceDN w:val="0"/>
        <w:adjustRightInd w:val="0"/>
        <w:jc w:val="both"/>
      </w:pPr>
      <w:r w:rsidRPr="003A115C">
        <w:t xml:space="preserve">7. Elements of </w:t>
      </w:r>
      <w:proofErr w:type="spellStart"/>
      <w:r w:rsidRPr="003A115C">
        <w:t>Electromagnetics</w:t>
      </w:r>
      <w:proofErr w:type="spellEnd"/>
      <w:r w:rsidRPr="003A115C">
        <w:t xml:space="preserve"> -Matthew </w:t>
      </w:r>
      <w:proofErr w:type="spellStart"/>
      <w:r w:rsidRPr="003A115C">
        <w:t>Sadiku</w:t>
      </w:r>
      <w:proofErr w:type="spellEnd"/>
      <w:r w:rsidRPr="003A115C">
        <w:t>, Oxford 3rd Ed</w:t>
      </w:r>
    </w:p>
    <w:p w:rsidR="009238DA" w:rsidRPr="003A115C" w:rsidRDefault="009238DA" w:rsidP="009238DA">
      <w:pPr>
        <w:autoSpaceDE w:val="0"/>
        <w:autoSpaceDN w:val="0"/>
        <w:adjustRightInd w:val="0"/>
        <w:jc w:val="both"/>
      </w:pPr>
      <w:r w:rsidRPr="003A115C">
        <w:t xml:space="preserve">8. </w:t>
      </w:r>
      <w:proofErr w:type="spellStart"/>
      <w:r w:rsidRPr="003A115C">
        <w:t>Electromagnetics</w:t>
      </w:r>
      <w:proofErr w:type="spellEnd"/>
      <w:r w:rsidRPr="003A115C">
        <w:t xml:space="preserve"> with Applications- Kraus </w:t>
      </w:r>
      <w:proofErr w:type="spellStart"/>
      <w:r w:rsidRPr="003A115C">
        <w:t>Heisch</w:t>
      </w:r>
      <w:proofErr w:type="spellEnd"/>
      <w:r w:rsidRPr="003A115C">
        <w:t>, McGraw Hill, 5th Ed</w:t>
      </w:r>
    </w:p>
    <w:p w:rsidR="009238DA" w:rsidRPr="003A115C" w:rsidRDefault="009238DA" w:rsidP="009238DA">
      <w:pPr>
        <w:autoSpaceDE w:val="0"/>
        <w:autoSpaceDN w:val="0"/>
        <w:adjustRightInd w:val="0"/>
        <w:jc w:val="both"/>
      </w:pPr>
      <w:r w:rsidRPr="003A115C">
        <w:lastRenderedPageBreak/>
        <w:t xml:space="preserve">9. Fundamentals of Applied </w:t>
      </w:r>
      <w:proofErr w:type="spellStart"/>
      <w:r w:rsidRPr="003A115C">
        <w:t>Electromagnetics</w:t>
      </w:r>
      <w:proofErr w:type="spellEnd"/>
      <w:r w:rsidRPr="003A115C">
        <w:t xml:space="preserve">- F.J. </w:t>
      </w:r>
      <w:proofErr w:type="spellStart"/>
      <w:r w:rsidRPr="003A115C">
        <w:t>Ulaby</w:t>
      </w:r>
      <w:proofErr w:type="spellEnd"/>
      <w:r w:rsidRPr="003A115C">
        <w:t>, PHI</w:t>
      </w:r>
    </w:p>
    <w:p w:rsidR="009238DA" w:rsidRPr="003A115C" w:rsidRDefault="009238DA" w:rsidP="009238DA">
      <w:pPr>
        <w:autoSpaceDE w:val="0"/>
        <w:autoSpaceDN w:val="0"/>
        <w:adjustRightInd w:val="0"/>
        <w:jc w:val="both"/>
      </w:pPr>
      <w:r w:rsidRPr="003A115C">
        <w:t xml:space="preserve">10. Antenna for all Application- John D </w:t>
      </w:r>
      <w:proofErr w:type="spellStart"/>
      <w:r w:rsidRPr="003A115C">
        <w:t>Kraus</w:t>
      </w:r>
      <w:proofErr w:type="gramStart"/>
      <w:r w:rsidRPr="003A115C">
        <w:t>,third</w:t>
      </w:r>
      <w:proofErr w:type="spellEnd"/>
      <w:proofErr w:type="gramEnd"/>
      <w:r w:rsidRPr="003A115C">
        <w:t xml:space="preserve"> edition- TMH publication</w:t>
      </w:r>
    </w:p>
    <w:p w:rsidR="009238DA" w:rsidRPr="003A115C" w:rsidRDefault="009238DA" w:rsidP="009238DA">
      <w:pPr>
        <w:autoSpaceDE w:val="0"/>
        <w:autoSpaceDN w:val="0"/>
        <w:adjustRightInd w:val="0"/>
        <w:jc w:val="both"/>
      </w:pPr>
      <w:r w:rsidRPr="003A115C">
        <w:t xml:space="preserve">11. Electromagnetic Waves and Radiation Systems - Jordan and </w:t>
      </w:r>
      <w:proofErr w:type="spellStart"/>
      <w:r w:rsidRPr="003A115C">
        <w:t>Balmain</w:t>
      </w:r>
      <w:proofErr w:type="spellEnd"/>
      <w:r w:rsidRPr="003A115C">
        <w:t xml:space="preserve"> PHI publ.</w:t>
      </w:r>
    </w:p>
    <w:p w:rsidR="009238DA" w:rsidRDefault="009238DA" w:rsidP="009238DA">
      <w:pPr>
        <w:autoSpaceDE w:val="0"/>
        <w:autoSpaceDN w:val="0"/>
        <w:adjustRightInd w:val="0"/>
        <w:jc w:val="both"/>
        <w:rPr>
          <w:b/>
          <w:bCs/>
        </w:rPr>
      </w:pPr>
    </w:p>
    <w:p w:rsidR="009238DA" w:rsidRPr="003A115C" w:rsidRDefault="009238DA" w:rsidP="009238DA">
      <w:pPr>
        <w:autoSpaceDE w:val="0"/>
        <w:autoSpaceDN w:val="0"/>
        <w:adjustRightInd w:val="0"/>
        <w:jc w:val="both"/>
        <w:rPr>
          <w:b/>
          <w:bCs/>
        </w:rPr>
      </w:pPr>
      <w:r w:rsidRPr="003A115C">
        <w:rPr>
          <w:b/>
          <w:bCs/>
        </w:rPr>
        <w:t>Term-work</w:t>
      </w:r>
    </w:p>
    <w:p w:rsidR="009238DA" w:rsidRPr="00627516" w:rsidRDefault="009238DA" w:rsidP="009238DA">
      <w:pPr>
        <w:autoSpaceDE w:val="0"/>
        <w:autoSpaceDN w:val="0"/>
        <w:adjustRightInd w:val="0"/>
        <w:jc w:val="both"/>
      </w:pPr>
      <w:r w:rsidRPr="00627516">
        <w:t xml:space="preserve">Term-work shall consist of at </w:t>
      </w:r>
      <w:proofErr w:type="gramStart"/>
      <w:r w:rsidRPr="00627516">
        <w:t>least  six</w:t>
      </w:r>
      <w:proofErr w:type="gramEnd"/>
      <w:r w:rsidRPr="00627516">
        <w:t xml:space="preserve"> tutorial/ assignments/ simulation per topic covering the syllabus.</w:t>
      </w:r>
    </w:p>
    <w:p w:rsidR="006847C3" w:rsidRDefault="009238DA" w:rsidP="006847C3">
      <w:pPr>
        <w:spacing w:line="360" w:lineRule="auto"/>
        <w:jc w:val="center"/>
        <w:rPr>
          <w:b/>
          <w:sz w:val="28"/>
          <w:szCs w:val="28"/>
        </w:rPr>
      </w:pPr>
      <w:r w:rsidRPr="00627516">
        <w:br w:type="page"/>
      </w:r>
      <w:r w:rsidR="006847C3" w:rsidRPr="0014159E">
        <w:rPr>
          <w:b/>
          <w:sz w:val="28"/>
          <w:szCs w:val="28"/>
        </w:rPr>
        <w:lastRenderedPageBreak/>
        <w:t>Solapur University, Solapur</w:t>
      </w:r>
    </w:p>
    <w:p w:rsidR="009667DB" w:rsidRPr="00FA0A74" w:rsidRDefault="009667DB" w:rsidP="009667DB">
      <w:pPr>
        <w:autoSpaceDE w:val="0"/>
        <w:autoSpaceDN w:val="0"/>
        <w:adjustRightInd w:val="0"/>
        <w:spacing w:after="120"/>
        <w:jc w:val="center"/>
        <w:rPr>
          <w:rFonts w:asciiTheme="majorHAnsi" w:hAnsiTheme="majorHAnsi"/>
        </w:rPr>
      </w:pPr>
      <w:proofErr w:type="gramStart"/>
      <w:r w:rsidRPr="00FA0A74">
        <w:rPr>
          <w:rFonts w:asciiTheme="majorHAnsi" w:hAnsiTheme="majorHAnsi"/>
          <w:bCs/>
        </w:rPr>
        <w:t xml:space="preserve">T.E. (Electrical &amp; Electronics) </w:t>
      </w:r>
      <w:proofErr w:type="spellStart"/>
      <w:r w:rsidRPr="00FA0A74">
        <w:rPr>
          <w:rFonts w:asciiTheme="majorHAnsi" w:hAnsiTheme="majorHAnsi"/>
          <w:bCs/>
        </w:rPr>
        <w:t>Engg</w:t>
      </w:r>
      <w:proofErr w:type="spellEnd"/>
      <w:r w:rsidRPr="00FA0A74">
        <w:rPr>
          <w:rFonts w:asciiTheme="majorHAnsi" w:hAnsiTheme="majorHAnsi"/>
          <w:bCs/>
        </w:rPr>
        <w:t>.</w:t>
      </w:r>
      <w:proofErr w:type="gramEnd"/>
      <w:r w:rsidRPr="00FA0A74">
        <w:rPr>
          <w:rFonts w:asciiTheme="majorHAnsi" w:hAnsiTheme="majorHAnsi"/>
          <w:bCs/>
        </w:rPr>
        <w:t xml:space="preserve"> – Part I</w:t>
      </w:r>
      <w:r w:rsidRPr="00FA0A74">
        <w:rPr>
          <w:rFonts w:asciiTheme="majorHAnsi" w:hAnsiTheme="majorHAnsi"/>
        </w:rPr>
        <w:t xml:space="preserve">                                             </w:t>
      </w:r>
    </w:p>
    <w:p w:rsidR="009238DA" w:rsidRPr="00A0129A" w:rsidRDefault="006847C3" w:rsidP="006847C3">
      <w:pPr>
        <w:jc w:val="center"/>
      </w:pPr>
      <w:proofErr w:type="gramStart"/>
      <w:r>
        <w:rPr>
          <w:rFonts w:eastAsia="Calibri"/>
          <w:b/>
          <w:bCs/>
        </w:rPr>
        <w:t>2</w:t>
      </w:r>
      <w:r w:rsidR="00CC7230" w:rsidRPr="00A0129A">
        <w:rPr>
          <w:rFonts w:eastAsia="Calibri"/>
          <w:b/>
          <w:bCs/>
        </w:rPr>
        <w:t>.</w:t>
      </w:r>
      <w:r w:rsidR="009238DA" w:rsidRPr="00A0129A">
        <w:rPr>
          <w:rFonts w:eastAsia="Calibri"/>
          <w:b/>
          <w:bCs/>
        </w:rPr>
        <w:t>INSTRUMENTATION</w:t>
      </w:r>
      <w:proofErr w:type="gramEnd"/>
      <w:r w:rsidR="009238DA" w:rsidRPr="00A0129A">
        <w:rPr>
          <w:rFonts w:eastAsia="Calibri"/>
          <w:b/>
          <w:bCs/>
        </w:rPr>
        <w:t xml:space="preserve"> TECHNIQUES</w:t>
      </w:r>
    </w:p>
    <w:p w:rsidR="009238DA" w:rsidRPr="00AF34D3" w:rsidRDefault="009238DA" w:rsidP="006847C3">
      <w:pPr>
        <w:pStyle w:val="ListParagraph"/>
        <w:autoSpaceDE w:val="0"/>
        <w:autoSpaceDN w:val="0"/>
        <w:adjustRightInd w:val="0"/>
        <w:spacing w:after="0" w:line="240" w:lineRule="auto"/>
        <w:ind w:left="1080"/>
        <w:rPr>
          <w:rFonts w:eastAsia="Calibri" w:cs="Times New Roman"/>
          <w:b/>
          <w:bCs/>
        </w:rPr>
      </w:pPr>
    </w:p>
    <w:p w:rsidR="009238DA" w:rsidRPr="00AF34D3" w:rsidRDefault="009238DA" w:rsidP="009238DA">
      <w:pPr>
        <w:autoSpaceDE w:val="0"/>
        <w:autoSpaceDN w:val="0"/>
        <w:adjustRightInd w:val="0"/>
        <w:jc w:val="both"/>
        <w:rPr>
          <w:rFonts w:eastAsia="Calibri"/>
          <w:b/>
          <w:bCs/>
        </w:rPr>
      </w:pPr>
      <w:r w:rsidRPr="00AF34D3">
        <w:rPr>
          <w:rFonts w:eastAsia="Calibri"/>
          <w:b/>
          <w:bCs/>
        </w:rPr>
        <w:t xml:space="preserve">Teaching Scheme: </w:t>
      </w:r>
      <w:r w:rsidRPr="00AF34D3">
        <w:rPr>
          <w:rFonts w:eastAsia="Calibri"/>
          <w:b/>
          <w:bCs/>
        </w:rPr>
        <w:tab/>
      </w:r>
      <w:r w:rsidRPr="00AF34D3">
        <w:rPr>
          <w:rFonts w:eastAsia="Calibri"/>
          <w:b/>
          <w:bCs/>
        </w:rPr>
        <w:tab/>
      </w:r>
      <w:r w:rsidRPr="00AF34D3">
        <w:rPr>
          <w:rFonts w:eastAsia="Calibri"/>
          <w:b/>
          <w:bCs/>
        </w:rPr>
        <w:tab/>
      </w:r>
      <w:r w:rsidRPr="00AF34D3">
        <w:rPr>
          <w:rFonts w:eastAsia="Calibri"/>
          <w:b/>
          <w:bCs/>
        </w:rPr>
        <w:tab/>
      </w:r>
      <w:r w:rsidRPr="00AF34D3">
        <w:rPr>
          <w:rFonts w:eastAsia="Calibri"/>
          <w:b/>
          <w:bCs/>
        </w:rPr>
        <w:tab/>
      </w:r>
      <w:r w:rsidRPr="00AF34D3">
        <w:rPr>
          <w:rFonts w:eastAsia="Calibri"/>
          <w:b/>
          <w:bCs/>
        </w:rPr>
        <w:tab/>
        <w:t>Examination Scheme:</w:t>
      </w:r>
    </w:p>
    <w:p w:rsidR="009238DA" w:rsidRPr="00AF34D3" w:rsidRDefault="009238DA" w:rsidP="009238DA">
      <w:pPr>
        <w:autoSpaceDE w:val="0"/>
        <w:autoSpaceDN w:val="0"/>
        <w:adjustRightInd w:val="0"/>
        <w:jc w:val="both"/>
        <w:rPr>
          <w:rFonts w:eastAsia="Calibri"/>
          <w:b/>
          <w:bCs/>
        </w:rPr>
      </w:pPr>
      <w:r>
        <w:rPr>
          <w:rFonts w:eastAsia="Calibri"/>
          <w:b/>
          <w:bCs/>
        </w:rPr>
        <w:t>Lectures: 4 Hours /</w:t>
      </w:r>
      <w:r w:rsidRPr="00627516">
        <w:rPr>
          <w:rFonts w:eastAsia="Calibri"/>
          <w:bCs/>
        </w:rPr>
        <w:t xml:space="preserve">Week </w:t>
      </w:r>
      <w:r>
        <w:rPr>
          <w:rFonts w:eastAsia="Calibri"/>
          <w:b/>
          <w:bCs/>
        </w:rPr>
        <w:tab/>
      </w:r>
      <w:r>
        <w:rPr>
          <w:rFonts w:eastAsia="Calibri"/>
          <w:b/>
          <w:bCs/>
        </w:rPr>
        <w:tab/>
      </w:r>
      <w:r>
        <w:rPr>
          <w:rFonts w:eastAsia="Calibri"/>
          <w:b/>
          <w:bCs/>
        </w:rPr>
        <w:tab/>
      </w:r>
      <w:r>
        <w:rPr>
          <w:rFonts w:eastAsia="Calibri"/>
          <w:b/>
          <w:bCs/>
        </w:rPr>
        <w:tab/>
      </w:r>
      <w:r>
        <w:rPr>
          <w:rFonts w:eastAsia="Calibri"/>
          <w:b/>
          <w:bCs/>
        </w:rPr>
        <w:tab/>
      </w:r>
      <w:r w:rsidRPr="00AF34D3">
        <w:rPr>
          <w:rFonts w:eastAsia="Calibri"/>
          <w:b/>
          <w:bCs/>
        </w:rPr>
        <w:t>Paper: 100 Marks</w:t>
      </w:r>
    </w:p>
    <w:p w:rsidR="009238DA" w:rsidRPr="00AF34D3" w:rsidRDefault="009238DA" w:rsidP="009238DA">
      <w:pPr>
        <w:autoSpaceDE w:val="0"/>
        <w:autoSpaceDN w:val="0"/>
        <w:adjustRightInd w:val="0"/>
        <w:jc w:val="both"/>
        <w:rPr>
          <w:rFonts w:eastAsia="Calibri"/>
          <w:b/>
          <w:bCs/>
        </w:rPr>
      </w:pPr>
      <w:r>
        <w:rPr>
          <w:rFonts w:eastAsia="Calibri"/>
          <w:b/>
          <w:bCs/>
        </w:rPr>
        <w:t>Practical: 2 Hours/</w:t>
      </w:r>
      <w:r w:rsidRPr="00627516">
        <w:rPr>
          <w:rFonts w:eastAsia="Calibri"/>
          <w:bCs/>
        </w:rPr>
        <w:t>Week</w:t>
      </w:r>
      <w:r>
        <w:rPr>
          <w:rFonts w:eastAsia="Calibri"/>
          <w:b/>
          <w:bCs/>
        </w:rPr>
        <w:t xml:space="preserve"> </w:t>
      </w:r>
      <w:r>
        <w:rPr>
          <w:rFonts w:eastAsia="Calibri"/>
          <w:b/>
          <w:bCs/>
        </w:rPr>
        <w:tab/>
      </w:r>
      <w:r>
        <w:rPr>
          <w:rFonts w:eastAsia="Calibri"/>
          <w:b/>
          <w:bCs/>
        </w:rPr>
        <w:tab/>
      </w:r>
      <w:r>
        <w:rPr>
          <w:rFonts w:eastAsia="Calibri"/>
          <w:b/>
          <w:bCs/>
        </w:rPr>
        <w:tab/>
      </w:r>
      <w:r>
        <w:rPr>
          <w:rFonts w:eastAsia="Calibri"/>
          <w:b/>
          <w:bCs/>
        </w:rPr>
        <w:tab/>
      </w:r>
      <w:r>
        <w:rPr>
          <w:rFonts w:eastAsia="Calibri"/>
          <w:b/>
          <w:bCs/>
        </w:rPr>
        <w:tab/>
      </w:r>
      <w:r w:rsidRPr="00AF34D3">
        <w:rPr>
          <w:rFonts w:eastAsia="Calibri"/>
          <w:b/>
          <w:bCs/>
        </w:rPr>
        <w:t>T.W.: 25 Marks</w:t>
      </w:r>
    </w:p>
    <w:p w:rsidR="009238DA" w:rsidRPr="00AF34D3" w:rsidRDefault="009238DA" w:rsidP="009238DA">
      <w:pPr>
        <w:autoSpaceDE w:val="0"/>
        <w:autoSpaceDN w:val="0"/>
        <w:adjustRightInd w:val="0"/>
        <w:rPr>
          <w:rFonts w:eastAsia="Calibri"/>
          <w:b/>
          <w:bCs/>
          <w:color w:val="E36C0A"/>
        </w:rPr>
      </w:pPr>
    </w:p>
    <w:p w:rsidR="002A6214" w:rsidRDefault="002A6214" w:rsidP="009238DA">
      <w:pPr>
        <w:autoSpaceDE w:val="0"/>
        <w:autoSpaceDN w:val="0"/>
        <w:adjustRightInd w:val="0"/>
        <w:ind w:left="2880" w:firstLine="720"/>
        <w:rPr>
          <w:rFonts w:eastAsia="Calibri"/>
          <w:b/>
          <w:bCs/>
        </w:rPr>
      </w:pPr>
    </w:p>
    <w:p w:rsidR="002A6214" w:rsidRDefault="002A6214" w:rsidP="002A6214">
      <w:pPr>
        <w:tabs>
          <w:tab w:val="left" w:pos="507"/>
        </w:tabs>
        <w:rPr>
          <w:b/>
        </w:rPr>
      </w:pPr>
      <w:r>
        <w:rPr>
          <w:b/>
        </w:rPr>
        <w:t>Course Objectives:</w:t>
      </w:r>
    </w:p>
    <w:p w:rsidR="00A9200A" w:rsidRDefault="009E04B4" w:rsidP="00751B83">
      <w:pPr>
        <w:tabs>
          <w:tab w:val="left" w:pos="507"/>
        </w:tabs>
      </w:pPr>
      <w:r>
        <w:rPr>
          <w:b/>
        </w:rPr>
        <w:t>1.</w:t>
      </w:r>
      <w:r w:rsidR="00A9200A">
        <w:rPr>
          <w:b/>
        </w:rPr>
        <w:t xml:space="preserve"> </w:t>
      </w:r>
      <w:r>
        <w:t xml:space="preserve">The students will be </w:t>
      </w:r>
      <w:r w:rsidR="00206727">
        <w:t>able to under</w:t>
      </w:r>
      <w:r w:rsidR="00A9200A">
        <w:t xml:space="preserve">stand the </w:t>
      </w:r>
      <w:r w:rsidR="005627B4">
        <w:t>different transducers</w:t>
      </w:r>
      <w:r w:rsidR="00A9200A">
        <w:t xml:space="preserve"> which are used for </w:t>
      </w:r>
      <w:r w:rsidR="00661A1C">
        <w:t xml:space="preserve">    </w:t>
      </w:r>
      <w:r w:rsidR="00A9200A">
        <w:t xml:space="preserve">measurement of </w:t>
      </w:r>
      <w:r w:rsidR="005627B4">
        <w:t>displacement, velocity</w:t>
      </w:r>
      <w:r w:rsidR="00A9200A">
        <w:t xml:space="preserve">, strain, pressure, </w:t>
      </w:r>
      <w:r w:rsidR="005627B4">
        <w:t>temperature and</w:t>
      </w:r>
      <w:r w:rsidR="00A9200A">
        <w:t xml:space="preserve"> angular veloci</w:t>
      </w:r>
      <w:r w:rsidR="00661A1C">
        <w:t>ty.</w:t>
      </w:r>
    </w:p>
    <w:p w:rsidR="00A9200A" w:rsidRDefault="00A9200A" w:rsidP="00751B83">
      <w:pPr>
        <w:tabs>
          <w:tab w:val="left" w:pos="507"/>
        </w:tabs>
      </w:pPr>
      <w:r>
        <w:t>2.</w:t>
      </w:r>
      <w:r w:rsidRPr="00A9200A">
        <w:t xml:space="preserve"> </w:t>
      </w:r>
      <w:r>
        <w:t>To explain the student’s basic principle and working of   instrumentation amplifier and</w:t>
      </w:r>
    </w:p>
    <w:p w:rsidR="00A9200A" w:rsidRDefault="00661A1C" w:rsidP="00751B83">
      <w:pPr>
        <w:tabs>
          <w:tab w:val="left" w:pos="507"/>
        </w:tabs>
        <w:rPr>
          <w:rFonts w:eastAsia="Calibri"/>
        </w:rPr>
      </w:pPr>
      <w:r>
        <w:rPr>
          <w:rFonts w:eastAsia="Calibri"/>
        </w:rPr>
        <w:t xml:space="preserve">   </w:t>
      </w:r>
      <w:proofErr w:type="gramStart"/>
      <w:r w:rsidR="00752615" w:rsidRPr="004D36B1">
        <w:rPr>
          <w:rFonts w:eastAsia="Calibri"/>
        </w:rPr>
        <w:t>Isolation</w:t>
      </w:r>
      <w:r w:rsidR="00752615">
        <w:rPr>
          <w:rFonts w:eastAsia="Calibri"/>
        </w:rPr>
        <w:t xml:space="preserve"> </w:t>
      </w:r>
      <w:r w:rsidR="00752615" w:rsidRPr="004D36B1">
        <w:rPr>
          <w:rFonts w:eastAsia="Calibri"/>
        </w:rPr>
        <w:t>&amp;</w:t>
      </w:r>
      <w:r w:rsidR="005627B4" w:rsidRPr="004D36B1">
        <w:rPr>
          <w:rFonts w:eastAsia="Calibri"/>
        </w:rPr>
        <w:t xml:space="preserve"> </w:t>
      </w:r>
      <w:r w:rsidR="005627B4">
        <w:rPr>
          <w:rFonts w:eastAsia="Calibri"/>
        </w:rPr>
        <w:t>programmable</w:t>
      </w:r>
      <w:r w:rsidR="00A9200A" w:rsidRPr="004D36B1">
        <w:rPr>
          <w:rFonts w:eastAsia="Calibri"/>
        </w:rPr>
        <w:t xml:space="preserve"> gain</w:t>
      </w:r>
      <w:r w:rsidR="00A9200A">
        <w:rPr>
          <w:rFonts w:eastAsia="Calibri"/>
        </w:rPr>
        <w:t xml:space="preserve"> </w:t>
      </w:r>
      <w:r w:rsidR="00A9200A" w:rsidRPr="004D36B1">
        <w:rPr>
          <w:rFonts w:eastAsia="Calibri"/>
        </w:rPr>
        <w:t>amplifier, active filters</w:t>
      </w:r>
      <w:r w:rsidR="00A9200A">
        <w:rPr>
          <w:rFonts w:eastAsia="Calibri"/>
        </w:rPr>
        <w:t>.</w:t>
      </w:r>
      <w:proofErr w:type="gramEnd"/>
    </w:p>
    <w:p w:rsidR="00AC57F2" w:rsidRDefault="00AC57F2" w:rsidP="00751B83">
      <w:pPr>
        <w:tabs>
          <w:tab w:val="left" w:pos="507"/>
        </w:tabs>
        <w:rPr>
          <w:rFonts w:eastAsia="Calibri"/>
        </w:rPr>
      </w:pPr>
      <w:r>
        <w:rPr>
          <w:rFonts w:eastAsia="Calibri"/>
        </w:rPr>
        <w:t>3.</w:t>
      </w:r>
      <w:r w:rsidRPr="00AC57F2">
        <w:rPr>
          <w:rFonts w:eastAsia="Calibri"/>
        </w:rPr>
        <w:t xml:space="preserve"> To</w:t>
      </w:r>
      <w:r w:rsidR="00661A1C" w:rsidRPr="00AC57F2">
        <w:rPr>
          <w:rFonts w:eastAsia="Calibri"/>
        </w:rPr>
        <w:t xml:space="preserve"> make </w:t>
      </w:r>
      <w:r w:rsidRPr="00AC57F2">
        <w:rPr>
          <w:rFonts w:eastAsia="Calibri"/>
        </w:rPr>
        <w:t>the student understand</w:t>
      </w:r>
      <w:r w:rsidR="00661A1C" w:rsidRPr="00AC57F2">
        <w:rPr>
          <w:rFonts w:eastAsia="Calibri"/>
        </w:rPr>
        <w:t xml:space="preserve"> the different data conversion technique </w:t>
      </w:r>
      <w:r w:rsidRPr="00AC57F2">
        <w:rPr>
          <w:rFonts w:eastAsia="Calibri"/>
        </w:rPr>
        <w:t xml:space="preserve">and data </w:t>
      </w:r>
      <w:r>
        <w:rPr>
          <w:rFonts w:eastAsia="Calibri"/>
        </w:rPr>
        <w:t>transmission system.</w:t>
      </w:r>
    </w:p>
    <w:p w:rsidR="00CC7230" w:rsidRDefault="00CC7230" w:rsidP="00751B83">
      <w:pPr>
        <w:tabs>
          <w:tab w:val="left" w:pos="507"/>
        </w:tabs>
        <w:rPr>
          <w:rFonts w:eastAsia="Calibri"/>
        </w:rPr>
      </w:pPr>
      <w:r>
        <w:rPr>
          <w:rFonts w:eastAsia="Calibri"/>
        </w:rPr>
        <w:t>4.</w:t>
      </w:r>
      <w:r w:rsidR="00752615">
        <w:rPr>
          <w:rFonts w:eastAsia="Calibri"/>
        </w:rPr>
        <w:t xml:space="preserve"> </w:t>
      </w:r>
      <w:r>
        <w:rPr>
          <w:rFonts w:eastAsia="Calibri"/>
        </w:rPr>
        <w:t xml:space="preserve">To give the students </w:t>
      </w:r>
      <w:r w:rsidR="00752615">
        <w:rPr>
          <w:rFonts w:eastAsia="Calibri"/>
        </w:rPr>
        <w:t>brief introduction</w:t>
      </w:r>
      <w:r>
        <w:rPr>
          <w:rFonts w:eastAsia="Calibri"/>
        </w:rPr>
        <w:t xml:space="preserve"> of PLC and its </w:t>
      </w:r>
      <w:r w:rsidR="00752615">
        <w:rPr>
          <w:rFonts w:eastAsia="Calibri"/>
        </w:rPr>
        <w:t>architecture.</w:t>
      </w:r>
    </w:p>
    <w:p w:rsidR="00CC7230" w:rsidRPr="00751B83" w:rsidRDefault="00CC7230" w:rsidP="00751B83">
      <w:pPr>
        <w:tabs>
          <w:tab w:val="left" w:pos="507"/>
        </w:tabs>
        <w:rPr>
          <w:rFonts w:eastAsia="Calibri"/>
        </w:rPr>
      </w:pPr>
      <w:r>
        <w:rPr>
          <w:rFonts w:eastAsia="Calibri"/>
        </w:rPr>
        <w:t>5.</w:t>
      </w:r>
      <w:r w:rsidR="00752615">
        <w:rPr>
          <w:rFonts w:eastAsia="Calibri"/>
        </w:rPr>
        <w:t xml:space="preserve"> </w:t>
      </w:r>
      <w:r w:rsidR="00752615" w:rsidRPr="00CC7230">
        <w:rPr>
          <w:rFonts w:eastAsia="Calibri"/>
        </w:rPr>
        <w:t xml:space="preserve">The </w:t>
      </w:r>
      <w:r w:rsidR="00752615">
        <w:rPr>
          <w:rFonts w:eastAsia="Calibri"/>
        </w:rPr>
        <w:t>students</w:t>
      </w:r>
      <w:r>
        <w:rPr>
          <w:rFonts w:eastAsia="Calibri"/>
        </w:rPr>
        <w:t xml:space="preserve"> will learn </w:t>
      </w:r>
      <w:r w:rsidR="00752615" w:rsidRPr="00751B83">
        <w:rPr>
          <w:rFonts w:eastAsia="Calibri"/>
        </w:rPr>
        <w:t>different I</w:t>
      </w:r>
      <w:r w:rsidRPr="00751B83">
        <w:rPr>
          <w:rFonts w:eastAsia="Calibri"/>
          <w:bCs/>
        </w:rPr>
        <w:t>/O Devices &amp; Displays</w:t>
      </w:r>
      <w:r w:rsidR="00751B83">
        <w:rPr>
          <w:rFonts w:eastAsia="Calibri"/>
          <w:bCs/>
        </w:rPr>
        <w:t>.</w:t>
      </w:r>
    </w:p>
    <w:p w:rsidR="00A9200A" w:rsidRPr="009E04B4" w:rsidRDefault="00A9200A" w:rsidP="00751B83">
      <w:pPr>
        <w:tabs>
          <w:tab w:val="left" w:pos="507"/>
        </w:tabs>
      </w:pPr>
    </w:p>
    <w:p w:rsidR="002A6214" w:rsidRDefault="002A6214" w:rsidP="00751B83">
      <w:pPr>
        <w:tabs>
          <w:tab w:val="left" w:pos="507"/>
        </w:tabs>
        <w:jc w:val="both"/>
      </w:pPr>
      <w:r>
        <w:rPr>
          <w:b/>
        </w:rPr>
        <w:t>Course Outcomes</w:t>
      </w:r>
      <w:r>
        <w:t>:</w:t>
      </w:r>
    </w:p>
    <w:p w:rsidR="00D1332D" w:rsidRDefault="00B857DF" w:rsidP="00751B83">
      <w:pPr>
        <w:tabs>
          <w:tab w:val="left" w:pos="507"/>
        </w:tabs>
        <w:jc w:val="both"/>
      </w:pPr>
      <w:r>
        <w:t>1. The</w:t>
      </w:r>
      <w:r w:rsidR="00D1332D">
        <w:t xml:space="preserve"> students will be able to explain different applications of Transducer</w:t>
      </w:r>
      <w:r w:rsidR="00F6797D">
        <w:t>.</w:t>
      </w:r>
    </w:p>
    <w:p w:rsidR="00F6797D" w:rsidRDefault="00B857DF" w:rsidP="00751B83">
      <w:pPr>
        <w:tabs>
          <w:tab w:val="left" w:pos="507"/>
        </w:tabs>
        <w:jc w:val="both"/>
      </w:pPr>
      <w:r>
        <w:t>2. The</w:t>
      </w:r>
      <w:r w:rsidR="00F6797D">
        <w:t xml:space="preserve"> students will be able </w:t>
      </w:r>
      <w:r>
        <w:t>to measure different parameters using Transducer.</w:t>
      </w:r>
    </w:p>
    <w:p w:rsidR="00B857DF" w:rsidRPr="00B857DF" w:rsidRDefault="00B857DF" w:rsidP="00751B83">
      <w:pPr>
        <w:tabs>
          <w:tab w:val="left" w:pos="507"/>
        </w:tabs>
        <w:jc w:val="both"/>
      </w:pPr>
      <w:r>
        <w:t xml:space="preserve">3. The students will get knowledge regarding different </w:t>
      </w:r>
      <w:r>
        <w:rPr>
          <w:rFonts w:eastAsia="Calibri"/>
          <w:bCs/>
        </w:rPr>
        <w:t>I/O Devices &amp; Displays.</w:t>
      </w:r>
    </w:p>
    <w:p w:rsidR="00F6797D" w:rsidRPr="00CC7230" w:rsidRDefault="00F6797D" w:rsidP="00751B83">
      <w:pPr>
        <w:tabs>
          <w:tab w:val="left" w:pos="507"/>
        </w:tabs>
        <w:jc w:val="both"/>
        <w:rPr>
          <w:b/>
        </w:rPr>
      </w:pPr>
    </w:p>
    <w:p w:rsidR="009238DA" w:rsidRPr="004D36B1" w:rsidRDefault="00B857DF" w:rsidP="00B857DF">
      <w:pPr>
        <w:autoSpaceDE w:val="0"/>
        <w:autoSpaceDN w:val="0"/>
        <w:adjustRightInd w:val="0"/>
        <w:rPr>
          <w:rFonts w:eastAsia="Calibri"/>
          <w:b/>
          <w:bCs/>
        </w:rPr>
      </w:pPr>
      <w:r>
        <w:rPr>
          <w:rFonts w:eastAsia="Calibri"/>
          <w:b/>
          <w:bCs/>
        </w:rPr>
        <w:t xml:space="preserve">                                                                    </w:t>
      </w:r>
      <w:r w:rsidR="009238DA" w:rsidRPr="004D36B1">
        <w:rPr>
          <w:rFonts w:eastAsia="Calibri"/>
          <w:b/>
          <w:bCs/>
        </w:rPr>
        <w:t>SECTION-I</w:t>
      </w:r>
    </w:p>
    <w:p w:rsidR="009238DA" w:rsidRPr="00421345" w:rsidRDefault="009238DA" w:rsidP="009238DA">
      <w:pPr>
        <w:autoSpaceDE w:val="0"/>
        <w:autoSpaceDN w:val="0"/>
        <w:adjustRightInd w:val="0"/>
        <w:rPr>
          <w:rFonts w:eastAsia="Calibri"/>
          <w:b/>
          <w:bCs/>
        </w:rPr>
      </w:pPr>
      <w:r w:rsidRPr="004D36B1">
        <w:rPr>
          <w:rFonts w:eastAsia="Calibri"/>
          <w:b/>
          <w:bCs/>
        </w:rPr>
        <w:t>1. Introduction:</w:t>
      </w:r>
      <w:r>
        <w:rPr>
          <w:rFonts w:eastAsia="Calibri"/>
          <w:b/>
          <w:bCs/>
        </w:rPr>
        <w:t xml:space="preserve">  </w:t>
      </w:r>
      <w:r w:rsidRPr="00421345">
        <w:rPr>
          <w:rFonts w:eastAsia="Calibri"/>
          <w:b/>
          <w:bCs/>
        </w:rPr>
        <w:t>(3 hrs)</w:t>
      </w:r>
    </w:p>
    <w:p w:rsidR="009238DA" w:rsidRPr="004D36B1" w:rsidRDefault="009238DA" w:rsidP="009238DA">
      <w:pPr>
        <w:autoSpaceDE w:val="0"/>
        <w:autoSpaceDN w:val="0"/>
        <w:adjustRightInd w:val="0"/>
        <w:jc w:val="both"/>
        <w:rPr>
          <w:rFonts w:eastAsia="Calibri"/>
        </w:rPr>
      </w:pPr>
      <w:r w:rsidRPr="004D36B1">
        <w:rPr>
          <w:rFonts w:eastAsia="Calibri"/>
        </w:rPr>
        <w:t xml:space="preserve">Instrumentation system </w:t>
      </w:r>
      <w:r>
        <w:rPr>
          <w:rFonts w:eastAsia="Calibri"/>
        </w:rPr>
        <w:t>block diagram and function of each block</w:t>
      </w:r>
      <w:r w:rsidRPr="004D36B1">
        <w:rPr>
          <w:rFonts w:eastAsia="Calibri"/>
        </w:rPr>
        <w:t>, Brief idea of static characteristics of measuring</w:t>
      </w:r>
      <w:r>
        <w:rPr>
          <w:rFonts w:eastAsia="Calibri"/>
        </w:rPr>
        <w:t xml:space="preserve"> </w:t>
      </w:r>
      <w:r w:rsidRPr="004D36B1">
        <w:rPr>
          <w:rFonts w:eastAsia="Calibri"/>
        </w:rPr>
        <w:t>devices accuracy, precision</w:t>
      </w:r>
      <w:r>
        <w:rPr>
          <w:rFonts w:eastAsia="Calibri"/>
        </w:rPr>
        <w:t>,</w:t>
      </w:r>
      <w:r w:rsidRPr="004D36B1">
        <w:rPr>
          <w:rFonts w:eastAsia="Calibri"/>
        </w:rPr>
        <w:t xml:space="preserve"> errors, uncertainties, linearity, resolution</w:t>
      </w:r>
    </w:p>
    <w:p w:rsidR="009238DA" w:rsidRPr="00AF34D3" w:rsidRDefault="009238DA" w:rsidP="009238DA">
      <w:pPr>
        <w:autoSpaceDE w:val="0"/>
        <w:autoSpaceDN w:val="0"/>
        <w:adjustRightInd w:val="0"/>
        <w:rPr>
          <w:rFonts w:eastAsia="Calibri"/>
          <w:color w:val="E36C0A"/>
        </w:rPr>
      </w:pPr>
    </w:p>
    <w:p w:rsidR="009238DA" w:rsidRPr="00421345" w:rsidRDefault="009238DA" w:rsidP="009238DA">
      <w:pPr>
        <w:autoSpaceDE w:val="0"/>
        <w:autoSpaceDN w:val="0"/>
        <w:adjustRightInd w:val="0"/>
        <w:jc w:val="both"/>
        <w:rPr>
          <w:rFonts w:eastAsia="Calibri"/>
          <w:b/>
          <w:bCs/>
        </w:rPr>
      </w:pPr>
      <w:r>
        <w:rPr>
          <w:rFonts w:eastAsia="Calibri"/>
          <w:b/>
          <w:bCs/>
        </w:rPr>
        <w:t xml:space="preserve">2. </w:t>
      </w:r>
      <w:proofErr w:type="gramStart"/>
      <w:r>
        <w:rPr>
          <w:rFonts w:eastAsia="Calibri"/>
          <w:b/>
          <w:bCs/>
        </w:rPr>
        <w:t xml:space="preserve">Transducers </w:t>
      </w:r>
      <w:r w:rsidR="002F3DF2">
        <w:rPr>
          <w:rFonts w:eastAsia="Calibri"/>
          <w:b/>
          <w:bCs/>
        </w:rPr>
        <w:t>:</w:t>
      </w:r>
      <w:proofErr w:type="gramEnd"/>
      <w:r w:rsidR="002F3DF2">
        <w:rPr>
          <w:rFonts w:eastAsia="Calibri"/>
          <w:b/>
          <w:bCs/>
        </w:rPr>
        <w:t xml:space="preserve"> </w:t>
      </w:r>
      <w:r w:rsidRPr="00421345">
        <w:rPr>
          <w:rFonts w:eastAsia="Calibri"/>
          <w:b/>
        </w:rPr>
        <w:t>(6hrs)</w:t>
      </w:r>
    </w:p>
    <w:p w:rsidR="009238DA" w:rsidRPr="00421345" w:rsidRDefault="009238DA" w:rsidP="009238DA">
      <w:pPr>
        <w:autoSpaceDE w:val="0"/>
        <w:autoSpaceDN w:val="0"/>
        <w:adjustRightInd w:val="0"/>
        <w:jc w:val="both"/>
        <w:rPr>
          <w:rFonts w:eastAsia="Calibri"/>
        </w:rPr>
      </w:pPr>
      <w:r w:rsidRPr="00421345">
        <w:rPr>
          <w:rFonts w:eastAsia="Calibri"/>
        </w:rPr>
        <w:t>Definition, classification of transducers, selection criteria, Transducers  for measurement of displacement by LVDT &amp; RVDT, velocity, acceleration, strain, pressure, temperature, vibration, flow, angular velocity &amp; torque, level measurement.</w:t>
      </w:r>
    </w:p>
    <w:p w:rsidR="009238DA" w:rsidRPr="00421345" w:rsidRDefault="009238DA" w:rsidP="00A30347">
      <w:pPr>
        <w:autoSpaceDE w:val="0"/>
        <w:autoSpaceDN w:val="0"/>
        <w:adjustRightInd w:val="0"/>
        <w:jc w:val="both"/>
        <w:rPr>
          <w:rFonts w:eastAsia="Calibri"/>
        </w:rPr>
      </w:pPr>
      <w:proofErr w:type="gramStart"/>
      <w:r w:rsidRPr="00421345">
        <w:rPr>
          <w:rFonts w:eastAsia="Calibri"/>
        </w:rPr>
        <w:t>methods</w:t>
      </w:r>
      <w:proofErr w:type="gramEnd"/>
    </w:p>
    <w:p w:rsidR="00A9200A" w:rsidRDefault="00A9200A" w:rsidP="009238DA">
      <w:pPr>
        <w:autoSpaceDE w:val="0"/>
        <w:autoSpaceDN w:val="0"/>
        <w:adjustRightInd w:val="0"/>
        <w:jc w:val="both"/>
        <w:rPr>
          <w:rFonts w:eastAsia="Calibri"/>
          <w:b/>
          <w:bCs/>
        </w:rPr>
      </w:pPr>
    </w:p>
    <w:p w:rsidR="009238DA" w:rsidRPr="00421345" w:rsidRDefault="009238DA" w:rsidP="009238DA">
      <w:pPr>
        <w:autoSpaceDE w:val="0"/>
        <w:autoSpaceDN w:val="0"/>
        <w:adjustRightInd w:val="0"/>
        <w:jc w:val="both"/>
        <w:rPr>
          <w:rFonts w:eastAsia="Calibri"/>
          <w:b/>
          <w:bCs/>
        </w:rPr>
      </w:pPr>
      <w:r w:rsidRPr="004D36B1">
        <w:rPr>
          <w:rFonts w:eastAsia="Calibri"/>
          <w:b/>
          <w:bCs/>
        </w:rPr>
        <w:t>3. Signal Conditioning:</w:t>
      </w:r>
      <w:r w:rsidRPr="00421345">
        <w:rPr>
          <w:rFonts w:eastAsia="Calibri"/>
          <w:b/>
          <w:bCs/>
        </w:rPr>
        <w:t xml:space="preserve"> </w:t>
      </w:r>
      <w:r w:rsidRPr="00421345">
        <w:rPr>
          <w:rFonts w:eastAsia="Calibri"/>
          <w:b/>
        </w:rPr>
        <w:t>(6hrs)</w:t>
      </w:r>
    </w:p>
    <w:p w:rsidR="009238DA" w:rsidRPr="00421345" w:rsidRDefault="009238DA" w:rsidP="009238DA">
      <w:pPr>
        <w:autoSpaceDE w:val="0"/>
        <w:autoSpaceDN w:val="0"/>
        <w:adjustRightInd w:val="0"/>
        <w:jc w:val="both"/>
        <w:rPr>
          <w:rFonts w:eastAsia="Calibri"/>
        </w:rPr>
      </w:pPr>
      <w:r w:rsidRPr="00421345">
        <w:rPr>
          <w:rFonts w:eastAsia="Calibri"/>
        </w:rPr>
        <w:t>Chopper stabilized amplifier, Instrumentation amplifier, isolation &amp; programmable gain amplifier, active filters, frequency response of 1st order and 2nd order filter, practical comparators, modulators demodulators, s</w:t>
      </w:r>
      <w:r w:rsidR="002F3DF2" w:rsidRPr="00421345">
        <w:rPr>
          <w:rFonts w:eastAsia="Calibri"/>
        </w:rPr>
        <w:t>ine &amp; other waveform generation.</w:t>
      </w:r>
    </w:p>
    <w:p w:rsidR="009238DA" w:rsidRPr="00421345" w:rsidRDefault="009238DA" w:rsidP="009238DA">
      <w:pPr>
        <w:autoSpaceDE w:val="0"/>
        <w:autoSpaceDN w:val="0"/>
        <w:adjustRightInd w:val="0"/>
        <w:rPr>
          <w:rFonts w:eastAsia="Calibri"/>
        </w:rPr>
      </w:pPr>
    </w:p>
    <w:p w:rsidR="00B857DF" w:rsidRPr="00421345" w:rsidRDefault="00B857DF" w:rsidP="009238DA">
      <w:pPr>
        <w:autoSpaceDE w:val="0"/>
        <w:autoSpaceDN w:val="0"/>
        <w:adjustRightInd w:val="0"/>
        <w:jc w:val="both"/>
        <w:rPr>
          <w:rFonts w:eastAsia="Calibri"/>
          <w:b/>
          <w:bCs/>
        </w:rPr>
      </w:pPr>
    </w:p>
    <w:p w:rsidR="009238DA" w:rsidRPr="00421345" w:rsidRDefault="009238DA" w:rsidP="009238DA">
      <w:pPr>
        <w:autoSpaceDE w:val="0"/>
        <w:autoSpaceDN w:val="0"/>
        <w:adjustRightInd w:val="0"/>
        <w:jc w:val="both"/>
        <w:rPr>
          <w:rFonts w:eastAsia="Calibri"/>
        </w:rPr>
      </w:pPr>
      <w:r w:rsidRPr="00421345">
        <w:rPr>
          <w:rFonts w:eastAsia="Calibri"/>
          <w:b/>
        </w:rPr>
        <w:t>4. Data conversion and acquisition</w:t>
      </w:r>
      <w:r w:rsidRPr="00421345">
        <w:rPr>
          <w:rFonts w:eastAsia="Calibri"/>
        </w:rPr>
        <w:t xml:space="preserve">: </w:t>
      </w:r>
      <w:r w:rsidRPr="00421345">
        <w:rPr>
          <w:rFonts w:eastAsia="Calibri"/>
          <w:b/>
        </w:rPr>
        <w:t xml:space="preserve">(5hrs) </w:t>
      </w:r>
    </w:p>
    <w:p w:rsidR="009238DA" w:rsidRPr="00421345" w:rsidRDefault="009238DA" w:rsidP="009238DA">
      <w:pPr>
        <w:autoSpaceDE w:val="0"/>
        <w:autoSpaceDN w:val="0"/>
        <w:adjustRightInd w:val="0"/>
        <w:jc w:val="both"/>
        <w:rPr>
          <w:rFonts w:eastAsia="Calibri"/>
        </w:rPr>
      </w:pPr>
      <w:r w:rsidRPr="00421345">
        <w:rPr>
          <w:rFonts w:eastAsia="Calibri"/>
        </w:rPr>
        <w:t>Principles and working of different types of ADC and DAC, Data acquisition systems, Sample and hold circuit, frequency to voltage, voltage to frequency and current to voltage converter.</w:t>
      </w:r>
    </w:p>
    <w:p w:rsidR="009238DA" w:rsidRPr="00421345" w:rsidRDefault="009238DA" w:rsidP="009238DA">
      <w:pPr>
        <w:autoSpaceDE w:val="0"/>
        <w:autoSpaceDN w:val="0"/>
        <w:adjustRightInd w:val="0"/>
        <w:rPr>
          <w:rFonts w:eastAsia="Calibri"/>
        </w:rPr>
      </w:pPr>
    </w:p>
    <w:p w:rsidR="00A30347" w:rsidRPr="00421345" w:rsidRDefault="00A30347" w:rsidP="009238DA">
      <w:pPr>
        <w:autoSpaceDE w:val="0"/>
        <w:autoSpaceDN w:val="0"/>
        <w:adjustRightInd w:val="0"/>
        <w:ind w:left="2160" w:firstLine="720"/>
        <w:jc w:val="both"/>
        <w:rPr>
          <w:rFonts w:eastAsia="Calibri"/>
          <w:b/>
          <w:bCs/>
        </w:rPr>
      </w:pPr>
    </w:p>
    <w:p w:rsidR="00A30347" w:rsidRDefault="00A30347" w:rsidP="009238DA">
      <w:pPr>
        <w:autoSpaceDE w:val="0"/>
        <w:autoSpaceDN w:val="0"/>
        <w:adjustRightInd w:val="0"/>
        <w:ind w:left="2160" w:firstLine="720"/>
        <w:jc w:val="both"/>
        <w:rPr>
          <w:rFonts w:eastAsia="Calibri"/>
          <w:b/>
          <w:bCs/>
        </w:rPr>
      </w:pPr>
    </w:p>
    <w:p w:rsidR="00A30347" w:rsidRDefault="00A30347" w:rsidP="009238DA">
      <w:pPr>
        <w:autoSpaceDE w:val="0"/>
        <w:autoSpaceDN w:val="0"/>
        <w:adjustRightInd w:val="0"/>
        <w:ind w:left="2160" w:firstLine="720"/>
        <w:jc w:val="both"/>
        <w:rPr>
          <w:rFonts w:eastAsia="Calibri"/>
          <w:b/>
          <w:bCs/>
        </w:rPr>
      </w:pPr>
    </w:p>
    <w:p w:rsidR="009238DA" w:rsidRPr="00AA19F6" w:rsidRDefault="00A30347" w:rsidP="009238DA">
      <w:pPr>
        <w:autoSpaceDE w:val="0"/>
        <w:autoSpaceDN w:val="0"/>
        <w:adjustRightInd w:val="0"/>
        <w:ind w:left="2160" w:firstLine="720"/>
        <w:jc w:val="both"/>
        <w:rPr>
          <w:rFonts w:eastAsia="Calibri"/>
          <w:b/>
          <w:bCs/>
        </w:rPr>
      </w:pPr>
      <w:r>
        <w:rPr>
          <w:rFonts w:eastAsia="Calibri"/>
          <w:b/>
          <w:bCs/>
        </w:rPr>
        <w:t xml:space="preserve">                       </w:t>
      </w:r>
      <w:r w:rsidR="009238DA" w:rsidRPr="00AA19F6">
        <w:rPr>
          <w:rFonts w:eastAsia="Calibri"/>
          <w:b/>
          <w:bCs/>
        </w:rPr>
        <w:t>SECTION-II</w:t>
      </w:r>
    </w:p>
    <w:p w:rsidR="009238DA" w:rsidRPr="00505F4F" w:rsidRDefault="009238DA" w:rsidP="009238DA">
      <w:pPr>
        <w:autoSpaceDE w:val="0"/>
        <w:autoSpaceDN w:val="0"/>
        <w:adjustRightInd w:val="0"/>
        <w:jc w:val="both"/>
        <w:rPr>
          <w:rFonts w:eastAsia="Calibri"/>
        </w:rPr>
      </w:pPr>
    </w:p>
    <w:p w:rsidR="009238DA" w:rsidRPr="00505F4F" w:rsidRDefault="009238DA" w:rsidP="009238DA">
      <w:pPr>
        <w:autoSpaceDE w:val="0"/>
        <w:autoSpaceDN w:val="0"/>
        <w:adjustRightInd w:val="0"/>
        <w:jc w:val="both"/>
        <w:rPr>
          <w:rFonts w:eastAsia="Calibri"/>
          <w:b/>
          <w:bCs/>
        </w:rPr>
      </w:pPr>
      <w:r w:rsidRPr="00505F4F">
        <w:rPr>
          <w:rFonts w:eastAsia="Calibri"/>
          <w:b/>
          <w:bCs/>
        </w:rPr>
        <w:t>5. Data Transmission: (3 hrs)</w:t>
      </w:r>
    </w:p>
    <w:p w:rsidR="009238DA" w:rsidRPr="00505F4F" w:rsidRDefault="009238DA" w:rsidP="009238DA">
      <w:pPr>
        <w:autoSpaceDE w:val="0"/>
        <w:autoSpaceDN w:val="0"/>
        <w:adjustRightInd w:val="0"/>
        <w:jc w:val="both"/>
        <w:rPr>
          <w:rFonts w:eastAsia="Calibri"/>
        </w:rPr>
      </w:pPr>
      <w:r w:rsidRPr="00505F4F">
        <w:rPr>
          <w:rFonts w:eastAsia="Calibri"/>
        </w:rPr>
        <w:t xml:space="preserve">General </w:t>
      </w:r>
      <w:proofErr w:type="spellStart"/>
      <w:r w:rsidRPr="00505F4F">
        <w:rPr>
          <w:rFonts w:eastAsia="Calibri"/>
        </w:rPr>
        <w:t>telemetering</w:t>
      </w:r>
      <w:proofErr w:type="spellEnd"/>
      <w:r w:rsidRPr="00505F4F">
        <w:rPr>
          <w:rFonts w:eastAsia="Calibri"/>
        </w:rPr>
        <w:t xml:space="preserve"> system, types of </w:t>
      </w:r>
      <w:proofErr w:type="spellStart"/>
      <w:r w:rsidRPr="00505F4F">
        <w:rPr>
          <w:rFonts w:eastAsia="Calibri"/>
        </w:rPr>
        <w:t>telemetering</w:t>
      </w:r>
      <w:proofErr w:type="spellEnd"/>
      <w:r w:rsidRPr="00505F4F">
        <w:rPr>
          <w:rFonts w:eastAsia="Calibri"/>
        </w:rPr>
        <w:t xml:space="preserve"> system, different methods of modulation.</w:t>
      </w:r>
    </w:p>
    <w:p w:rsidR="009238DA" w:rsidRPr="00505F4F" w:rsidRDefault="009238DA" w:rsidP="009238DA">
      <w:pPr>
        <w:autoSpaceDE w:val="0"/>
        <w:autoSpaceDN w:val="0"/>
        <w:adjustRightInd w:val="0"/>
        <w:jc w:val="both"/>
        <w:rPr>
          <w:rFonts w:eastAsia="Calibri"/>
        </w:rPr>
      </w:pPr>
    </w:p>
    <w:p w:rsidR="009238DA" w:rsidRPr="00505F4F" w:rsidRDefault="009238DA" w:rsidP="009238DA">
      <w:pPr>
        <w:autoSpaceDE w:val="0"/>
        <w:autoSpaceDN w:val="0"/>
        <w:adjustRightInd w:val="0"/>
        <w:jc w:val="both"/>
        <w:rPr>
          <w:rFonts w:eastAsia="Calibri"/>
          <w:b/>
          <w:bCs/>
        </w:rPr>
      </w:pPr>
      <w:r w:rsidRPr="00505F4F">
        <w:rPr>
          <w:rFonts w:eastAsia="Calibri"/>
          <w:b/>
          <w:bCs/>
        </w:rPr>
        <w:t>6. I/O Devices &amp; Displays: (7hrs)</w:t>
      </w:r>
    </w:p>
    <w:p w:rsidR="009238DA" w:rsidRPr="00505F4F" w:rsidRDefault="009238DA" w:rsidP="009238DA">
      <w:pPr>
        <w:autoSpaceDE w:val="0"/>
        <w:autoSpaceDN w:val="0"/>
        <w:adjustRightInd w:val="0"/>
        <w:jc w:val="both"/>
        <w:rPr>
          <w:rFonts w:eastAsia="Calibri"/>
          <w:bCs/>
        </w:rPr>
      </w:pPr>
      <w:r w:rsidRPr="00505F4F">
        <w:rPr>
          <w:rFonts w:eastAsia="Calibri"/>
        </w:rPr>
        <w:t xml:space="preserve">Analog display, </w:t>
      </w:r>
      <w:proofErr w:type="spellStart"/>
      <w:r w:rsidRPr="00505F4F">
        <w:rPr>
          <w:rFonts w:eastAsia="Calibri"/>
        </w:rPr>
        <w:t>oscillographic</w:t>
      </w:r>
      <w:proofErr w:type="spellEnd"/>
      <w:r w:rsidRPr="00505F4F">
        <w:rPr>
          <w:rFonts w:eastAsia="Calibri"/>
        </w:rPr>
        <w:t xml:space="preserve"> recorder, strip chart, Tape recorders, storage Oscilloscope, </w:t>
      </w:r>
      <w:r w:rsidRPr="00505F4F">
        <w:rPr>
          <w:rFonts w:eastAsia="Calibri"/>
          <w:bCs/>
        </w:rPr>
        <w:t xml:space="preserve">Oscilloscope, various parts, front panel controls, use of CRO for measurement of voltage, current, period, frequency, phase angle &amp; frequency by </w:t>
      </w:r>
      <w:proofErr w:type="spellStart"/>
      <w:r w:rsidRPr="00505F4F">
        <w:rPr>
          <w:rFonts w:eastAsia="Calibri"/>
          <w:bCs/>
        </w:rPr>
        <w:t>lissajous</w:t>
      </w:r>
      <w:proofErr w:type="spellEnd"/>
      <w:r w:rsidRPr="00505F4F">
        <w:rPr>
          <w:rFonts w:eastAsia="Calibri"/>
          <w:bCs/>
        </w:rPr>
        <w:t xml:space="preserve"> pattern</w:t>
      </w:r>
      <w:r w:rsidR="00F12C18" w:rsidRPr="00505F4F">
        <w:rPr>
          <w:rFonts w:eastAsia="Calibri"/>
          <w:bCs/>
        </w:rPr>
        <w:t>,</w:t>
      </w:r>
      <w:r w:rsidRPr="00505F4F">
        <w:rPr>
          <w:rFonts w:eastAsia="Calibri"/>
          <w:bCs/>
        </w:rPr>
        <w:t xml:space="preserve"> </w:t>
      </w:r>
      <w:r w:rsidRPr="00505F4F">
        <w:rPr>
          <w:rFonts w:eastAsia="Calibri"/>
        </w:rPr>
        <w:t xml:space="preserve">Digital input and output devices, LCD, 7 segment display </w:t>
      </w:r>
    </w:p>
    <w:p w:rsidR="00B857DF" w:rsidRPr="00505F4F" w:rsidRDefault="00B857DF" w:rsidP="009238DA">
      <w:pPr>
        <w:autoSpaceDE w:val="0"/>
        <w:autoSpaceDN w:val="0"/>
        <w:adjustRightInd w:val="0"/>
        <w:jc w:val="both"/>
        <w:rPr>
          <w:rFonts w:eastAsia="Calibri"/>
          <w:b/>
          <w:bCs/>
        </w:rPr>
      </w:pPr>
    </w:p>
    <w:p w:rsidR="009238DA" w:rsidRPr="00505F4F" w:rsidRDefault="009238DA" w:rsidP="009238DA">
      <w:pPr>
        <w:autoSpaceDE w:val="0"/>
        <w:autoSpaceDN w:val="0"/>
        <w:adjustRightInd w:val="0"/>
        <w:jc w:val="both"/>
        <w:rPr>
          <w:rFonts w:eastAsia="Calibri"/>
          <w:b/>
          <w:bCs/>
        </w:rPr>
      </w:pPr>
      <w:r w:rsidRPr="00505F4F">
        <w:rPr>
          <w:rFonts w:eastAsia="Calibri"/>
          <w:b/>
          <w:bCs/>
        </w:rPr>
        <w:t>7. Programmable Logic Controller:  (6hrs)</w:t>
      </w:r>
    </w:p>
    <w:p w:rsidR="009238DA" w:rsidRPr="00505F4F" w:rsidRDefault="009238DA" w:rsidP="009238DA">
      <w:pPr>
        <w:rPr>
          <w:spacing w:val="20"/>
        </w:rPr>
      </w:pPr>
      <w:r w:rsidRPr="00505F4F">
        <w:rPr>
          <w:rFonts w:eastAsia="Calibri"/>
        </w:rPr>
        <w:t xml:space="preserve">Introduction to PLC hardware, </w:t>
      </w:r>
      <w:r w:rsidRPr="00505F4F">
        <w:t>Architecture of PLC</w:t>
      </w:r>
      <w:r w:rsidRPr="00505F4F">
        <w:rPr>
          <w:rFonts w:eastAsia="Calibri"/>
        </w:rPr>
        <w:t xml:space="preserve">, CPU memory </w:t>
      </w:r>
      <w:proofErr w:type="spellStart"/>
      <w:r w:rsidRPr="00505F4F">
        <w:rPr>
          <w:rFonts w:eastAsia="Calibri"/>
        </w:rPr>
        <w:t>i</w:t>
      </w:r>
      <w:proofErr w:type="spellEnd"/>
      <w:r w:rsidRPr="00505F4F">
        <w:rPr>
          <w:rFonts w:eastAsia="Calibri"/>
        </w:rPr>
        <w:t>/p and o/p, explanation of ladder diagram Logic, types of PLC system,</w:t>
      </w:r>
      <w:r w:rsidRPr="00505F4F">
        <w:t xml:space="preserve"> Programming devices of PLC,</w:t>
      </w:r>
      <w:r w:rsidRPr="00505F4F">
        <w:rPr>
          <w:spacing w:val="20"/>
        </w:rPr>
        <w:t xml:space="preserve"> Role of PLC in automation</w:t>
      </w:r>
    </w:p>
    <w:p w:rsidR="009238DA" w:rsidRPr="00505F4F" w:rsidRDefault="009238DA" w:rsidP="009238DA">
      <w:pPr>
        <w:autoSpaceDE w:val="0"/>
        <w:autoSpaceDN w:val="0"/>
        <w:adjustRightInd w:val="0"/>
        <w:jc w:val="both"/>
        <w:rPr>
          <w:rFonts w:eastAsia="Calibri"/>
        </w:rPr>
      </w:pPr>
      <w:r w:rsidRPr="00505F4F">
        <w:rPr>
          <w:rFonts w:eastAsia="Calibri"/>
        </w:rPr>
        <w:t>.</w:t>
      </w:r>
    </w:p>
    <w:p w:rsidR="009238DA" w:rsidRPr="00505F4F" w:rsidRDefault="009238DA" w:rsidP="009238DA">
      <w:pPr>
        <w:autoSpaceDE w:val="0"/>
        <w:autoSpaceDN w:val="0"/>
        <w:adjustRightInd w:val="0"/>
        <w:jc w:val="both"/>
        <w:rPr>
          <w:rFonts w:eastAsia="Calibri"/>
        </w:rPr>
      </w:pPr>
    </w:p>
    <w:p w:rsidR="009238DA" w:rsidRPr="00505F4F" w:rsidRDefault="009238DA" w:rsidP="009238DA">
      <w:pPr>
        <w:autoSpaceDE w:val="0"/>
        <w:autoSpaceDN w:val="0"/>
        <w:adjustRightInd w:val="0"/>
        <w:jc w:val="both"/>
        <w:rPr>
          <w:rFonts w:eastAsia="Calibri"/>
          <w:b/>
        </w:rPr>
      </w:pPr>
      <w:r w:rsidRPr="00505F4F">
        <w:rPr>
          <w:rFonts w:eastAsia="Calibri"/>
          <w:b/>
        </w:rPr>
        <w:t>8.</w:t>
      </w:r>
      <w:r w:rsidRPr="00505F4F">
        <w:rPr>
          <w:b/>
        </w:rPr>
        <w:t xml:space="preserve"> </w:t>
      </w:r>
      <w:r w:rsidRPr="00505F4F">
        <w:rPr>
          <w:rFonts w:eastAsia="Calibri"/>
          <w:b/>
        </w:rPr>
        <w:t>Signal Generator &amp; Analyzers: (4 hrs)</w:t>
      </w:r>
    </w:p>
    <w:p w:rsidR="009238DA" w:rsidRPr="00505F4F" w:rsidRDefault="009238DA" w:rsidP="009238DA">
      <w:pPr>
        <w:autoSpaceDE w:val="0"/>
        <w:autoSpaceDN w:val="0"/>
        <w:adjustRightInd w:val="0"/>
        <w:jc w:val="both"/>
        <w:rPr>
          <w:rFonts w:eastAsia="Calibri"/>
        </w:rPr>
      </w:pPr>
      <w:r w:rsidRPr="00505F4F">
        <w:rPr>
          <w:rFonts w:eastAsia="Calibri"/>
          <w:b/>
        </w:rPr>
        <w:t xml:space="preserve">     </w:t>
      </w:r>
      <w:r w:rsidRPr="00505F4F">
        <w:rPr>
          <w:rFonts w:eastAsia="Calibri"/>
        </w:rPr>
        <w:t>Function generator, pulse generator, Harmonic distortion analyzer, spectrum analyzer.</w:t>
      </w:r>
    </w:p>
    <w:p w:rsidR="009238DA" w:rsidRPr="00505F4F" w:rsidRDefault="009238DA" w:rsidP="009238DA">
      <w:pPr>
        <w:autoSpaceDE w:val="0"/>
        <w:autoSpaceDN w:val="0"/>
        <w:adjustRightInd w:val="0"/>
        <w:jc w:val="both"/>
        <w:rPr>
          <w:rFonts w:eastAsia="Calibri"/>
          <w:b/>
          <w:bCs/>
        </w:rPr>
      </w:pPr>
    </w:p>
    <w:p w:rsidR="009238DA" w:rsidRDefault="009238DA" w:rsidP="009238DA">
      <w:pPr>
        <w:autoSpaceDE w:val="0"/>
        <w:autoSpaceDN w:val="0"/>
        <w:adjustRightInd w:val="0"/>
        <w:jc w:val="both"/>
        <w:rPr>
          <w:rFonts w:eastAsia="Calibri"/>
          <w:b/>
          <w:bCs/>
        </w:rPr>
      </w:pPr>
    </w:p>
    <w:p w:rsidR="009238DA" w:rsidRPr="00AA19F6" w:rsidRDefault="009238DA" w:rsidP="009238DA">
      <w:pPr>
        <w:autoSpaceDE w:val="0"/>
        <w:autoSpaceDN w:val="0"/>
        <w:adjustRightInd w:val="0"/>
        <w:jc w:val="both"/>
        <w:rPr>
          <w:rFonts w:eastAsia="Calibri"/>
          <w:b/>
          <w:bCs/>
        </w:rPr>
      </w:pPr>
      <w:r>
        <w:rPr>
          <w:rFonts w:eastAsia="Calibri"/>
          <w:b/>
          <w:bCs/>
        </w:rPr>
        <w:t>Recommended Books</w:t>
      </w:r>
    </w:p>
    <w:p w:rsidR="009238DA" w:rsidRPr="00AA19F6" w:rsidRDefault="00613112" w:rsidP="009238DA">
      <w:pPr>
        <w:autoSpaceDE w:val="0"/>
        <w:autoSpaceDN w:val="0"/>
        <w:adjustRightInd w:val="0"/>
        <w:jc w:val="both"/>
        <w:rPr>
          <w:rFonts w:eastAsia="Calibri"/>
        </w:rPr>
      </w:pPr>
      <w:r>
        <w:rPr>
          <w:rFonts w:eastAsia="Calibri"/>
        </w:rPr>
        <w:t xml:space="preserve"> </w:t>
      </w:r>
      <w:r w:rsidR="009238DA" w:rsidRPr="00AA19F6">
        <w:rPr>
          <w:rFonts w:eastAsia="Calibri"/>
        </w:rPr>
        <w:t xml:space="preserve">1. Electronic Instrumentation- by H.S. </w:t>
      </w:r>
      <w:proofErr w:type="spellStart"/>
      <w:r w:rsidR="009238DA" w:rsidRPr="00AA19F6">
        <w:rPr>
          <w:rFonts w:eastAsia="Calibri"/>
        </w:rPr>
        <w:t>Kalsi</w:t>
      </w:r>
      <w:proofErr w:type="spellEnd"/>
      <w:r w:rsidR="009238DA" w:rsidRPr="00AA19F6">
        <w:rPr>
          <w:rFonts w:eastAsia="Calibri"/>
        </w:rPr>
        <w:t>, Tata McGraw Hill, 2nd edition</w:t>
      </w:r>
    </w:p>
    <w:p w:rsidR="009238DA" w:rsidRPr="00BC11B1" w:rsidRDefault="00613112" w:rsidP="009238DA">
      <w:pPr>
        <w:autoSpaceDE w:val="0"/>
        <w:autoSpaceDN w:val="0"/>
        <w:adjustRightInd w:val="0"/>
        <w:rPr>
          <w:rFonts w:eastAsia="Calibri"/>
        </w:rPr>
      </w:pPr>
      <w:r>
        <w:rPr>
          <w:rFonts w:eastAsia="Calibri"/>
        </w:rPr>
        <w:t xml:space="preserve"> </w:t>
      </w:r>
      <w:r w:rsidR="009238DA" w:rsidRPr="00BC11B1">
        <w:rPr>
          <w:rFonts w:eastAsia="Calibri"/>
        </w:rPr>
        <w:t xml:space="preserve">2. Electrical &amp; Electronics Measurement – by A.K. </w:t>
      </w:r>
      <w:proofErr w:type="spellStart"/>
      <w:r w:rsidR="009238DA" w:rsidRPr="00BC11B1">
        <w:rPr>
          <w:rFonts w:eastAsia="Calibri"/>
        </w:rPr>
        <w:t>Sawhney</w:t>
      </w:r>
      <w:proofErr w:type="spellEnd"/>
      <w:r w:rsidR="009238DA" w:rsidRPr="00BC11B1">
        <w:rPr>
          <w:rFonts w:eastAsia="Calibri"/>
        </w:rPr>
        <w:t xml:space="preserve">, </w:t>
      </w:r>
      <w:proofErr w:type="spellStart"/>
      <w:r w:rsidR="009238DA" w:rsidRPr="00BC11B1">
        <w:rPr>
          <w:rFonts w:eastAsia="Calibri"/>
        </w:rPr>
        <w:t>DhanpatRai</w:t>
      </w:r>
      <w:proofErr w:type="spellEnd"/>
      <w:r w:rsidR="009238DA" w:rsidRPr="00BC11B1">
        <w:rPr>
          <w:rFonts w:eastAsia="Calibri"/>
        </w:rPr>
        <w:t>&amp; Co (P) Ltd,</w:t>
      </w:r>
    </w:p>
    <w:p w:rsidR="009238DA" w:rsidRPr="00BC11B1" w:rsidRDefault="009238DA" w:rsidP="009238DA">
      <w:pPr>
        <w:autoSpaceDE w:val="0"/>
        <w:autoSpaceDN w:val="0"/>
        <w:adjustRightInd w:val="0"/>
        <w:rPr>
          <w:rFonts w:eastAsia="Calibri"/>
        </w:rPr>
      </w:pPr>
      <w:r>
        <w:rPr>
          <w:rFonts w:eastAsia="Calibri"/>
        </w:rPr>
        <w:t xml:space="preserve">   </w:t>
      </w:r>
      <w:r w:rsidRPr="00BC11B1">
        <w:rPr>
          <w:rFonts w:eastAsia="Calibri"/>
        </w:rPr>
        <w:t>8</w:t>
      </w:r>
      <w:r w:rsidRPr="00BC11B1">
        <w:rPr>
          <w:rFonts w:eastAsia="Calibri"/>
          <w:sz w:val="16"/>
          <w:szCs w:val="16"/>
        </w:rPr>
        <w:t xml:space="preserve">th </w:t>
      </w:r>
      <w:r w:rsidRPr="00BC11B1">
        <w:rPr>
          <w:rFonts w:eastAsia="Calibri"/>
        </w:rPr>
        <w:t>edition</w:t>
      </w:r>
    </w:p>
    <w:p w:rsidR="009238DA" w:rsidRPr="00BC11B1" w:rsidRDefault="00613112" w:rsidP="009238DA">
      <w:pPr>
        <w:autoSpaceDE w:val="0"/>
        <w:autoSpaceDN w:val="0"/>
        <w:adjustRightInd w:val="0"/>
        <w:rPr>
          <w:rFonts w:eastAsia="Calibri"/>
        </w:rPr>
      </w:pPr>
      <w:r>
        <w:rPr>
          <w:rFonts w:eastAsia="Calibri"/>
        </w:rPr>
        <w:t xml:space="preserve"> 3</w:t>
      </w:r>
      <w:r w:rsidR="009238DA" w:rsidRPr="00BC11B1">
        <w:rPr>
          <w:rFonts w:eastAsia="Calibri"/>
        </w:rPr>
        <w:t xml:space="preserve">. Instrumentation Devices &amp; Systems – by </w:t>
      </w:r>
      <w:proofErr w:type="spellStart"/>
      <w:r w:rsidR="009238DA" w:rsidRPr="00BC11B1">
        <w:rPr>
          <w:rFonts w:eastAsia="Calibri"/>
        </w:rPr>
        <w:t>Rangan</w:t>
      </w:r>
      <w:proofErr w:type="spellEnd"/>
      <w:r w:rsidR="009238DA" w:rsidRPr="00BC11B1">
        <w:rPr>
          <w:rFonts w:eastAsia="Calibri"/>
        </w:rPr>
        <w:t>, Mani, Sharma, Tata McGraw Hill,</w:t>
      </w:r>
    </w:p>
    <w:p w:rsidR="009238DA" w:rsidRPr="00BC11B1" w:rsidRDefault="009238DA" w:rsidP="009238DA">
      <w:pPr>
        <w:autoSpaceDE w:val="0"/>
        <w:autoSpaceDN w:val="0"/>
        <w:adjustRightInd w:val="0"/>
        <w:rPr>
          <w:rFonts w:eastAsia="Calibri"/>
        </w:rPr>
      </w:pPr>
      <w:r>
        <w:rPr>
          <w:rFonts w:eastAsia="Calibri"/>
        </w:rPr>
        <w:t xml:space="preserve">    </w:t>
      </w:r>
      <w:r w:rsidRPr="00BC11B1">
        <w:rPr>
          <w:rFonts w:eastAsia="Calibri"/>
        </w:rPr>
        <w:t>2</w:t>
      </w:r>
      <w:r w:rsidRPr="00BC11B1">
        <w:rPr>
          <w:rFonts w:eastAsia="Calibri"/>
          <w:sz w:val="16"/>
          <w:szCs w:val="16"/>
        </w:rPr>
        <w:t xml:space="preserve">nd </w:t>
      </w:r>
      <w:r w:rsidRPr="00BC11B1">
        <w:rPr>
          <w:rFonts w:eastAsia="Calibri"/>
        </w:rPr>
        <w:t>edition</w:t>
      </w:r>
    </w:p>
    <w:p w:rsidR="00613112" w:rsidRDefault="00613112" w:rsidP="009238DA">
      <w:pPr>
        <w:rPr>
          <w:rFonts w:eastAsia="Calibri"/>
          <w:sz w:val="23"/>
          <w:szCs w:val="23"/>
        </w:rPr>
      </w:pPr>
      <w:r>
        <w:rPr>
          <w:rFonts w:eastAsia="Calibri"/>
          <w:sz w:val="23"/>
          <w:szCs w:val="23"/>
        </w:rPr>
        <w:t xml:space="preserve"> 4</w:t>
      </w:r>
      <w:r w:rsidR="009238DA" w:rsidRPr="00BC11B1">
        <w:rPr>
          <w:rFonts w:eastAsia="Calibri"/>
          <w:sz w:val="23"/>
          <w:szCs w:val="23"/>
        </w:rPr>
        <w:t xml:space="preserve">. Industrial Instrumentation and Control, </w:t>
      </w:r>
      <w:proofErr w:type="spellStart"/>
      <w:r w:rsidR="009238DA" w:rsidRPr="00BC11B1">
        <w:rPr>
          <w:rFonts w:eastAsia="Calibri"/>
          <w:sz w:val="23"/>
          <w:szCs w:val="23"/>
        </w:rPr>
        <w:t>S.K.Singh</w:t>
      </w:r>
      <w:proofErr w:type="spellEnd"/>
      <w:r w:rsidR="009238DA" w:rsidRPr="00BC11B1">
        <w:rPr>
          <w:rFonts w:eastAsia="Calibri"/>
          <w:sz w:val="23"/>
          <w:szCs w:val="23"/>
        </w:rPr>
        <w:t>.</w:t>
      </w:r>
    </w:p>
    <w:p w:rsidR="009238DA" w:rsidRPr="00505F4F" w:rsidRDefault="00613112" w:rsidP="009238DA">
      <w:pPr>
        <w:rPr>
          <w:rFonts w:eastAsia="Calibri"/>
          <w:sz w:val="23"/>
          <w:szCs w:val="23"/>
        </w:rPr>
      </w:pPr>
      <w:r w:rsidRPr="00505F4F">
        <w:rPr>
          <w:rFonts w:eastAsia="Calibri"/>
        </w:rPr>
        <w:t xml:space="preserve"> 5</w:t>
      </w:r>
      <w:r w:rsidR="009238DA" w:rsidRPr="00505F4F">
        <w:rPr>
          <w:rFonts w:eastAsia="Calibri"/>
        </w:rPr>
        <w:t xml:space="preserve">. Instrumentation: Measurement and Analysis, Sixth Reprint by </w:t>
      </w:r>
      <w:proofErr w:type="spellStart"/>
      <w:r w:rsidR="009238DA" w:rsidRPr="00505F4F">
        <w:rPr>
          <w:rFonts w:eastAsia="Calibri"/>
        </w:rPr>
        <w:t>Nakra</w:t>
      </w:r>
      <w:proofErr w:type="spellEnd"/>
      <w:r w:rsidR="009238DA" w:rsidRPr="00505F4F">
        <w:rPr>
          <w:rFonts w:eastAsia="Calibri"/>
        </w:rPr>
        <w:t xml:space="preserve"> &amp; </w:t>
      </w:r>
      <w:proofErr w:type="spellStart"/>
      <w:r w:rsidR="009238DA" w:rsidRPr="00505F4F">
        <w:rPr>
          <w:rFonts w:eastAsia="Calibri"/>
        </w:rPr>
        <w:t>Chaudhari</w:t>
      </w:r>
      <w:proofErr w:type="spellEnd"/>
      <w:r w:rsidR="009238DA" w:rsidRPr="00505F4F">
        <w:rPr>
          <w:rFonts w:eastAsia="Calibri"/>
        </w:rPr>
        <w:t xml:space="preserve">, Tata </w:t>
      </w:r>
    </w:p>
    <w:p w:rsidR="009238DA" w:rsidRPr="00505F4F" w:rsidRDefault="009238DA" w:rsidP="009238DA">
      <w:pPr>
        <w:rPr>
          <w:rFonts w:eastAsia="Calibri"/>
        </w:rPr>
      </w:pPr>
      <w:r w:rsidRPr="00505F4F">
        <w:rPr>
          <w:rFonts w:eastAsia="Calibri"/>
        </w:rPr>
        <w:t xml:space="preserve">     McGraw Hill</w:t>
      </w:r>
      <w:proofErr w:type="gramStart"/>
      <w:r w:rsidRPr="00505F4F">
        <w:rPr>
          <w:rFonts w:eastAsia="Calibri"/>
        </w:rPr>
        <w:t>,  New</w:t>
      </w:r>
      <w:proofErr w:type="gramEnd"/>
      <w:r w:rsidRPr="00505F4F">
        <w:rPr>
          <w:rFonts w:eastAsia="Calibri"/>
        </w:rPr>
        <w:t xml:space="preserve"> Delhi. </w:t>
      </w:r>
    </w:p>
    <w:p w:rsidR="009238DA" w:rsidRPr="00505F4F" w:rsidRDefault="009238DA" w:rsidP="009238DA">
      <w:pPr>
        <w:rPr>
          <w:rFonts w:eastAsia="Calibri"/>
        </w:rPr>
      </w:pPr>
      <w:r w:rsidRPr="00505F4F">
        <w:rPr>
          <w:rFonts w:eastAsia="Calibri"/>
        </w:rPr>
        <w:t xml:space="preserve"> </w:t>
      </w:r>
      <w:r w:rsidR="00613112" w:rsidRPr="00505F4F">
        <w:rPr>
          <w:rFonts w:eastAsia="Calibri"/>
        </w:rPr>
        <w:t>6</w:t>
      </w:r>
      <w:r w:rsidRPr="00505F4F">
        <w:rPr>
          <w:rFonts w:eastAsia="Calibri"/>
        </w:rPr>
        <w:t xml:space="preserve">. Mechanical and Industrial Measurements by R. K. Jain, </w:t>
      </w:r>
      <w:proofErr w:type="spellStart"/>
      <w:r w:rsidRPr="00505F4F">
        <w:rPr>
          <w:rFonts w:eastAsia="Calibri"/>
        </w:rPr>
        <w:t>Khanna</w:t>
      </w:r>
      <w:proofErr w:type="spellEnd"/>
      <w:r w:rsidRPr="00505F4F">
        <w:rPr>
          <w:rFonts w:eastAsia="Calibri"/>
        </w:rPr>
        <w:t xml:space="preserve"> Publishers, New Delhi.</w:t>
      </w:r>
    </w:p>
    <w:p w:rsidR="009238DA" w:rsidRPr="00505F4F" w:rsidRDefault="009238DA" w:rsidP="009238DA">
      <w:pPr>
        <w:rPr>
          <w:rFonts w:eastAsia="Calibri"/>
          <w:b/>
        </w:rPr>
      </w:pPr>
      <w:r w:rsidRPr="00505F4F">
        <w:rPr>
          <w:rFonts w:eastAsia="Calibri"/>
          <w:b/>
        </w:rPr>
        <w:t>Reference Books:</w:t>
      </w:r>
    </w:p>
    <w:p w:rsidR="009238DA" w:rsidRPr="00505F4F" w:rsidRDefault="009238DA" w:rsidP="009238DA">
      <w:pPr>
        <w:rPr>
          <w:rFonts w:eastAsia="Calibri"/>
        </w:rPr>
      </w:pPr>
      <w:r w:rsidRPr="00505F4F">
        <w:rPr>
          <w:rFonts w:eastAsia="Calibri"/>
        </w:rPr>
        <w:t xml:space="preserve"> 1. Cooper   </w:t>
      </w:r>
      <w:proofErr w:type="spellStart"/>
      <w:r w:rsidRPr="00505F4F">
        <w:rPr>
          <w:rFonts w:eastAsia="Calibri"/>
        </w:rPr>
        <w:t>llelfric</w:t>
      </w:r>
      <w:proofErr w:type="spellEnd"/>
      <w:r w:rsidRPr="00505F4F">
        <w:rPr>
          <w:rFonts w:eastAsia="Calibri"/>
        </w:rPr>
        <w:t xml:space="preserve">   -   Modern    Electronic    Instrumentation   and Measurement Technique – PHI</w:t>
      </w:r>
    </w:p>
    <w:p w:rsidR="009238DA" w:rsidRPr="00505F4F" w:rsidRDefault="009238DA" w:rsidP="009238DA">
      <w:pPr>
        <w:rPr>
          <w:rFonts w:eastAsia="Calibri"/>
        </w:rPr>
      </w:pPr>
      <w:r w:rsidRPr="00505F4F">
        <w:rPr>
          <w:rFonts w:eastAsia="Calibri"/>
        </w:rPr>
        <w:t xml:space="preserve">  2. Oliver Cage- Electronic Measurement and Instrumentation    -TMG.</w:t>
      </w:r>
    </w:p>
    <w:p w:rsidR="009238DA" w:rsidRPr="00505F4F" w:rsidRDefault="009238DA" w:rsidP="009238DA">
      <w:pPr>
        <w:autoSpaceDE w:val="0"/>
        <w:autoSpaceDN w:val="0"/>
        <w:adjustRightInd w:val="0"/>
        <w:rPr>
          <w:rFonts w:eastAsia="Calibri"/>
          <w:b/>
          <w:bCs/>
        </w:rPr>
      </w:pPr>
    </w:p>
    <w:p w:rsidR="00560A65" w:rsidRPr="00505F4F"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560A65" w:rsidRDefault="00560A65" w:rsidP="009238DA">
      <w:pPr>
        <w:autoSpaceDE w:val="0"/>
        <w:autoSpaceDN w:val="0"/>
        <w:adjustRightInd w:val="0"/>
        <w:rPr>
          <w:rFonts w:eastAsia="Calibri"/>
          <w:b/>
          <w:bCs/>
        </w:rPr>
      </w:pPr>
    </w:p>
    <w:p w:rsidR="004A11A1" w:rsidRDefault="004A11A1" w:rsidP="009238DA">
      <w:pPr>
        <w:autoSpaceDE w:val="0"/>
        <w:autoSpaceDN w:val="0"/>
        <w:adjustRightInd w:val="0"/>
        <w:rPr>
          <w:rFonts w:eastAsia="Calibri"/>
          <w:b/>
          <w:bCs/>
        </w:rPr>
      </w:pPr>
    </w:p>
    <w:p w:rsidR="004A11A1" w:rsidRDefault="004A11A1" w:rsidP="009238DA">
      <w:pPr>
        <w:autoSpaceDE w:val="0"/>
        <w:autoSpaceDN w:val="0"/>
        <w:adjustRightInd w:val="0"/>
        <w:rPr>
          <w:rFonts w:eastAsia="Calibri"/>
          <w:b/>
          <w:bCs/>
        </w:rPr>
      </w:pPr>
    </w:p>
    <w:p w:rsidR="004A11A1" w:rsidRDefault="004A11A1" w:rsidP="009238DA">
      <w:pPr>
        <w:autoSpaceDE w:val="0"/>
        <w:autoSpaceDN w:val="0"/>
        <w:adjustRightInd w:val="0"/>
        <w:rPr>
          <w:rFonts w:eastAsia="Calibri"/>
          <w:b/>
          <w:bCs/>
        </w:rPr>
      </w:pPr>
    </w:p>
    <w:p w:rsidR="004A11A1" w:rsidRDefault="004A11A1" w:rsidP="009238DA">
      <w:pPr>
        <w:autoSpaceDE w:val="0"/>
        <w:autoSpaceDN w:val="0"/>
        <w:adjustRightInd w:val="0"/>
        <w:rPr>
          <w:rFonts w:eastAsia="Calibri"/>
          <w:b/>
          <w:bCs/>
        </w:rPr>
      </w:pPr>
    </w:p>
    <w:p w:rsidR="009238DA" w:rsidRPr="00BC11B1" w:rsidRDefault="009238DA" w:rsidP="009238DA">
      <w:pPr>
        <w:autoSpaceDE w:val="0"/>
        <w:autoSpaceDN w:val="0"/>
        <w:adjustRightInd w:val="0"/>
        <w:rPr>
          <w:rFonts w:eastAsia="Calibri"/>
          <w:b/>
          <w:bCs/>
        </w:rPr>
      </w:pPr>
      <w:r w:rsidRPr="00BC11B1">
        <w:rPr>
          <w:rFonts w:eastAsia="Calibri"/>
          <w:b/>
          <w:bCs/>
        </w:rPr>
        <w:t>Term work:-</w:t>
      </w:r>
    </w:p>
    <w:p w:rsidR="009238DA" w:rsidRPr="00BC11B1" w:rsidRDefault="009238DA" w:rsidP="009238DA">
      <w:pPr>
        <w:autoSpaceDE w:val="0"/>
        <w:autoSpaceDN w:val="0"/>
        <w:adjustRightInd w:val="0"/>
        <w:rPr>
          <w:rFonts w:eastAsia="Calibri"/>
          <w:sz w:val="23"/>
          <w:szCs w:val="23"/>
        </w:rPr>
      </w:pPr>
      <w:r w:rsidRPr="00BC11B1">
        <w:rPr>
          <w:rFonts w:eastAsia="Calibri"/>
          <w:sz w:val="23"/>
          <w:szCs w:val="23"/>
        </w:rPr>
        <w:t>Term Work: Minimum 8 Experiments based on above syllabus. The following list is given for reference.</w:t>
      </w:r>
    </w:p>
    <w:p w:rsidR="009238DA" w:rsidRPr="00AF34D3" w:rsidRDefault="009238DA" w:rsidP="009238DA">
      <w:pPr>
        <w:autoSpaceDE w:val="0"/>
        <w:autoSpaceDN w:val="0"/>
        <w:adjustRightInd w:val="0"/>
        <w:rPr>
          <w:rFonts w:eastAsia="Calibri"/>
          <w:color w:val="E36C0A"/>
        </w:rPr>
      </w:pPr>
    </w:p>
    <w:p w:rsidR="009238DA" w:rsidRDefault="009238DA" w:rsidP="009238DA">
      <w:pPr>
        <w:autoSpaceDE w:val="0"/>
        <w:autoSpaceDN w:val="0"/>
        <w:adjustRightInd w:val="0"/>
        <w:rPr>
          <w:rFonts w:eastAsia="Calibri"/>
          <w:b/>
          <w:bCs/>
        </w:rPr>
      </w:pPr>
    </w:p>
    <w:p w:rsidR="009238DA" w:rsidRPr="00BC11B1" w:rsidRDefault="009238DA" w:rsidP="009238DA">
      <w:pPr>
        <w:autoSpaceDE w:val="0"/>
        <w:autoSpaceDN w:val="0"/>
        <w:adjustRightInd w:val="0"/>
        <w:rPr>
          <w:rFonts w:eastAsia="Calibri"/>
          <w:b/>
          <w:bCs/>
        </w:rPr>
      </w:pPr>
      <w:r w:rsidRPr="00BC11B1">
        <w:rPr>
          <w:rFonts w:eastAsia="Calibri"/>
          <w:b/>
          <w:bCs/>
        </w:rPr>
        <w:t>List of Experiments:-</w:t>
      </w:r>
    </w:p>
    <w:p w:rsidR="009238DA" w:rsidRPr="00BC11B1" w:rsidRDefault="009238DA" w:rsidP="009238DA">
      <w:pPr>
        <w:autoSpaceDE w:val="0"/>
        <w:autoSpaceDN w:val="0"/>
        <w:adjustRightInd w:val="0"/>
        <w:rPr>
          <w:rFonts w:eastAsia="Calibri"/>
        </w:rPr>
      </w:pPr>
      <w:r w:rsidRPr="00BC11B1">
        <w:rPr>
          <w:rFonts w:eastAsia="Calibri"/>
        </w:rPr>
        <w:t>1. Measurement of temperature using of RTD.</w:t>
      </w:r>
    </w:p>
    <w:p w:rsidR="009238DA" w:rsidRPr="00BC11B1" w:rsidRDefault="009238DA" w:rsidP="009238DA">
      <w:pPr>
        <w:autoSpaceDE w:val="0"/>
        <w:autoSpaceDN w:val="0"/>
        <w:adjustRightInd w:val="0"/>
        <w:rPr>
          <w:rFonts w:eastAsia="Calibri"/>
        </w:rPr>
      </w:pPr>
      <w:r w:rsidRPr="00BC11B1">
        <w:rPr>
          <w:rFonts w:eastAsia="Calibri"/>
        </w:rPr>
        <w:t xml:space="preserve">2. Use of </w:t>
      </w:r>
      <w:proofErr w:type="spellStart"/>
      <w:r w:rsidRPr="00BC11B1">
        <w:rPr>
          <w:rFonts w:eastAsia="Calibri"/>
        </w:rPr>
        <w:t>thermistor</w:t>
      </w:r>
      <w:proofErr w:type="spellEnd"/>
      <w:r w:rsidRPr="00BC11B1">
        <w:rPr>
          <w:rFonts w:eastAsia="Calibri"/>
        </w:rPr>
        <w:t xml:space="preserve"> in control circuit as a temperature compensator.</w:t>
      </w:r>
    </w:p>
    <w:p w:rsidR="009238DA" w:rsidRPr="00BC11B1" w:rsidRDefault="009238DA" w:rsidP="009238DA">
      <w:pPr>
        <w:autoSpaceDE w:val="0"/>
        <w:autoSpaceDN w:val="0"/>
        <w:adjustRightInd w:val="0"/>
        <w:rPr>
          <w:rFonts w:eastAsia="Calibri"/>
        </w:rPr>
      </w:pPr>
      <w:r w:rsidRPr="00BC11B1">
        <w:rPr>
          <w:rFonts w:eastAsia="Calibri"/>
        </w:rPr>
        <w:t>3. Use of thermocouple as a temperature sensing device.</w:t>
      </w:r>
    </w:p>
    <w:p w:rsidR="009238DA" w:rsidRPr="00BC11B1" w:rsidRDefault="009238DA" w:rsidP="009238DA">
      <w:pPr>
        <w:autoSpaceDE w:val="0"/>
        <w:autoSpaceDN w:val="0"/>
        <w:adjustRightInd w:val="0"/>
        <w:rPr>
          <w:rFonts w:eastAsia="Calibri"/>
        </w:rPr>
      </w:pPr>
      <w:r w:rsidRPr="00BC11B1">
        <w:rPr>
          <w:rFonts w:eastAsia="Calibri"/>
        </w:rPr>
        <w:t>4. Resistance stain gauge using unbalanced bridge circuit in weighing machine.</w:t>
      </w:r>
    </w:p>
    <w:p w:rsidR="009238DA" w:rsidRPr="00BC11B1" w:rsidRDefault="009238DA" w:rsidP="009238DA">
      <w:pPr>
        <w:autoSpaceDE w:val="0"/>
        <w:autoSpaceDN w:val="0"/>
        <w:adjustRightInd w:val="0"/>
        <w:rPr>
          <w:rFonts w:eastAsia="Calibri"/>
        </w:rPr>
      </w:pPr>
      <w:r w:rsidRPr="00BC11B1">
        <w:rPr>
          <w:rFonts w:eastAsia="Calibri"/>
        </w:rPr>
        <w:t>5. Use of LVDT transducer for measurement of displacement.</w:t>
      </w:r>
    </w:p>
    <w:p w:rsidR="009238DA" w:rsidRPr="00BC11B1" w:rsidRDefault="009238DA" w:rsidP="009238DA">
      <w:pPr>
        <w:autoSpaceDE w:val="0"/>
        <w:autoSpaceDN w:val="0"/>
        <w:adjustRightInd w:val="0"/>
        <w:rPr>
          <w:rFonts w:eastAsia="Calibri"/>
        </w:rPr>
      </w:pPr>
      <w:r w:rsidRPr="00BC11B1">
        <w:rPr>
          <w:rFonts w:eastAsia="Calibri"/>
        </w:rPr>
        <w:t>6. Measurement of speed by optical transducer.</w:t>
      </w:r>
    </w:p>
    <w:p w:rsidR="009238DA" w:rsidRPr="00BC11B1" w:rsidRDefault="009238DA" w:rsidP="009238DA">
      <w:pPr>
        <w:autoSpaceDE w:val="0"/>
        <w:autoSpaceDN w:val="0"/>
        <w:adjustRightInd w:val="0"/>
        <w:rPr>
          <w:rFonts w:eastAsia="Calibri"/>
        </w:rPr>
      </w:pPr>
      <w:r w:rsidRPr="00BC11B1">
        <w:rPr>
          <w:rFonts w:eastAsia="Calibri"/>
        </w:rPr>
        <w:t>7. Study of IC tester.</w:t>
      </w:r>
    </w:p>
    <w:p w:rsidR="009238DA" w:rsidRPr="00BC11B1" w:rsidRDefault="009238DA" w:rsidP="009238DA">
      <w:pPr>
        <w:autoSpaceDE w:val="0"/>
        <w:autoSpaceDN w:val="0"/>
        <w:adjustRightInd w:val="0"/>
        <w:rPr>
          <w:rFonts w:eastAsia="Calibri"/>
        </w:rPr>
      </w:pPr>
      <w:r w:rsidRPr="00BC11B1">
        <w:rPr>
          <w:rFonts w:eastAsia="Calibri"/>
        </w:rPr>
        <w:t>8. Use of Potentiometer as a transducer</w:t>
      </w:r>
    </w:p>
    <w:p w:rsidR="009238DA" w:rsidRPr="00BC11B1" w:rsidRDefault="009238DA" w:rsidP="009238DA">
      <w:pPr>
        <w:autoSpaceDE w:val="0"/>
        <w:autoSpaceDN w:val="0"/>
        <w:adjustRightInd w:val="0"/>
        <w:rPr>
          <w:rFonts w:eastAsia="Calibri"/>
        </w:rPr>
      </w:pPr>
      <w:r w:rsidRPr="00BC11B1">
        <w:rPr>
          <w:rFonts w:eastAsia="Calibri"/>
        </w:rPr>
        <w:t>9. Frequency response of active low-pass</w:t>
      </w:r>
      <w:r>
        <w:rPr>
          <w:rFonts w:eastAsia="Calibri"/>
        </w:rPr>
        <w:t xml:space="preserve"> </w:t>
      </w:r>
      <w:r w:rsidRPr="00BC11B1">
        <w:rPr>
          <w:rFonts w:eastAsia="Calibri"/>
        </w:rPr>
        <w:t>filter.</w:t>
      </w:r>
    </w:p>
    <w:p w:rsidR="009238DA" w:rsidRPr="00BC11B1" w:rsidRDefault="009238DA" w:rsidP="009238DA">
      <w:pPr>
        <w:autoSpaceDE w:val="0"/>
        <w:autoSpaceDN w:val="0"/>
        <w:adjustRightInd w:val="0"/>
        <w:rPr>
          <w:rFonts w:eastAsia="Calibri"/>
        </w:rPr>
      </w:pPr>
      <w:r w:rsidRPr="00BC11B1">
        <w:rPr>
          <w:rFonts w:eastAsia="Calibri"/>
        </w:rPr>
        <w:t>10. Frequency response of active high-pass filter.</w:t>
      </w:r>
    </w:p>
    <w:p w:rsidR="009238DA" w:rsidRPr="00BC11B1" w:rsidRDefault="009238DA" w:rsidP="009238DA">
      <w:pPr>
        <w:autoSpaceDE w:val="0"/>
        <w:autoSpaceDN w:val="0"/>
        <w:adjustRightInd w:val="0"/>
        <w:rPr>
          <w:rFonts w:eastAsia="Calibri"/>
        </w:rPr>
      </w:pPr>
      <w:r w:rsidRPr="00BC11B1">
        <w:rPr>
          <w:rFonts w:eastAsia="Calibri"/>
        </w:rPr>
        <w:t xml:space="preserve">11. Frequency response of </w:t>
      </w:r>
      <w:r>
        <w:rPr>
          <w:rFonts w:eastAsia="Calibri"/>
        </w:rPr>
        <w:t xml:space="preserve">active </w:t>
      </w:r>
      <w:r w:rsidRPr="00BC11B1">
        <w:rPr>
          <w:rFonts w:eastAsia="Calibri"/>
        </w:rPr>
        <w:t>band-pass filter.</w:t>
      </w:r>
    </w:p>
    <w:p w:rsidR="009238DA" w:rsidRPr="00BC11B1" w:rsidRDefault="009238DA" w:rsidP="009238DA">
      <w:pPr>
        <w:rPr>
          <w:rFonts w:eastAsia="Calibri"/>
        </w:rPr>
      </w:pPr>
      <w:r w:rsidRPr="00BC11B1">
        <w:rPr>
          <w:rFonts w:eastAsia="Calibri"/>
        </w:rPr>
        <w:t>12. Measurement of water flow.</w:t>
      </w:r>
    </w:p>
    <w:p w:rsidR="009238DA" w:rsidRDefault="009238DA" w:rsidP="009238DA">
      <w:pPr>
        <w:rPr>
          <w:rFonts w:eastAsia="Calibri"/>
          <w:color w:val="E36C0A"/>
        </w:rPr>
      </w:pPr>
    </w:p>
    <w:p w:rsidR="009238DA" w:rsidRDefault="009238DA" w:rsidP="009238DA">
      <w:pPr>
        <w:autoSpaceDE w:val="0"/>
        <w:autoSpaceDN w:val="0"/>
        <w:adjustRightInd w:val="0"/>
        <w:jc w:val="center"/>
        <w:rPr>
          <w:rFonts w:asciiTheme="majorHAnsi" w:hAnsiTheme="majorHAnsi"/>
          <w:b/>
          <w:bCs/>
        </w:rPr>
      </w:pPr>
    </w:p>
    <w:p w:rsidR="009238DA" w:rsidRDefault="009238DA"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58178E" w:rsidRDefault="0058178E" w:rsidP="009238DA">
      <w:pPr>
        <w:autoSpaceDE w:val="0"/>
        <w:autoSpaceDN w:val="0"/>
        <w:adjustRightInd w:val="0"/>
        <w:jc w:val="center"/>
        <w:rPr>
          <w:rFonts w:asciiTheme="majorHAnsi" w:hAnsiTheme="majorHAnsi"/>
          <w:b/>
          <w:bCs/>
        </w:rPr>
      </w:pPr>
    </w:p>
    <w:p w:rsidR="000478D8" w:rsidRDefault="000478D8" w:rsidP="009238DA">
      <w:pPr>
        <w:autoSpaceDE w:val="0"/>
        <w:autoSpaceDN w:val="0"/>
        <w:adjustRightInd w:val="0"/>
        <w:jc w:val="center"/>
        <w:rPr>
          <w:rFonts w:asciiTheme="majorHAnsi" w:hAnsiTheme="majorHAnsi"/>
          <w:b/>
          <w:bCs/>
        </w:rPr>
      </w:pPr>
    </w:p>
    <w:p w:rsidR="000478D8" w:rsidRDefault="000478D8" w:rsidP="009238DA">
      <w:pPr>
        <w:autoSpaceDE w:val="0"/>
        <w:autoSpaceDN w:val="0"/>
        <w:adjustRightInd w:val="0"/>
        <w:jc w:val="center"/>
        <w:rPr>
          <w:rFonts w:asciiTheme="majorHAnsi" w:hAnsiTheme="majorHAnsi"/>
          <w:b/>
          <w:bCs/>
        </w:rPr>
      </w:pPr>
    </w:p>
    <w:p w:rsidR="000478D8" w:rsidRDefault="000478D8" w:rsidP="009238DA">
      <w:pPr>
        <w:autoSpaceDE w:val="0"/>
        <w:autoSpaceDN w:val="0"/>
        <w:adjustRightInd w:val="0"/>
        <w:jc w:val="center"/>
        <w:rPr>
          <w:rFonts w:asciiTheme="majorHAnsi" w:hAnsiTheme="majorHAnsi"/>
          <w:b/>
          <w:bCs/>
        </w:rPr>
      </w:pPr>
    </w:p>
    <w:p w:rsidR="00027767" w:rsidRDefault="00027767" w:rsidP="009238DA">
      <w:pPr>
        <w:autoSpaceDE w:val="0"/>
        <w:autoSpaceDN w:val="0"/>
        <w:adjustRightInd w:val="0"/>
        <w:jc w:val="center"/>
        <w:rPr>
          <w:rFonts w:asciiTheme="majorHAnsi" w:hAnsiTheme="majorHAnsi"/>
          <w:b/>
          <w:bCs/>
        </w:rPr>
      </w:pPr>
    </w:p>
    <w:p w:rsidR="00505F4F" w:rsidRDefault="00505F4F" w:rsidP="009238DA">
      <w:pPr>
        <w:autoSpaceDE w:val="0"/>
        <w:autoSpaceDN w:val="0"/>
        <w:adjustRightInd w:val="0"/>
        <w:jc w:val="center"/>
        <w:rPr>
          <w:rFonts w:asciiTheme="majorHAnsi" w:hAnsiTheme="majorHAnsi"/>
          <w:b/>
          <w:bCs/>
        </w:rPr>
      </w:pPr>
    </w:p>
    <w:p w:rsidR="00505F4F" w:rsidRDefault="00505F4F" w:rsidP="00505F4F">
      <w:pPr>
        <w:spacing w:line="360" w:lineRule="auto"/>
        <w:jc w:val="center"/>
        <w:rPr>
          <w:rFonts w:eastAsia="Calibri"/>
          <w:b/>
          <w:bCs/>
        </w:rPr>
      </w:pPr>
      <w:r w:rsidRPr="0014159E">
        <w:rPr>
          <w:b/>
          <w:sz w:val="28"/>
          <w:szCs w:val="28"/>
        </w:rPr>
        <w:t>Solapur University, Solapur</w:t>
      </w:r>
    </w:p>
    <w:p w:rsidR="00C46EEA" w:rsidRPr="00FA0A74" w:rsidRDefault="009238DA" w:rsidP="00505F4F">
      <w:pPr>
        <w:autoSpaceDE w:val="0"/>
        <w:autoSpaceDN w:val="0"/>
        <w:adjustRightInd w:val="0"/>
        <w:spacing w:after="120"/>
        <w:jc w:val="center"/>
        <w:rPr>
          <w:rFonts w:asciiTheme="majorHAnsi" w:hAnsiTheme="majorHAnsi"/>
        </w:rPr>
      </w:pPr>
      <w:proofErr w:type="gramStart"/>
      <w:r w:rsidRPr="00FA0A74">
        <w:rPr>
          <w:rFonts w:asciiTheme="majorHAnsi" w:hAnsiTheme="majorHAnsi"/>
          <w:bCs/>
        </w:rPr>
        <w:t xml:space="preserve">T.E. (Electrical &amp; Electronics) </w:t>
      </w:r>
      <w:proofErr w:type="spellStart"/>
      <w:r w:rsidRPr="00FA0A74">
        <w:rPr>
          <w:rFonts w:asciiTheme="majorHAnsi" w:hAnsiTheme="majorHAnsi"/>
          <w:bCs/>
        </w:rPr>
        <w:t>Engg</w:t>
      </w:r>
      <w:proofErr w:type="spellEnd"/>
      <w:r w:rsidRPr="00FA0A74">
        <w:rPr>
          <w:rFonts w:asciiTheme="majorHAnsi" w:hAnsiTheme="majorHAnsi"/>
          <w:bCs/>
        </w:rPr>
        <w:t>.</w:t>
      </w:r>
      <w:proofErr w:type="gramEnd"/>
      <w:r w:rsidRPr="00FA0A74">
        <w:rPr>
          <w:rFonts w:asciiTheme="majorHAnsi" w:hAnsiTheme="majorHAnsi"/>
          <w:bCs/>
        </w:rPr>
        <w:t xml:space="preserve"> – Part I</w:t>
      </w:r>
      <w:r w:rsidRPr="00FA0A74">
        <w:rPr>
          <w:rFonts w:asciiTheme="majorHAnsi" w:hAnsiTheme="majorHAnsi"/>
        </w:rPr>
        <w:t xml:space="preserve">                                             </w:t>
      </w:r>
    </w:p>
    <w:p w:rsidR="009238DA" w:rsidRDefault="00C46EEA" w:rsidP="009238DA">
      <w:pPr>
        <w:autoSpaceDE w:val="0"/>
        <w:autoSpaceDN w:val="0"/>
        <w:adjustRightInd w:val="0"/>
        <w:rPr>
          <w:rFonts w:asciiTheme="majorHAnsi" w:hAnsiTheme="majorHAnsi"/>
          <w:b/>
        </w:rPr>
      </w:pPr>
      <w:r>
        <w:rPr>
          <w:rFonts w:asciiTheme="majorHAnsi" w:hAnsiTheme="majorHAnsi"/>
          <w:b/>
        </w:rPr>
        <w:t xml:space="preserve">                                        </w:t>
      </w:r>
      <w:r w:rsidR="009238DA">
        <w:rPr>
          <w:rFonts w:asciiTheme="majorHAnsi" w:hAnsiTheme="majorHAnsi"/>
          <w:b/>
        </w:rPr>
        <w:t xml:space="preserve">  3</w:t>
      </w:r>
      <w:r w:rsidR="009238DA" w:rsidRPr="002F4239">
        <w:rPr>
          <w:rFonts w:asciiTheme="majorHAnsi" w:hAnsiTheme="majorHAnsi"/>
          <w:b/>
        </w:rPr>
        <w:t>. Microprocessor</w:t>
      </w:r>
      <w:r w:rsidR="009238DA">
        <w:rPr>
          <w:rFonts w:asciiTheme="majorHAnsi" w:hAnsiTheme="majorHAnsi"/>
          <w:b/>
        </w:rPr>
        <w:t xml:space="preserve"> and its Application</w:t>
      </w:r>
    </w:p>
    <w:p w:rsidR="0079419B" w:rsidRPr="002F4239" w:rsidRDefault="0079419B" w:rsidP="009238DA">
      <w:pPr>
        <w:autoSpaceDE w:val="0"/>
        <w:autoSpaceDN w:val="0"/>
        <w:adjustRightInd w:val="0"/>
        <w:rPr>
          <w:rFonts w:asciiTheme="majorHAnsi" w:hAnsiTheme="majorHAnsi"/>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9238DA" w:rsidRPr="00F47364" w:rsidTr="00795BA8">
        <w:trPr>
          <w:trHeight w:val="1296"/>
        </w:trPr>
        <w:tc>
          <w:tcPr>
            <w:tcW w:w="6768" w:type="dxa"/>
          </w:tcPr>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 xml:space="preserve">Teaching Scheme: </w:t>
            </w:r>
          </w:p>
          <w:p w:rsidR="009238DA" w:rsidRPr="00F47364" w:rsidRDefault="009238DA" w:rsidP="00795BA8">
            <w:pPr>
              <w:autoSpaceDE w:val="0"/>
              <w:autoSpaceDN w:val="0"/>
              <w:adjustRightInd w:val="0"/>
              <w:spacing w:line="276" w:lineRule="auto"/>
              <w:jc w:val="both"/>
              <w:rPr>
                <w:rFonts w:asciiTheme="majorHAnsi" w:hAnsiTheme="majorHAnsi"/>
                <w:bCs/>
                <w:sz w:val="24"/>
                <w:szCs w:val="24"/>
              </w:rPr>
            </w:pPr>
            <w:r w:rsidRPr="00505F4F">
              <w:rPr>
                <w:rFonts w:asciiTheme="majorHAnsi" w:hAnsiTheme="majorHAnsi"/>
                <w:b/>
                <w:bCs/>
                <w:sz w:val="24"/>
                <w:szCs w:val="24"/>
              </w:rPr>
              <w:t>Lecture: 4 Hours</w:t>
            </w:r>
            <w:r w:rsidRPr="00F47364">
              <w:rPr>
                <w:rFonts w:asciiTheme="majorHAnsi" w:hAnsiTheme="majorHAnsi"/>
                <w:bCs/>
                <w:sz w:val="24"/>
                <w:szCs w:val="24"/>
              </w:rPr>
              <w:t xml:space="preserve"> /week </w:t>
            </w:r>
          </w:p>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505F4F">
              <w:rPr>
                <w:rFonts w:asciiTheme="majorHAnsi" w:hAnsiTheme="majorHAnsi"/>
                <w:b/>
                <w:bCs/>
                <w:sz w:val="24"/>
                <w:szCs w:val="24"/>
              </w:rPr>
              <w:t>Practical: 2Hour</w:t>
            </w:r>
            <w:r w:rsidRPr="00F47364">
              <w:rPr>
                <w:rFonts w:asciiTheme="majorHAnsi" w:hAnsiTheme="majorHAnsi"/>
                <w:bCs/>
                <w:sz w:val="24"/>
                <w:szCs w:val="24"/>
              </w:rPr>
              <w:t>/week</w:t>
            </w:r>
          </w:p>
        </w:tc>
        <w:tc>
          <w:tcPr>
            <w:tcW w:w="2808" w:type="dxa"/>
          </w:tcPr>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Examination Scheme:</w:t>
            </w:r>
          </w:p>
          <w:p w:rsidR="009238DA" w:rsidRPr="00F47364" w:rsidRDefault="009238DA" w:rsidP="00795BA8">
            <w:pPr>
              <w:autoSpaceDE w:val="0"/>
              <w:autoSpaceDN w:val="0"/>
              <w:adjustRightInd w:val="0"/>
              <w:spacing w:line="276" w:lineRule="auto"/>
              <w:rPr>
                <w:rFonts w:asciiTheme="majorHAnsi" w:hAnsiTheme="majorHAnsi"/>
                <w:bCs/>
                <w:sz w:val="24"/>
                <w:szCs w:val="24"/>
              </w:rPr>
            </w:pPr>
            <w:r>
              <w:rPr>
                <w:rFonts w:asciiTheme="majorHAnsi" w:hAnsiTheme="majorHAnsi"/>
                <w:bCs/>
                <w:sz w:val="24"/>
                <w:szCs w:val="24"/>
              </w:rPr>
              <w:t xml:space="preserve">Paper </w:t>
            </w:r>
            <w:r w:rsidRPr="00F47364">
              <w:rPr>
                <w:rFonts w:asciiTheme="majorHAnsi" w:hAnsiTheme="majorHAnsi"/>
                <w:bCs/>
                <w:sz w:val="24"/>
                <w:szCs w:val="24"/>
              </w:rPr>
              <w:t>: 100 Marks</w:t>
            </w:r>
          </w:p>
          <w:p w:rsidR="009238DA" w:rsidRPr="00F47364" w:rsidRDefault="009238DA" w:rsidP="00795BA8">
            <w:pPr>
              <w:autoSpaceDE w:val="0"/>
              <w:autoSpaceDN w:val="0"/>
              <w:adjustRightInd w:val="0"/>
              <w:spacing w:line="276" w:lineRule="auto"/>
              <w:rPr>
                <w:rFonts w:asciiTheme="majorHAnsi" w:hAnsiTheme="majorHAnsi"/>
                <w:bCs/>
                <w:sz w:val="24"/>
                <w:szCs w:val="24"/>
              </w:rPr>
            </w:pPr>
            <w:r w:rsidRPr="00F47364">
              <w:rPr>
                <w:rFonts w:asciiTheme="majorHAnsi" w:hAnsiTheme="majorHAnsi"/>
                <w:bCs/>
                <w:sz w:val="24"/>
                <w:szCs w:val="24"/>
              </w:rPr>
              <w:t>Term Work: 25 Marks</w:t>
            </w:r>
          </w:p>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Cs/>
                <w:sz w:val="24"/>
                <w:szCs w:val="24"/>
              </w:rPr>
              <w:t>POE: 50 Marks</w:t>
            </w:r>
          </w:p>
        </w:tc>
      </w:tr>
    </w:tbl>
    <w:p w:rsidR="00F7714D" w:rsidRPr="005B74E1" w:rsidRDefault="00F7714D" w:rsidP="00F7714D">
      <w:pPr>
        <w:autoSpaceDE w:val="0"/>
        <w:autoSpaceDN w:val="0"/>
        <w:adjustRightInd w:val="0"/>
        <w:rPr>
          <w:b/>
          <w:bCs/>
        </w:rPr>
      </w:pPr>
      <w:r>
        <w:rPr>
          <w:b/>
          <w:bCs/>
        </w:rPr>
        <w:t xml:space="preserve">   </w:t>
      </w:r>
      <w:r>
        <w:rPr>
          <w:b/>
        </w:rPr>
        <w:t>Course</w:t>
      </w:r>
      <w:r w:rsidRPr="005C5BC1">
        <w:rPr>
          <w:b/>
        </w:rPr>
        <w:t xml:space="preserve"> Objectives</w:t>
      </w:r>
      <w:r>
        <w:t>:</w:t>
      </w:r>
    </w:p>
    <w:p w:rsidR="00F7714D" w:rsidRPr="00B21B3B" w:rsidRDefault="00F7714D" w:rsidP="00F7714D">
      <w:pPr>
        <w:pStyle w:val="ListParagraph"/>
        <w:numPr>
          <w:ilvl w:val="0"/>
          <w:numId w:val="7"/>
        </w:numPr>
        <w:autoSpaceDE w:val="0"/>
        <w:autoSpaceDN w:val="0"/>
        <w:adjustRightInd w:val="0"/>
        <w:rPr>
          <w:bCs/>
        </w:rPr>
      </w:pPr>
      <w:r>
        <w:rPr>
          <w:bCs/>
        </w:rPr>
        <w:t xml:space="preserve">To explain the </w:t>
      </w:r>
      <w:r w:rsidRPr="00B21B3B">
        <w:rPr>
          <w:bCs/>
        </w:rPr>
        <w:t xml:space="preserve">students </w:t>
      </w:r>
      <w:r w:rsidR="00A97037">
        <w:rPr>
          <w:bCs/>
        </w:rPr>
        <w:t>Architecture and Instruction Set of microprocessor 8085.</w:t>
      </w:r>
    </w:p>
    <w:p w:rsidR="00A97037" w:rsidRDefault="00F7714D" w:rsidP="00F7714D">
      <w:pPr>
        <w:pStyle w:val="ListParagraph"/>
        <w:numPr>
          <w:ilvl w:val="0"/>
          <w:numId w:val="7"/>
        </w:numPr>
        <w:autoSpaceDE w:val="0"/>
        <w:autoSpaceDN w:val="0"/>
        <w:adjustRightInd w:val="0"/>
      </w:pPr>
      <w:r w:rsidRPr="00A97037">
        <w:rPr>
          <w:bCs/>
        </w:rPr>
        <w:t>To make the students</w:t>
      </w:r>
      <w:r w:rsidR="00A97037">
        <w:rPr>
          <w:bCs/>
        </w:rPr>
        <w:t xml:space="preserve"> understand </w:t>
      </w:r>
      <w:r w:rsidR="00A97037" w:rsidRPr="0095798F">
        <w:t>Assembly language programming</w:t>
      </w:r>
      <w:r w:rsidR="00A97037">
        <w:t>.</w:t>
      </w:r>
    </w:p>
    <w:p w:rsidR="00F7714D" w:rsidRDefault="00A97037" w:rsidP="00F7714D">
      <w:pPr>
        <w:pStyle w:val="ListParagraph"/>
        <w:numPr>
          <w:ilvl w:val="0"/>
          <w:numId w:val="7"/>
        </w:numPr>
        <w:autoSpaceDE w:val="0"/>
        <w:autoSpaceDN w:val="0"/>
        <w:adjustRightInd w:val="0"/>
      </w:pPr>
      <w:r>
        <w:rPr>
          <w:bCs/>
        </w:rPr>
        <w:t xml:space="preserve">To explain the students Interfacing techniques and </w:t>
      </w:r>
      <w:r w:rsidRPr="0095798F">
        <w:t>assembly</w:t>
      </w:r>
      <w:r>
        <w:t xml:space="preserve"> </w:t>
      </w:r>
      <w:r w:rsidRPr="0095798F">
        <w:t>language programs for i</w:t>
      </w:r>
      <w:r>
        <w:t>nterfacing of chips 8255, 825</w:t>
      </w:r>
      <w:r w:rsidRPr="0095798F">
        <w:t>4</w:t>
      </w:r>
      <w:proofErr w:type="gramStart"/>
      <w:r w:rsidRPr="0095798F">
        <w:t>,8259</w:t>
      </w:r>
      <w:proofErr w:type="gramEnd"/>
      <w:r w:rsidRPr="0095798F">
        <w:t xml:space="preserve"> with 8085</w:t>
      </w:r>
      <w:r>
        <w:t>.</w:t>
      </w:r>
    </w:p>
    <w:p w:rsidR="00F7714D" w:rsidRDefault="00F7714D" w:rsidP="00AA1753">
      <w:pPr>
        <w:autoSpaceDE w:val="0"/>
        <w:autoSpaceDN w:val="0"/>
        <w:adjustRightInd w:val="0"/>
      </w:pPr>
    </w:p>
    <w:p w:rsidR="00F7714D" w:rsidRDefault="00F7714D" w:rsidP="00F7714D">
      <w:pPr>
        <w:autoSpaceDE w:val="0"/>
        <w:autoSpaceDN w:val="0"/>
        <w:adjustRightInd w:val="0"/>
      </w:pPr>
    </w:p>
    <w:p w:rsidR="00F7714D" w:rsidRPr="005C5BC1" w:rsidRDefault="00F7714D" w:rsidP="00F7714D">
      <w:pPr>
        <w:autoSpaceDE w:val="0"/>
        <w:autoSpaceDN w:val="0"/>
        <w:adjustRightInd w:val="0"/>
        <w:rPr>
          <w:b/>
        </w:rPr>
      </w:pPr>
      <w:r>
        <w:rPr>
          <w:b/>
        </w:rPr>
        <w:t>Course</w:t>
      </w:r>
      <w:r w:rsidRPr="005C5BC1">
        <w:rPr>
          <w:b/>
        </w:rPr>
        <w:t xml:space="preserve"> Outcome</w:t>
      </w:r>
      <w:r>
        <w:rPr>
          <w:b/>
        </w:rPr>
        <w:t>s</w:t>
      </w:r>
      <w:r w:rsidRPr="005C5BC1">
        <w:rPr>
          <w:b/>
        </w:rPr>
        <w:t>:</w:t>
      </w:r>
    </w:p>
    <w:p w:rsidR="00F7714D" w:rsidRDefault="00F7714D" w:rsidP="00F7714D">
      <w:pPr>
        <w:pStyle w:val="ListParagraph"/>
        <w:numPr>
          <w:ilvl w:val="0"/>
          <w:numId w:val="8"/>
        </w:numPr>
        <w:autoSpaceDE w:val="0"/>
        <w:autoSpaceDN w:val="0"/>
        <w:adjustRightInd w:val="0"/>
      </w:pPr>
      <w:r>
        <w:t>The students will be able to</w:t>
      </w:r>
      <w:r w:rsidR="00AA1753">
        <w:t xml:space="preserve"> do assembly</w:t>
      </w:r>
      <w:r w:rsidR="00AA1753">
        <w:rPr>
          <w:bCs/>
        </w:rPr>
        <w:t xml:space="preserve"> language programming and interfacing of 8085 with chips </w:t>
      </w:r>
      <w:r w:rsidR="00AA1753">
        <w:t>8255, 825</w:t>
      </w:r>
      <w:r w:rsidR="00AA1753" w:rsidRPr="0095798F">
        <w:t>4</w:t>
      </w:r>
      <w:proofErr w:type="gramStart"/>
      <w:r w:rsidR="00AA1753" w:rsidRPr="0095798F">
        <w:t>,8259</w:t>
      </w:r>
      <w:proofErr w:type="gramEnd"/>
      <w:r w:rsidR="00AA1753" w:rsidRPr="0095798F">
        <w:t xml:space="preserve"> with 8085</w:t>
      </w:r>
      <w:r w:rsidR="00AA1753">
        <w:t xml:space="preserve"> .</w:t>
      </w:r>
    </w:p>
    <w:p w:rsidR="00AA1753" w:rsidRDefault="00AA1753" w:rsidP="00F7714D">
      <w:pPr>
        <w:pStyle w:val="ListParagraph"/>
        <w:numPr>
          <w:ilvl w:val="0"/>
          <w:numId w:val="8"/>
        </w:numPr>
        <w:autoSpaceDE w:val="0"/>
        <w:autoSpaceDN w:val="0"/>
        <w:adjustRightInd w:val="0"/>
      </w:pPr>
      <w:r>
        <w:t xml:space="preserve">The students will be able to perform </w:t>
      </w:r>
      <w:proofErr w:type="gramStart"/>
      <w:r w:rsidRPr="0095798F">
        <w:t xml:space="preserve">Interfacing </w:t>
      </w:r>
      <w:r>
        <w:t xml:space="preserve"> of</w:t>
      </w:r>
      <w:proofErr w:type="gramEnd"/>
      <w:r>
        <w:t xml:space="preserve"> </w:t>
      </w:r>
      <w:r w:rsidRPr="0095798F">
        <w:t>ADC 0808/0809, DAC 0808 with 8085.</w:t>
      </w:r>
    </w:p>
    <w:p w:rsidR="00E93607" w:rsidRPr="0098758D" w:rsidRDefault="00E93607" w:rsidP="00F7714D">
      <w:pPr>
        <w:pStyle w:val="ListParagraph"/>
        <w:numPr>
          <w:ilvl w:val="0"/>
          <w:numId w:val="8"/>
        </w:numPr>
        <w:autoSpaceDE w:val="0"/>
        <w:autoSpaceDN w:val="0"/>
        <w:adjustRightInd w:val="0"/>
      </w:pPr>
      <w:r>
        <w:t>The students will be able to explain different applications of Microprocessor.</w:t>
      </w:r>
    </w:p>
    <w:p w:rsidR="00F7714D" w:rsidRDefault="00F7714D" w:rsidP="009238DA">
      <w:pPr>
        <w:autoSpaceDE w:val="0"/>
        <w:autoSpaceDN w:val="0"/>
        <w:adjustRightInd w:val="0"/>
        <w:rPr>
          <w:b/>
          <w:bCs/>
        </w:rPr>
      </w:pPr>
    </w:p>
    <w:p w:rsidR="00F7714D" w:rsidRDefault="00F7714D" w:rsidP="009238DA">
      <w:pPr>
        <w:autoSpaceDE w:val="0"/>
        <w:autoSpaceDN w:val="0"/>
        <w:adjustRightInd w:val="0"/>
        <w:rPr>
          <w:b/>
          <w:bCs/>
        </w:rPr>
      </w:pPr>
    </w:p>
    <w:p w:rsidR="00F7714D" w:rsidRDefault="00F7714D" w:rsidP="009238DA">
      <w:pPr>
        <w:autoSpaceDE w:val="0"/>
        <w:autoSpaceDN w:val="0"/>
        <w:adjustRightInd w:val="0"/>
        <w:rPr>
          <w:b/>
          <w:bCs/>
        </w:rPr>
      </w:pPr>
    </w:p>
    <w:p w:rsidR="00F7714D" w:rsidRDefault="00F7714D" w:rsidP="009238DA">
      <w:pPr>
        <w:autoSpaceDE w:val="0"/>
        <w:autoSpaceDN w:val="0"/>
        <w:adjustRightInd w:val="0"/>
        <w:rPr>
          <w:b/>
          <w:bCs/>
        </w:rPr>
      </w:pPr>
    </w:p>
    <w:p w:rsidR="009238DA" w:rsidRPr="0095798F" w:rsidRDefault="009238DA" w:rsidP="009238DA">
      <w:pPr>
        <w:autoSpaceDE w:val="0"/>
        <w:autoSpaceDN w:val="0"/>
        <w:adjustRightInd w:val="0"/>
        <w:rPr>
          <w:b/>
          <w:bCs/>
        </w:rPr>
      </w:pPr>
      <w:r w:rsidRPr="0095798F">
        <w:rPr>
          <w:b/>
          <w:bCs/>
        </w:rPr>
        <w:t>1. Architecture of Intel 8085 microprocessor:</w:t>
      </w:r>
      <w:r>
        <w:rPr>
          <w:b/>
          <w:bCs/>
        </w:rPr>
        <w:t xml:space="preserve">                                                              (8</w:t>
      </w:r>
      <w:r w:rsidRPr="0095798F">
        <w:rPr>
          <w:b/>
          <w:bCs/>
        </w:rPr>
        <w:t xml:space="preserve"> hrs)</w:t>
      </w:r>
    </w:p>
    <w:p w:rsidR="009238DA" w:rsidRDefault="009238DA" w:rsidP="009238DA">
      <w:pPr>
        <w:autoSpaceDE w:val="0"/>
        <w:autoSpaceDN w:val="0"/>
        <w:adjustRightInd w:val="0"/>
        <w:jc w:val="both"/>
      </w:pPr>
      <w:r w:rsidRPr="0095798F">
        <w:t>Architecture of Intel 8085 microprocessor, functional PIN diagram, ALU, Instruction</w:t>
      </w:r>
      <w:r>
        <w:t xml:space="preserve"> </w:t>
      </w:r>
      <w:r w:rsidRPr="0095798F">
        <w:t>register-decoder, Timing and control, general purpose registers, Data &amp; Address bus,</w:t>
      </w:r>
      <w:r>
        <w:t xml:space="preserve"> </w:t>
      </w:r>
      <w:r w:rsidRPr="0095798F">
        <w:t>Addressing modes, Instruction set of 8085</w:t>
      </w:r>
    </w:p>
    <w:p w:rsidR="009238DA" w:rsidRPr="0095798F" w:rsidRDefault="009238DA" w:rsidP="009238DA">
      <w:pPr>
        <w:autoSpaceDE w:val="0"/>
        <w:autoSpaceDN w:val="0"/>
        <w:adjustRightInd w:val="0"/>
        <w:jc w:val="both"/>
      </w:pPr>
    </w:p>
    <w:p w:rsidR="009238DA" w:rsidRPr="0095798F" w:rsidRDefault="009238DA" w:rsidP="009238DA">
      <w:pPr>
        <w:autoSpaceDE w:val="0"/>
        <w:autoSpaceDN w:val="0"/>
        <w:adjustRightInd w:val="0"/>
        <w:rPr>
          <w:b/>
          <w:bCs/>
        </w:rPr>
      </w:pPr>
      <w:r w:rsidRPr="0095798F">
        <w:rPr>
          <w:b/>
          <w:bCs/>
        </w:rPr>
        <w:t>2. Programming &amp; Timing diagrams:</w:t>
      </w:r>
      <w:r>
        <w:rPr>
          <w:b/>
          <w:bCs/>
        </w:rPr>
        <w:t xml:space="preserve">                                                                          </w:t>
      </w:r>
      <w:r w:rsidRPr="0095798F">
        <w:rPr>
          <w:b/>
          <w:bCs/>
        </w:rPr>
        <w:t xml:space="preserve"> (</w:t>
      </w:r>
      <w:r>
        <w:rPr>
          <w:b/>
          <w:bCs/>
        </w:rPr>
        <w:t>6</w:t>
      </w:r>
      <w:r w:rsidRPr="0095798F">
        <w:rPr>
          <w:b/>
          <w:bCs/>
        </w:rPr>
        <w:t xml:space="preserve"> hrs)</w:t>
      </w:r>
    </w:p>
    <w:p w:rsidR="009238DA" w:rsidRDefault="009238DA" w:rsidP="009238DA">
      <w:pPr>
        <w:autoSpaceDE w:val="0"/>
        <w:autoSpaceDN w:val="0"/>
        <w:adjustRightInd w:val="0"/>
        <w:jc w:val="both"/>
      </w:pPr>
      <w:r w:rsidRPr="0095798F">
        <w:t>Assembly language programming, subroutines, use of delay routine and display routine,</w:t>
      </w:r>
      <w:r>
        <w:t xml:space="preserve"> </w:t>
      </w:r>
      <w:r w:rsidRPr="0095798F">
        <w:t>stack operations. Instruction cycle, machine cycle, fetch cycle, execution cycle, WAIT,</w:t>
      </w:r>
      <w:r>
        <w:t xml:space="preserve"> </w:t>
      </w:r>
      <w:r w:rsidRPr="0095798F">
        <w:t xml:space="preserve">HALT, RESET, timing diagrams. </w:t>
      </w:r>
      <w:proofErr w:type="gramStart"/>
      <w:r w:rsidRPr="0095798F">
        <w:t>Single stepping</w:t>
      </w:r>
      <w:r>
        <w:t>.</w:t>
      </w:r>
      <w:proofErr w:type="gramEnd"/>
    </w:p>
    <w:p w:rsidR="009238DA" w:rsidRPr="0095798F" w:rsidRDefault="009238DA" w:rsidP="009238DA">
      <w:pPr>
        <w:autoSpaceDE w:val="0"/>
        <w:autoSpaceDN w:val="0"/>
        <w:adjustRightInd w:val="0"/>
        <w:jc w:val="both"/>
      </w:pPr>
    </w:p>
    <w:p w:rsidR="009238DA" w:rsidRPr="0095798F" w:rsidRDefault="009238DA" w:rsidP="009238DA">
      <w:pPr>
        <w:autoSpaceDE w:val="0"/>
        <w:autoSpaceDN w:val="0"/>
        <w:adjustRightInd w:val="0"/>
        <w:rPr>
          <w:b/>
          <w:bCs/>
        </w:rPr>
      </w:pPr>
      <w:r w:rsidRPr="0095798F">
        <w:rPr>
          <w:b/>
          <w:bCs/>
        </w:rPr>
        <w:t>3. Memory &amp; I/O interface:</w:t>
      </w:r>
      <w:r>
        <w:rPr>
          <w:b/>
          <w:bCs/>
        </w:rPr>
        <w:t xml:space="preserve">                                                                                           </w:t>
      </w:r>
      <w:r w:rsidRPr="0095798F">
        <w:rPr>
          <w:b/>
          <w:bCs/>
        </w:rPr>
        <w:t xml:space="preserve"> (6 hrs)</w:t>
      </w:r>
    </w:p>
    <w:p w:rsidR="009238DA" w:rsidRDefault="009238DA" w:rsidP="009238DA">
      <w:pPr>
        <w:autoSpaceDE w:val="0"/>
        <w:autoSpaceDN w:val="0"/>
        <w:adjustRightInd w:val="0"/>
        <w:jc w:val="both"/>
      </w:pPr>
      <w:r w:rsidRPr="0095798F">
        <w:t>RAM, ROM, EPROM, memory chips, memory organization and addressing techniques,</w:t>
      </w:r>
      <w:r>
        <w:t xml:space="preserve"> </w:t>
      </w:r>
      <w:r w:rsidRPr="0095798F">
        <w:t>EPROM programming and erasing, Memory mapped I/O, I/O mapped I/O, I/O</w:t>
      </w:r>
      <w:r>
        <w:t xml:space="preserve"> </w:t>
      </w:r>
      <w:r w:rsidRPr="0095798F">
        <w:t>instructions, Data transfer techniques, interrupt driven I/O software and hardware</w:t>
      </w:r>
      <w:r>
        <w:t xml:space="preserve"> </w:t>
      </w:r>
      <w:r w:rsidRPr="0095798F">
        <w:t>interrupts for 8085</w:t>
      </w:r>
    </w:p>
    <w:p w:rsidR="009238DA" w:rsidRPr="0095798F" w:rsidRDefault="009238DA" w:rsidP="009238DA">
      <w:pPr>
        <w:autoSpaceDE w:val="0"/>
        <w:autoSpaceDN w:val="0"/>
        <w:adjustRightInd w:val="0"/>
        <w:jc w:val="both"/>
      </w:pPr>
    </w:p>
    <w:p w:rsidR="009238DA" w:rsidRPr="0095798F" w:rsidRDefault="009238DA" w:rsidP="009238DA">
      <w:pPr>
        <w:autoSpaceDE w:val="0"/>
        <w:autoSpaceDN w:val="0"/>
        <w:adjustRightInd w:val="0"/>
        <w:jc w:val="center"/>
        <w:rPr>
          <w:b/>
        </w:rPr>
      </w:pPr>
    </w:p>
    <w:p w:rsidR="0038624C" w:rsidRDefault="0038624C" w:rsidP="009238DA">
      <w:pPr>
        <w:autoSpaceDE w:val="0"/>
        <w:autoSpaceDN w:val="0"/>
        <w:adjustRightInd w:val="0"/>
        <w:rPr>
          <w:b/>
          <w:bCs/>
        </w:rPr>
      </w:pPr>
    </w:p>
    <w:p w:rsidR="0038624C" w:rsidRDefault="0038624C" w:rsidP="009238DA">
      <w:pPr>
        <w:autoSpaceDE w:val="0"/>
        <w:autoSpaceDN w:val="0"/>
        <w:adjustRightInd w:val="0"/>
        <w:rPr>
          <w:b/>
          <w:bCs/>
        </w:rPr>
      </w:pPr>
    </w:p>
    <w:p w:rsidR="0038624C" w:rsidRDefault="0038624C" w:rsidP="009238DA">
      <w:pPr>
        <w:autoSpaceDE w:val="0"/>
        <w:autoSpaceDN w:val="0"/>
        <w:adjustRightInd w:val="0"/>
        <w:rPr>
          <w:b/>
          <w:bCs/>
        </w:rPr>
      </w:pPr>
    </w:p>
    <w:p w:rsidR="0038624C" w:rsidRDefault="0038624C" w:rsidP="009238DA">
      <w:pPr>
        <w:autoSpaceDE w:val="0"/>
        <w:autoSpaceDN w:val="0"/>
        <w:adjustRightInd w:val="0"/>
        <w:rPr>
          <w:b/>
          <w:bCs/>
        </w:rPr>
      </w:pPr>
    </w:p>
    <w:p w:rsidR="009238DA" w:rsidRDefault="0038624C" w:rsidP="009238DA">
      <w:pPr>
        <w:autoSpaceDE w:val="0"/>
        <w:autoSpaceDN w:val="0"/>
        <w:adjustRightInd w:val="0"/>
        <w:rPr>
          <w:b/>
          <w:bCs/>
        </w:rPr>
      </w:pPr>
      <w:r>
        <w:rPr>
          <w:b/>
          <w:bCs/>
        </w:rPr>
        <w:t xml:space="preserve">                                                            </w:t>
      </w:r>
      <w:r w:rsidR="009238DA" w:rsidRPr="0095798F">
        <w:rPr>
          <w:b/>
          <w:bCs/>
        </w:rPr>
        <w:t>SECTION-II</w:t>
      </w:r>
    </w:p>
    <w:p w:rsidR="009238DA" w:rsidRPr="0095798F" w:rsidRDefault="009238DA" w:rsidP="009238DA">
      <w:pPr>
        <w:autoSpaceDE w:val="0"/>
        <w:autoSpaceDN w:val="0"/>
        <w:adjustRightInd w:val="0"/>
        <w:rPr>
          <w:b/>
          <w:bCs/>
        </w:rPr>
      </w:pPr>
    </w:p>
    <w:p w:rsidR="009238DA" w:rsidRPr="0095798F" w:rsidRDefault="009238DA" w:rsidP="009238DA">
      <w:pPr>
        <w:autoSpaceDE w:val="0"/>
        <w:autoSpaceDN w:val="0"/>
        <w:adjustRightInd w:val="0"/>
        <w:rPr>
          <w:b/>
          <w:bCs/>
        </w:rPr>
      </w:pPr>
      <w:r w:rsidRPr="0095798F">
        <w:rPr>
          <w:b/>
          <w:bCs/>
        </w:rPr>
        <w:t>4. Peripheral chips:</w:t>
      </w:r>
      <w:r>
        <w:rPr>
          <w:b/>
          <w:bCs/>
        </w:rPr>
        <w:tab/>
      </w:r>
      <w:r>
        <w:rPr>
          <w:b/>
          <w:bCs/>
        </w:rPr>
        <w:tab/>
      </w:r>
      <w:r>
        <w:rPr>
          <w:b/>
          <w:bCs/>
        </w:rPr>
        <w:tab/>
      </w:r>
      <w:r>
        <w:rPr>
          <w:b/>
          <w:bCs/>
        </w:rPr>
        <w:tab/>
      </w:r>
      <w:r>
        <w:rPr>
          <w:b/>
          <w:bCs/>
        </w:rPr>
        <w:tab/>
      </w:r>
      <w:r>
        <w:rPr>
          <w:b/>
          <w:bCs/>
        </w:rPr>
        <w:tab/>
      </w:r>
      <w:r>
        <w:rPr>
          <w:b/>
          <w:bCs/>
        </w:rPr>
        <w:tab/>
      </w:r>
      <w:r>
        <w:rPr>
          <w:b/>
          <w:bCs/>
        </w:rPr>
        <w:tab/>
        <w:t xml:space="preserve">                  </w:t>
      </w:r>
      <w:r w:rsidRPr="0095798F">
        <w:rPr>
          <w:b/>
          <w:bCs/>
        </w:rPr>
        <w:t xml:space="preserve"> (7 hrs</w:t>
      </w:r>
      <w:r>
        <w:rPr>
          <w:b/>
          <w:bCs/>
        </w:rPr>
        <w:t>)</w:t>
      </w:r>
    </w:p>
    <w:p w:rsidR="009238DA" w:rsidRDefault="009238DA" w:rsidP="009238DA">
      <w:pPr>
        <w:autoSpaceDE w:val="0"/>
        <w:autoSpaceDN w:val="0"/>
        <w:adjustRightInd w:val="0"/>
        <w:jc w:val="both"/>
      </w:pPr>
      <w:r w:rsidRPr="0095798F">
        <w:t>Schematic block diagrams, operating modes and interfacing techniques, assembly</w:t>
      </w:r>
      <w:r>
        <w:t xml:space="preserve"> </w:t>
      </w:r>
      <w:r w:rsidRPr="0095798F">
        <w:t>language programs for i</w:t>
      </w:r>
      <w:r>
        <w:t>nterfacing of chips 8255, 825</w:t>
      </w:r>
      <w:r w:rsidRPr="0095798F">
        <w:t>4,8259 with 8085 (Detailed</w:t>
      </w:r>
      <w:r>
        <w:t xml:space="preserve"> </w:t>
      </w:r>
      <w:r w:rsidRPr="0095798F">
        <w:t>study expected)</w:t>
      </w:r>
    </w:p>
    <w:p w:rsidR="009238DA" w:rsidRPr="0095798F" w:rsidRDefault="009238DA" w:rsidP="009238DA">
      <w:pPr>
        <w:autoSpaceDE w:val="0"/>
        <w:autoSpaceDN w:val="0"/>
        <w:adjustRightInd w:val="0"/>
        <w:jc w:val="both"/>
      </w:pPr>
    </w:p>
    <w:p w:rsidR="00F7714D" w:rsidRDefault="00F7714D" w:rsidP="009238DA">
      <w:pPr>
        <w:autoSpaceDE w:val="0"/>
        <w:autoSpaceDN w:val="0"/>
        <w:adjustRightInd w:val="0"/>
        <w:rPr>
          <w:b/>
          <w:bCs/>
        </w:rPr>
      </w:pPr>
    </w:p>
    <w:p w:rsidR="00F7714D" w:rsidRDefault="00F7714D" w:rsidP="009238DA">
      <w:pPr>
        <w:autoSpaceDE w:val="0"/>
        <w:autoSpaceDN w:val="0"/>
        <w:adjustRightInd w:val="0"/>
        <w:rPr>
          <w:b/>
          <w:bCs/>
        </w:rPr>
      </w:pPr>
    </w:p>
    <w:p w:rsidR="009238DA" w:rsidRPr="0095798F" w:rsidRDefault="009238DA" w:rsidP="009238DA">
      <w:pPr>
        <w:autoSpaceDE w:val="0"/>
        <w:autoSpaceDN w:val="0"/>
        <w:adjustRightInd w:val="0"/>
        <w:rPr>
          <w:b/>
          <w:bCs/>
        </w:rPr>
      </w:pPr>
      <w:r w:rsidRPr="0095798F">
        <w:rPr>
          <w:b/>
          <w:bCs/>
        </w:rPr>
        <w:t>5. Data Converters and Interfacing:</w:t>
      </w:r>
      <w:r>
        <w:rPr>
          <w:b/>
          <w:bCs/>
        </w:rPr>
        <w:t xml:space="preserve">                                                                             </w:t>
      </w:r>
      <w:r w:rsidRPr="0095798F">
        <w:rPr>
          <w:b/>
          <w:bCs/>
        </w:rPr>
        <w:t xml:space="preserve"> (</w:t>
      </w:r>
      <w:r>
        <w:rPr>
          <w:b/>
          <w:bCs/>
        </w:rPr>
        <w:t>4</w:t>
      </w:r>
      <w:r w:rsidRPr="0095798F">
        <w:rPr>
          <w:b/>
          <w:bCs/>
        </w:rPr>
        <w:t xml:space="preserve"> hrs)</w:t>
      </w:r>
    </w:p>
    <w:p w:rsidR="009238DA" w:rsidRDefault="009238DA" w:rsidP="009238DA">
      <w:pPr>
        <w:autoSpaceDE w:val="0"/>
        <w:autoSpaceDN w:val="0"/>
        <w:adjustRightInd w:val="0"/>
        <w:jc w:val="both"/>
      </w:pPr>
      <w:r w:rsidRPr="0095798F">
        <w:t>DAC weighted resistor and resistor ladder DAC, Dual slope ADC, ADC-Successive</w:t>
      </w:r>
      <w:r>
        <w:t xml:space="preserve"> </w:t>
      </w:r>
      <w:r w:rsidRPr="0095798F">
        <w:t>approximation, Interfacing ADC 0808/0809, DAC 0808 with 8085.</w:t>
      </w:r>
    </w:p>
    <w:p w:rsidR="009238DA" w:rsidRPr="0095798F" w:rsidRDefault="009238DA" w:rsidP="009238DA">
      <w:pPr>
        <w:autoSpaceDE w:val="0"/>
        <w:autoSpaceDN w:val="0"/>
        <w:adjustRightInd w:val="0"/>
        <w:jc w:val="both"/>
      </w:pPr>
    </w:p>
    <w:p w:rsidR="009238DA" w:rsidRPr="0095798F" w:rsidRDefault="009238DA" w:rsidP="009238DA">
      <w:pPr>
        <w:autoSpaceDE w:val="0"/>
        <w:autoSpaceDN w:val="0"/>
        <w:adjustRightInd w:val="0"/>
        <w:jc w:val="both"/>
        <w:rPr>
          <w:b/>
          <w:bCs/>
        </w:rPr>
      </w:pPr>
      <w:r w:rsidRPr="0095798F">
        <w:rPr>
          <w:b/>
          <w:bCs/>
        </w:rPr>
        <w:t>6. Serial I/O &amp; Data Communication:</w:t>
      </w:r>
      <w:r>
        <w:rPr>
          <w:b/>
          <w:bCs/>
        </w:rPr>
        <w:t xml:space="preserve">     </w:t>
      </w:r>
      <w:r>
        <w:rPr>
          <w:b/>
          <w:bCs/>
        </w:rPr>
        <w:tab/>
      </w:r>
      <w:r>
        <w:rPr>
          <w:b/>
          <w:bCs/>
        </w:rPr>
        <w:tab/>
      </w:r>
      <w:r>
        <w:rPr>
          <w:b/>
          <w:bCs/>
        </w:rPr>
        <w:tab/>
      </w:r>
      <w:r>
        <w:rPr>
          <w:b/>
          <w:bCs/>
        </w:rPr>
        <w:tab/>
      </w:r>
      <w:r>
        <w:rPr>
          <w:b/>
          <w:bCs/>
        </w:rPr>
        <w:tab/>
        <w:t xml:space="preserve">                  </w:t>
      </w:r>
      <w:r w:rsidRPr="0095798F">
        <w:rPr>
          <w:b/>
          <w:bCs/>
        </w:rPr>
        <w:t xml:space="preserve"> (5 hrs)</w:t>
      </w:r>
    </w:p>
    <w:p w:rsidR="009238DA" w:rsidRDefault="009238DA" w:rsidP="009238DA">
      <w:pPr>
        <w:autoSpaceDE w:val="0"/>
        <w:autoSpaceDN w:val="0"/>
        <w:adjustRightInd w:val="0"/>
        <w:jc w:val="both"/>
      </w:pPr>
      <w:r w:rsidRPr="0095798F">
        <w:t xml:space="preserve">Concept of serial I/O, Synchronous &amp; Asynchronous I/O, </w:t>
      </w:r>
      <w:proofErr w:type="gramStart"/>
      <w:r w:rsidRPr="0095798F">
        <w:t>8085</w:t>
      </w:r>
      <w:proofErr w:type="gramEnd"/>
      <w:r w:rsidRPr="0095798F">
        <w:t xml:space="preserve"> serial I/O lines</w:t>
      </w:r>
      <w:r>
        <w:t xml:space="preserve"> </w:t>
      </w:r>
      <w:r w:rsidRPr="0095798F">
        <w:t>SOD, SID, 8251 USART-Schematic block diagram, features and general operation of</w:t>
      </w:r>
      <w:r>
        <w:t xml:space="preserve"> </w:t>
      </w:r>
      <w:r w:rsidRPr="0095798F">
        <w:t>the chips in brief</w:t>
      </w:r>
      <w:r>
        <w:t>.</w:t>
      </w:r>
    </w:p>
    <w:p w:rsidR="009238DA" w:rsidRPr="0095798F" w:rsidRDefault="009238DA" w:rsidP="009238DA">
      <w:pPr>
        <w:autoSpaceDE w:val="0"/>
        <w:autoSpaceDN w:val="0"/>
        <w:adjustRightInd w:val="0"/>
        <w:jc w:val="both"/>
      </w:pPr>
    </w:p>
    <w:p w:rsidR="009238DA" w:rsidRDefault="009238DA" w:rsidP="009238DA">
      <w:pPr>
        <w:autoSpaceDE w:val="0"/>
        <w:autoSpaceDN w:val="0"/>
        <w:adjustRightInd w:val="0"/>
        <w:rPr>
          <w:b/>
          <w:bCs/>
        </w:rPr>
      </w:pPr>
      <w:r w:rsidRPr="0095798F">
        <w:rPr>
          <w:b/>
          <w:bCs/>
        </w:rPr>
        <w:t>7. Applications of 8085:</w:t>
      </w:r>
      <w:r>
        <w:rPr>
          <w:b/>
          <w:bCs/>
        </w:rPr>
        <w:tab/>
      </w:r>
      <w:r>
        <w:rPr>
          <w:b/>
          <w:bCs/>
        </w:rPr>
        <w:tab/>
      </w:r>
      <w:r>
        <w:rPr>
          <w:b/>
          <w:bCs/>
        </w:rPr>
        <w:tab/>
      </w:r>
      <w:r>
        <w:rPr>
          <w:b/>
          <w:bCs/>
        </w:rPr>
        <w:tab/>
      </w:r>
      <w:r>
        <w:rPr>
          <w:b/>
          <w:bCs/>
        </w:rPr>
        <w:tab/>
      </w:r>
      <w:r>
        <w:rPr>
          <w:b/>
          <w:bCs/>
        </w:rPr>
        <w:tab/>
      </w:r>
      <w:r>
        <w:rPr>
          <w:b/>
          <w:bCs/>
        </w:rPr>
        <w:tab/>
        <w:t xml:space="preserve">                   (4</w:t>
      </w:r>
      <w:r w:rsidRPr="0095798F">
        <w:rPr>
          <w:b/>
          <w:bCs/>
        </w:rPr>
        <w:t xml:space="preserve"> hrs)</w:t>
      </w:r>
    </w:p>
    <w:p w:rsidR="009238DA" w:rsidRPr="0095798F" w:rsidRDefault="009238DA" w:rsidP="009238DA">
      <w:pPr>
        <w:autoSpaceDE w:val="0"/>
        <w:autoSpaceDN w:val="0"/>
        <w:adjustRightInd w:val="0"/>
      </w:pPr>
      <w:r w:rsidRPr="0095798F">
        <w:t>a) Measurement of Voltage, current, frequency and power factor.</w:t>
      </w:r>
    </w:p>
    <w:p w:rsidR="009238DA" w:rsidRPr="0095798F" w:rsidRDefault="009238DA" w:rsidP="009238DA">
      <w:pPr>
        <w:autoSpaceDE w:val="0"/>
        <w:autoSpaceDN w:val="0"/>
        <w:adjustRightInd w:val="0"/>
      </w:pPr>
      <w:r>
        <w:t>b</w:t>
      </w:r>
      <w:r w:rsidRPr="0095798F">
        <w:t>) Over current relay operation</w:t>
      </w:r>
    </w:p>
    <w:p w:rsidR="009238DA" w:rsidRPr="0095798F" w:rsidRDefault="009238DA" w:rsidP="009238DA">
      <w:pPr>
        <w:autoSpaceDE w:val="0"/>
        <w:autoSpaceDN w:val="0"/>
        <w:adjustRightInd w:val="0"/>
      </w:pPr>
      <w:r>
        <w:t>c</w:t>
      </w:r>
      <w:r w:rsidRPr="0095798F">
        <w:t>) DC motor speed control</w:t>
      </w:r>
    </w:p>
    <w:p w:rsidR="009238DA" w:rsidRPr="0095798F" w:rsidRDefault="009238DA" w:rsidP="009238DA">
      <w:pPr>
        <w:autoSpaceDE w:val="0"/>
        <w:autoSpaceDN w:val="0"/>
        <w:adjustRightInd w:val="0"/>
      </w:pPr>
      <w:r>
        <w:t>d</w:t>
      </w:r>
      <w:r w:rsidRPr="0095798F">
        <w:t>) Temperature control</w:t>
      </w:r>
    </w:p>
    <w:p w:rsidR="009238DA" w:rsidRPr="0095798F" w:rsidRDefault="009238DA" w:rsidP="009238DA">
      <w:pPr>
        <w:autoSpaceDE w:val="0"/>
        <w:autoSpaceDN w:val="0"/>
        <w:adjustRightInd w:val="0"/>
        <w:jc w:val="both"/>
      </w:pPr>
    </w:p>
    <w:p w:rsidR="009238DA" w:rsidRDefault="009238DA" w:rsidP="009238DA">
      <w:pPr>
        <w:autoSpaceDE w:val="0"/>
        <w:autoSpaceDN w:val="0"/>
        <w:adjustRightInd w:val="0"/>
        <w:jc w:val="both"/>
        <w:rPr>
          <w:b/>
        </w:rPr>
      </w:pPr>
    </w:p>
    <w:p w:rsidR="009238DA" w:rsidRPr="0095798F" w:rsidRDefault="009238DA" w:rsidP="009238DA">
      <w:pPr>
        <w:autoSpaceDE w:val="0"/>
        <w:autoSpaceDN w:val="0"/>
        <w:adjustRightInd w:val="0"/>
        <w:jc w:val="both"/>
        <w:rPr>
          <w:b/>
        </w:rPr>
      </w:pPr>
      <w:r w:rsidRPr="0095798F">
        <w:rPr>
          <w:b/>
        </w:rPr>
        <w:t xml:space="preserve">Books: </w:t>
      </w:r>
    </w:p>
    <w:p w:rsidR="009238DA" w:rsidRPr="00F47364"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r w:rsidRPr="00F47364">
        <w:rPr>
          <w:rFonts w:asciiTheme="majorHAnsi" w:hAnsiTheme="majorHAnsi" w:cs="TimesNewRomanPSMT"/>
          <w:sz w:val="24"/>
          <w:szCs w:val="24"/>
        </w:rPr>
        <w:t xml:space="preserve">Douglas </w:t>
      </w:r>
      <w:proofErr w:type="spellStart"/>
      <w:r w:rsidRPr="00F47364">
        <w:rPr>
          <w:rFonts w:asciiTheme="majorHAnsi" w:hAnsiTheme="majorHAnsi" w:cs="TimesNewRomanPSMT"/>
          <w:sz w:val="24"/>
          <w:szCs w:val="24"/>
        </w:rPr>
        <w:t>V.Hall</w:t>
      </w:r>
      <w:proofErr w:type="spellEnd"/>
      <w:r w:rsidRPr="00F47364">
        <w:rPr>
          <w:rFonts w:asciiTheme="majorHAnsi" w:hAnsiTheme="majorHAnsi" w:cs="TimesNewRomanPSMT"/>
          <w:sz w:val="24"/>
          <w:szCs w:val="24"/>
        </w:rPr>
        <w:t>, “Microprocessors and Digital Systems”, 2nd Edition, Tata Mc-</w:t>
      </w:r>
      <w:proofErr w:type="spellStart"/>
      <w:r w:rsidRPr="00F47364">
        <w:rPr>
          <w:rFonts w:asciiTheme="majorHAnsi" w:hAnsiTheme="majorHAnsi" w:cs="TimesNewRomanPSMT"/>
          <w:sz w:val="24"/>
          <w:szCs w:val="24"/>
        </w:rPr>
        <w:t>Graw</w:t>
      </w:r>
      <w:proofErr w:type="spellEnd"/>
      <w:r w:rsidRPr="00F47364">
        <w:rPr>
          <w:rFonts w:asciiTheme="majorHAnsi" w:hAnsiTheme="majorHAnsi" w:cs="TimesNewRomanPSMT"/>
          <w:sz w:val="24"/>
          <w:szCs w:val="24"/>
        </w:rPr>
        <w:t xml:space="preserve"> Hill.</w:t>
      </w:r>
    </w:p>
    <w:p w:rsidR="009238DA" w:rsidRPr="00F47364"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proofErr w:type="spellStart"/>
      <w:r w:rsidRPr="00F47364">
        <w:rPr>
          <w:rFonts w:asciiTheme="majorHAnsi" w:hAnsiTheme="majorHAnsi" w:cs="TimesNewRomanPSMT"/>
          <w:sz w:val="24"/>
          <w:szCs w:val="24"/>
        </w:rPr>
        <w:t>Ramesh</w:t>
      </w:r>
      <w:proofErr w:type="spellEnd"/>
      <w:r w:rsidRPr="00F47364">
        <w:rPr>
          <w:rFonts w:asciiTheme="majorHAnsi" w:hAnsiTheme="majorHAnsi" w:cs="TimesNewRomanPSMT"/>
          <w:sz w:val="24"/>
          <w:szCs w:val="24"/>
        </w:rPr>
        <w:t xml:space="preserve"> </w:t>
      </w:r>
      <w:proofErr w:type="spellStart"/>
      <w:r w:rsidRPr="00F47364">
        <w:rPr>
          <w:rFonts w:asciiTheme="majorHAnsi" w:hAnsiTheme="majorHAnsi" w:cs="TimesNewRomanPSMT"/>
          <w:sz w:val="24"/>
          <w:szCs w:val="24"/>
        </w:rPr>
        <w:t>Gaonkar</w:t>
      </w:r>
      <w:proofErr w:type="spellEnd"/>
      <w:r w:rsidRPr="00F47364">
        <w:rPr>
          <w:rFonts w:asciiTheme="majorHAnsi" w:hAnsiTheme="majorHAnsi" w:cs="TimesNewRomanPSMT"/>
          <w:sz w:val="24"/>
          <w:szCs w:val="24"/>
        </w:rPr>
        <w:t xml:space="preserve">, “Microprocessor Architecture Programming and Application with 8085”, 5th Edition, </w:t>
      </w:r>
      <w:proofErr w:type="spellStart"/>
      <w:r w:rsidRPr="00F47364">
        <w:rPr>
          <w:rFonts w:asciiTheme="majorHAnsi" w:hAnsiTheme="majorHAnsi" w:cs="TimesNewRomanPSMT"/>
          <w:sz w:val="24"/>
          <w:szCs w:val="24"/>
        </w:rPr>
        <w:t>Penram</w:t>
      </w:r>
      <w:proofErr w:type="spellEnd"/>
      <w:r w:rsidRPr="00F47364">
        <w:rPr>
          <w:rFonts w:asciiTheme="majorHAnsi" w:hAnsiTheme="majorHAnsi" w:cs="TimesNewRomanPSMT"/>
          <w:sz w:val="24"/>
          <w:szCs w:val="24"/>
        </w:rPr>
        <w:t xml:space="preserve"> International Publishing India.</w:t>
      </w:r>
    </w:p>
    <w:p w:rsidR="009238DA" w:rsidRPr="00F47364"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r w:rsidRPr="00F47364">
        <w:rPr>
          <w:rFonts w:asciiTheme="majorHAnsi" w:hAnsiTheme="majorHAnsi" w:cs="TimesNewRomanPSMT"/>
          <w:sz w:val="24"/>
          <w:szCs w:val="24"/>
        </w:rPr>
        <w:t xml:space="preserve"> K. </w:t>
      </w:r>
      <w:proofErr w:type="spellStart"/>
      <w:r w:rsidRPr="00F47364">
        <w:rPr>
          <w:rFonts w:asciiTheme="majorHAnsi" w:hAnsiTheme="majorHAnsi" w:cs="TimesNewRomanPSMT"/>
          <w:sz w:val="24"/>
          <w:szCs w:val="24"/>
        </w:rPr>
        <w:t>Udaya</w:t>
      </w:r>
      <w:proofErr w:type="spellEnd"/>
      <w:r w:rsidRPr="00F47364">
        <w:rPr>
          <w:rFonts w:asciiTheme="majorHAnsi" w:hAnsiTheme="majorHAnsi" w:cs="TimesNewRomanPSMT"/>
          <w:sz w:val="24"/>
          <w:szCs w:val="24"/>
        </w:rPr>
        <w:t xml:space="preserve"> Kumar, B.S. </w:t>
      </w:r>
      <w:proofErr w:type="spellStart"/>
      <w:r w:rsidRPr="00F47364">
        <w:rPr>
          <w:rFonts w:asciiTheme="majorHAnsi" w:hAnsiTheme="majorHAnsi" w:cs="TimesNewRomanPSMT"/>
          <w:sz w:val="24"/>
          <w:szCs w:val="24"/>
        </w:rPr>
        <w:t>Umashankar</w:t>
      </w:r>
      <w:proofErr w:type="spellEnd"/>
      <w:r w:rsidRPr="00F47364">
        <w:rPr>
          <w:rFonts w:asciiTheme="majorHAnsi" w:hAnsiTheme="majorHAnsi" w:cs="TimesNewRomanPSMT"/>
          <w:sz w:val="24"/>
          <w:szCs w:val="24"/>
        </w:rPr>
        <w:t>, “The 8085 Microprocessor Architecture, Programming and Interfacing”, Pearson</w:t>
      </w:r>
    </w:p>
    <w:p w:rsidR="009238DA" w:rsidRPr="00F47364"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proofErr w:type="spellStart"/>
      <w:r w:rsidRPr="00F47364">
        <w:rPr>
          <w:rFonts w:asciiTheme="majorHAnsi" w:hAnsiTheme="majorHAnsi" w:cs="TimesNewRomanPSMT"/>
          <w:sz w:val="24"/>
          <w:szCs w:val="24"/>
        </w:rPr>
        <w:t>Vibhute</w:t>
      </w:r>
      <w:proofErr w:type="spellEnd"/>
      <w:r w:rsidRPr="00F47364">
        <w:rPr>
          <w:rFonts w:asciiTheme="majorHAnsi" w:hAnsiTheme="majorHAnsi" w:cs="TimesNewRomanPSMT"/>
          <w:sz w:val="24"/>
          <w:szCs w:val="24"/>
        </w:rPr>
        <w:t xml:space="preserve"> &amp; </w:t>
      </w:r>
      <w:proofErr w:type="spellStart"/>
      <w:r w:rsidRPr="00F47364">
        <w:rPr>
          <w:rFonts w:asciiTheme="majorHAnsi" w:hAnsiTheme="majorHAnsi" w:cs="TimesNewRomanPSMT"/>
          <w:sz w:val="24"/>
          <w:szCs w:val="24"/>
        </w:rPr>
        <w:t>Borole</w:t>
      </w:r>
      <w:proofErr w:type="spellEnd"/>
      <w:r w:rsidRPr="00F47364">
        <w:rPr>
          <w:rFonts w:asciiTheme="majorHAnsi" w:hAnsiTheme="majorHAnsi" w:cs="TimesNewRomanPSMT"/>
          <w:sz w:val="24"/>
          <w:szCs w:val="24"/>
        </w:rPr>
        <w:t xml:space="preserve"> “8 bit Microprocessor” Tech Max publications </w:t>
      </w:r>
    </w:p>
    <w:p w:rsidR="009238DA"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r w:rsidRPr="00F47364">
        <w:rPr>
          <w:rFonts w:asciiTheme="majorHAnsi" w:hAnsiTheme="majorHAnsi" w:cs="TimesNewRomanPSMT"/>
          <w:sz w:val="24"/>
          <w:szCs w:val="24"/>
        </w:rPr>
        <w:t>Intel data sheets</w:t>
      </w:r>
    </w:p>
    <w:p w:rsidR="009238DA"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Micro processor and micro controller by B. Ram, </w:t>
      </w:r>
      <w:proofErr w:type="spellStart"/>
      <w:r>
        <w:rPr>
          <w:rFonts w:asciiTheme="majorHAnsi" w:hAnsiTheme="majorHAnsi" w:cs="TimesNewRomanPSMT"/>
          <w:sz w:val="24"/>
          <w:szCs w:val="24"/>
        </w:rPr>
        <w:t>Dhanpat</w:t>
      </w:r>
      <w:proofErr w:type="spellEnd"/>
      <w:r>
        <w:rPr>
          <w:rFonts w:asciiTheme="majorHAnsi" w:hAnsiTheme="majorHAnsi" w:cs="TimesNewRomanPSMT"/>
          <w:sz w:val="24"/>
          <w:szCs w:val="24"/>
        </w:rPr>
        <w:t xml:space="preserve"> </w:t>
      </w:r>
      <w:proofErr w:type="spellStart"/>
      <w:r>
        <w:rPr>
          <w:rFonts w:asciiTheme="majorHAnsi" w:hAnsiTheme="majorHAnsi" w:cs="TimesNewRomanPSMT"/>
          <w:sz w:val="24"/>
          <w:szCs w:val="24"/>
        </w:rPr>
        <w:t>Rai</w:t>
      </w:r>
      <w:proofErr w:type="spellEnd"/>
      <w:r>
        <w:rPr>
          <w:rFonts w:asciiTheme="majorHAnsi" w:hAnsiTheme="majorHAnsi" w:cs="TimesNewRomanPSMT"/>
          <w:sz w:val="24"/>
          <w:szCs w:val="24"/>
        </w:rPr>
        <w:t xml:space="preserve"> &amp; co. publication 5</w:t>
      </w:r>
      <w:r>
        <w:rPr>
          <w:rFonts w:asciiTheme="majorHAnsi" w:hAnsiTheme="majorHAnsi" w:cs="TimesNewRomanPSMT"/>
          <w:sz w:val="24"/>
          <w:szCs w:val="24"/>
          <w:vertAlign w:val="superscript"/>
        </w:rPr>
        <w:t>th</w:t>
      </w:r>
      <w:r>
        <w:rPr>
          <w:rFonts w:asciiTheme="majorHAnsi" w:hAnsiTheme="majorHAnsi" w:cs="TimesNewRomanPSMT"/>
          <w:sz w:val="24"/>
          <w:szCs w:val="24"/>
        </w:rPr>
        <w:t xml:space="preserve"> edition.</w:t>
      </w:r>
    </w:p>
    <w:p w:rsidR="009238DA" w:rsidRPr="00F47364" w:rsidRDefault="009238DA" w:rsidP="009238DA">
      <w:pPr>
        <w:pStyle w:val="ListParagraph"/>
        <w:numPr>
          <w:ilvl w:val="0"/>
          <w:numId w:val="2"/>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Micro processor architecture, programming and system featuring8085 by William A Rout, </w:t>
      </w:r>
      <w:proofErr w:type="spellStart"/>
      <w:r>
        <w:rPr>
          <w:rFonts w:asciiTheme="majorHAnsi" w:hAnsiTheme="majorHAnsi" w:cs="TimesNewRomanPSMT"/>
          <w:sz w:val="24"/>
          <w:szCs w:val="24"/>
        </w:rPr>
        <w:t>Cengage</w:t>
      </w:r>
      <w:proofErr w:type="spellEnd"/>
      <w:r>
        <w:rPr>
          <w:rFonts w:asciiTheme="majorHAnsi" w:hAnsiTheme="majorHAnsi" w:cs="TimesNewRomanPSMT"/>
          <w:sz w:val="24"/>
          <w:szCs w:val="24"/>
        </w:rPr>
        <w:t xml:space="preserve"> learning publication.</w:t>
      </w:r>
    </w:p>
    <w:p w:rsidR="000A3141" w:rsidRDefault="000A3141" w:rsidP="009238DA">
      <w:pPr>
        <w:rPr>
          <w:rFonts w:asciiTheme="majorHAnsi" w:hAnsiTheme="majorHAnsi" w:cs="TimesNewRomanPS-BoldMT"/>
          <w:b/>
          <w:bCs/>
        </w:rPr>
      </w:pPr>
    </w:p>
    <w:p w:rsidR="000A3141" w:rsidRDefault="000A3141" w:rsidP="009238DA">
      <w:pPr>
        <w:rPr>
          <w:rFonts w:asciiTheme="majorHAnsi" w:hAnsiTheme="majorHAnsi" w:cs="TimesNewRomanPS-BoldMT"/>
          <w:b/>
          <w:bCs/>
        </w:rPr>
      </w:pPr>
    </w:p>
    <w:p w:rsidR="000A3141" w:rsidRDefault="000A3141" w:rsidP="009238DA">
      <w:pPr>
        <w:rPr>
          <w:rFonts w:asciiTheme="majorHAnsi" w:hAnsiTheme="majorHAnsi" w:cs="TimesNewRomanPS-BoldMT"/>
          <w:b/>
          <w:bCs/>
        </w:rPr>
      </w:pPr>
    </w:p>
    <w:p w:rsidR="0083638D" w:rsidRDefault="0083638D" w:rsidP="009238DA">
      <w:pPr>
        <w:rPr>
          <w:rFonts w:asciiTheme="majorHAnsi" w:hAnsiTheme="majorHAnsi" w:cs="TimesNewRomanPS-BoldMT"/>
          <w:b/>
          <w:bCs/>
        </w:rPr>
      </w:pPr>
    </w:p>
    <w:p w:rsidR="0083638D" w:rsidRDefault="0083638D" w:rsidP="009238DA">
      <w:pPr>
        <w:rPr>
          <w:rFonts w:asciiTheme="majorHAnsi" w:hAnsiTheme="majorHAnsi" w:cs="TimesNewRomanPS-BoldMT"/>
          <w:b/>
          <w:bCs/>
        </w:rPr>
      </w:pPr>
    </w:p>
    <w:p w:rsidR="0083638D" w:rsidRDefault="0083638D" w:rsidP="009238DA">
      <w:pPr>
        <w:rPr>
          <w:rFonts w:asciiTheme="majorHAnsi" w:hAnsiTheme="majorHAnsi" w:cs="TimesNewRomanPS-BoldMT"/>
          <w:b/>
          <w:bCs/>
        </w:rPr>
      </w:pPr>
    </w:p>
    <w:p w:rsidR="0083638D" w:rsidRDefault="0083638D" w:rsidP="009238DA">
      <w:pPr>
        <w:rPr>
          <w:rFonts w:asciiTheme="majorHAnsi" w:hAnsiTheme="majorHAnsi" w:cs="TimesNewRomanPS-BoldMT"/>
          <w:b/>
          <w:bCs/>
        </w:rPr>
      </w:pPr>
    </w:p>
    <w:p w:rsidR="009238DA" w:rsidRDefault="009238DA" w:rsidP="009238DA">
      <w:pPr>
        <w:rPr>
          <w:rFonts w:asciiTheme="majorHAnsi" w:hAnsiTheme="majorHAnsi" w:cs="TimesNewRomanPS-BoldMT"/>
          <w:bCs/>
        </w:rPr>
      </w:pPr>
      <w:r>
        <w:rPr>
          <w:rFonts w:asciiTheme="majorHAnsi" w:hAnsiTheme="majorHAnsi" w:cs="TimesNewRomanPS-BoldMT"/>
          <w:b/>
          <w:bCs/>
        </w:rPr>
        <w:lastRenderedPageBreak/>
        <w:t>Term work: Minimum</w:t>
      </w:r>
      <w:r>
        <w:rPr>
          <w:rFonts w:asciiTheme="majorHAnsi" w:hAnsiTheme="majorHAnsi" w:cs="TimesNewRomanPS-BoldMT"/>
          <w:bCs/>
        </w:rPr>
        <w:t xml:space="preserve"> 08 to 10 experiments based on the details given below with at least 3 experiments based on interfacing and peripherals.</w:t>
      </w:r>
    </w:p>
    <w:p w:rsidR="000A3141" w:rsidRDefault="000A3141" w:rsidP="009238DA">
      <w:pPr>
        <w:rPr>
          <w:rFonts w:asciiTheme="majorHAnsi" w:hAnsiTheme="majorHAnsi" w:cs="TimesNewRomanPS-BoldMT"/>
          <w:b/>
          <w:bCs/>
        </w:rPr>
      </w:pPr>
    </w:p>
    <w:p w:rsidR="009238DA" w:rsidRDefault="009238DA" w:rsidP="009238DA">
      <w:pPr>
        <w:rPr>
          <w:rFonts w:asciiTheme="majorHAnsi" w:hAnsiTheme="majorHAnsi" w:cs="TimesNewRomanPS-BoldMT"/>
          <w:b/>
          <w:bCs/>
        </w:rPr>
      </w:pPr>
      <w:r>
        <w:rPr>
          <w:rFonts w:asciiTheme="majorHAnsi" w:hAnsiTheme="majorHAnsi" w:cs="TimesNewRomanPS-BoldMT"/>
          <w:b/>
          <w:bCs/>
        </w:rPr>
        <w:t>List of Experiments:</w:t>
      </w:r>
    </w:p>
    <w:p w:rsidR="009238DA" w:rsidRDefault="009238DA" w:rsidP="009238DA">
      <w:pPr>
        <w:jc w:val="both"/>
        <w:rPr>
          <w:rFonts w:asciiTheme="majorHAnsi" w:hAnsiTheme="majorHAnsi" w:cs="TimesNewRomanPS-BoldMT"/>
          <w:bCs/>
        </w:rPr>
      </w:pPr>
      <w:r w:rsidRPr="00095A80">
        <w:rPr>
          <w:rFonts w:asciiTheme="majorHAnsi" w:hAnsiTheme="majorHAnsi" w:cs="TimesNewRomanPS-BoldMT"/>
          <w:bCs/>
        </w:rPr>
        <w:t xml:space="preserve">1] </w:t>
      </w:r>
      <w:r>
        <w:rPr>
          <w:rFonts w:asciiTheme="majorHAnsi" w:hAnsiTheme="majorHAnsi" w:cs="TimesNewRomanPS-BoldMT"/>
          <w:bCs/>
        </w:rPr>
        <w:t>Addition and subtraction of 32 bit numbers.</w:t>
      </w:r>
    </w:p>
    <w:p w:rsidR="009238DA" w:rsidRDefault="009238DA" w:rsidP="009238DA">
      <w:pPr>
        <w:rPr>
          <w:rFonts w:asciiTheme="majorHAnsi" w:hAnsiTheme="majorHAnsi" w:cs="TimesNewRomanPS-BoldMT"/>
          <w:bCs/>
        </w:rPr>
      </w:pPr>
      <w:r>
        <w:rPr>
          <w:rFonts w:asciiTheme="majorHAnsi" w:hAnsiTheme="majorHAnsi" w:cs="TimesNewRomanPS-BoldMT"/>
          <w:bCs/>
        </w:rPr>
        <w:t>2] Subtraction of signed 16 bit numbers.</w:t>
      </w:r>
    </w:p>
    <w:p w:rsidR="009238DA" w:rsidRDefault="009238DA" w:rsidP="009238DA">
      <w:pPr>
        <w:rPr>
          <w:rFonts w:asciiTheme="majorHAnsi" w:hAnsiTheme="majorHAnsi" w:cs="TimesNewRomanPS-BoldMT"/>
          <w:bCs/>
        </w:rPr>
      </w:pPr>
      <w:r>
        <w:rPr>
          <w:rFonts w:asciiTheme="majorHAnsi" w:hAnsiTheme="majorHAnsi" w:cs="TimesNewRomanPS-BoldMT"/>
          <w:bCs/>
        </w:rPr>
        <w:t>3] Multiplication and division of 8 bit numbers using add and shift method.</w:t>
      </w:r>
    </w:p>
    <w:p w:rsidR="009238DA" w:rsidRDefault="009238DA" w:rsidP="009238DA">
      <w:pPr>
        <w:rPr>
          <w:rFonts w:asciiTheme="majorHAnsi" w:hAnsiTheme="majorHAnsi" w:cs="TimesNewRomanPS-BoldMT"/>
          <w:bCs/>
        </w:rPr>
      </w:pPr>
      <w:r>
        <w:rPr>
          <w:rFonts w:asciiTheme="majorHAnsi" w:hAnsiTheme="majorHAnsi" w:cs="TimesNewRomanPS-BoldMT"/>
          <w:bCs/>
        </w:rPr>
        <w:t>4] Arranging ten numbers in ascending and descending order.</w:t>
      </w:r>
    </w:p>
    <w:p w:rsidR="009238DA" w:rsidRDefault="009238DA" w:rsidP="009238DA">
      <w:pPr>
        <w:rPr>
          <w:rFonts w:asciiTheme="majorHAnsi" w:hAnsiTheme="majorHAnsi" w:cs="TimesNewRomanPS-BoldMT"/>
          <w:bCs/>
        </w:rPr>
      </w:pPr>
      <w:r>
        <w:rPr>
          <w:rFonts w:asciiTheme="majorHAnsi" w:hAnsiTheme="majorHAnsi" w:cs="TimesNewRomanPS-BoldMT"/>
          <w:bCs/>
        </w:rPr>
        <w:t>5]</w:t>
      </w:r>
      <w:r w:rsidRPr="00813295">
        <w:rPr>
          <w:rFonts w:asciiTheme="majorHAnsi" w:hAnsiTheme="majorHAnsi" w:cs="TimesNewRomanPS-BoldMT"/>
          <w:bCs/>
        </w:rPr>
        <w:t xml:space="preserve"> </w:t>
      </w:r>
      <w:r>
        <w:rPr>
          <w:rFonts w:asciiTheme="majorHAnsi" w:hAnsiTheme="majorHAnsi" w:cs="TimesNewRomanPS-BoldMT"/>
          <w:bCs/>
        </w:rPr>
        <w:t xml:space="preserve">Implementation of 4 digits BCD Up down counter. </w:t>
      </w:r>
    </w:p>
    <w:p w:rsidR="009238DA" w:rsidRDefault="009238DA" w:rsidP="009238DA">
      <w:pPr>
        <w:rPr>
          <w:rFonts w:asciiTheme="majorHAnsi" w:hAnsiTheme="majorHAnsi" w:cs="TimesNewRomanPS-BoldMT"/>
          <w:bCs/>
        </w:rPr>
      </w:pPr>
      <w:r>
        <w:rPr>
          <w:rFonts w:asciiTheme="majorHAnsi" w:hAnsiTheme="majorHAnsi" w:cs="TimesNewRomanPS-BoldMT"/>
          <w:bCs/>
        </w:rPr>
        <w:t>6] 4 X 4 key board interface using 8255.</w:t>
      </w:r>
    </w:p>
    <w:p w:rsidR="009238DA" w:rsidRDefault="009238DA" w:rsidP="009238DA">
      <w:pPr>
        <w:rPr>
          <w:rFonts w:asciiTheme="majorHAnsi" w:hAnsiTheme="majorHAnsi" w:cs="TimesNewRomanPS-BoldMT"/>
          <w:bCs/>
        </w:rPr>
      </w:pPr>
      <w:r>
        <w:rPr>
          <w:rFonts w:asciiTheme="majorHAnsi" w:hAnsiTheme="majorHAnsi" w:cs="TimesNewRomanPS-BoldMT"/>
          <w:bCs/>
        </w:rPr>
        <w:t>7] Program based on 0808 ADC.</w:t>
      </w:r>
    </w:p>
    <w:p w:rsidR="009238DA" w:rsidRDefault="009238DA" w:rsidP="009238DA">
      <w:pPr>
        <w:rPr>
          <w:rFonts w:asciiTheme="majorHAnsi" w:hAnsiTheme="majorHAnsi" w:cs="TimesNewRomanPS-BoldMT"/>
          <w:bCs/>
        </w:rPr>
      </w:pPr>
      <w:r>
        <w:rPr>
          <w:rFonts w:asciiTheme="majorHAnsi" w:hAnsiTheme="majorHAnsi" w:cs="TimesNewRomanPS-BoldMT"/>
          <w:bCs/>
        </w:rPr>
        <w:t xml:space="preserve">8] </w:t>
      </w:r>
      <w:r w:rsidRPr="00095A80">
        <w:rPr>
          <w:rFonts w:asciiTheme="majorHAnsi" w:hAnsiTheme="majorHAnsi" w:cs="TimesNewRomanPS-BoldMT"/>
          <w:bCs/>
        </w:rPr>
        <w:t>Program</w:t>
      </w:r>
      <w:r>
        <w:rPr>
          <w:rFonts w:asciiTheme="majorHAnsi" w:hAnsiTheme="majorHAnsi" w:cs="TimesNewRomanPS-BoldMT"/>
          <w:b/>
          <w:bCs/>
        </w:rPr>
        <w:t xml:space="preserve"> </w:t>
      </w:r>
      <w:r>
        <w:rPr>
          <w:rFonts w:asciiTheme="majorHAnsi" w:hAnsiTheme="majorHAnsi" w:cs="TimesNewRomanPS-BoldMT"/>
          <w:bCs/>
        </w:rPr>
        <w:t>based on 0809 DAC</w:t>
      </w:r>
    </w:p>
    <w:p w:rsidR="009238DA" w:rsidRDefault="009238DA" w:rsidP="009238DA">
      <w:pPr>
        <w:jc w:val="both"/>
        <w:rPr>
          <w:rFonts w:asciiTheme="majorHAnsi" w:hAnsiTheme="majorHAnsi" w:cs="TimesNewRomanPS-BoldMT"/>
          <w:bCs/>
        </w:rPr>
      </w:pPr>
      <w:r>
        <w:rPr>
          <w:rFonts w:asciiTheme="majorHAnsi" w:hAnsiTheme="majorHAnsi" w:cs="TimesNewRomanPS-BoldMT"/>
          <w:bCs/>
        </w:rPr>
        <w:t xml:space="preserve">9] Write a program to handle RST 7.5 interrupt. </w:t>
      </w:r>
    </w:p>
    <w:p w:rsidR="009238DA" w:rsidRDefault="009238DA" w:rsidP="009238DA">
      <w:pPr>
        <w:jc w:val="both"/>
        <w:rPr>
          <w:rFonts w:asciiTheme="majorHAnsi" w:hAnsiTheme="majorHAnsi" w:cs="TimesNewRomanPS-BoldMT"/>
          <w:bCs/>
        </w:rPr>
      </w:pPr>
      <w:r>
        <w:rPr>
          <w:rFonts w:asciiTheme="majorHAnsi" w:hAnsiTheme="majorHAnsi" w:cs="TimesNewRomanPS-BoldMT"/>
          <w:bCs/>
        </w:rPr>
        <w:t>10] To study 8259 PIC.</w:t>
      </w:r>
    </w:p>
    <w:p w:rsidR="009238DA" w:rsidRDefault="009238DA" w:rsidP="009238DA">
      <w:pPr>
        <w:jc w:val="both"/>
        <w:rPr>
          <w:rFonts w:asciiTheme="majorHAnsi" w:hAnsiTheme="majorHAnsi" w:cs="TimesNewRomanPS-BoldMT"/>
          <w:bCs/>
        </w:rPr>
      </w:pPr>
      <w:r>
        <w:rPr>
          <w:rFonts w:asciiTheme="majorHAnsi" w:hAnsiTheme="majorHAnsi" w:cs="TimesNewRomanPS-BoldMT"/>
          <w:bCs/>
        </w:rPr>
        <w:t xml:space="preserve">11] To perform experiment on 8251/8257. </w:t>
      </w:r>
    </w:p>
    <w:p w:rsidR="009238DA" w:rsidRDefault="009238DA" w:rsidP="009238DA">
      <w:pPr>
        <w:jc w:val="both"/>
        <w:rPr>
          <w:rFonts w:asciiTheme="majorHAnsi" w:hAnsiTheme="majorHAnsi" w:cs="TimesNewRomanPS-BoldMT"/>
          <w:bCs/>
        </w:rPr>
      </w:pPr>
      <w:r>
        <w:rPr>
          <w:rFonts w:asciiTheme="majorHAnsi" w:hAnsiTheme="majorHAnsi" w:cs="TimesNewRomanPS-BoldMT"/>
          <w:bCs/>
        </w:rPr>
        <w:t>12] Interfacing 7 segment display using 8255.</w:t>
      </w:r>
    </w:p>
    <w:p w:rsidR="009238DA" w:rsidRDefault="009238DA" w:rsidP="009238DA">
      <w:pPr>
        <w:jc w:val="both"/>
        <w:rPr>
          <w:rFonts w:asciiTheme="majorHAnsi" w:hAnsiTheme="majorHAnsi" w:cs="TimesNewRomanPS-BoldMT"/>
          <w:bCs/>
        </w:rPr>
      </w:pPr>
      <w:r>
        <w:rPr>
          <w:rFonts w:asciiTheme="majorHAnsi" w:hAnsiTheme="majorHAnsi" w:cs="TimesNewRomanPS-BoldMT"/>
          <w:bCs/>
        </w:rPr>
        <w:t>13] Interfacing of stepper motor.</w:t>
      </w:r>
    </w:p>
    <w:p w:rsidR="009238DA" w:rsidRDefault="009238DA" w:rsidP="009238DA">
      <w:pPr>
        <w:jc w:val="both"/>
        <w:rPr>
          <w:rFonts w:ascii="TimesNewRomanPSMT" w:hAnsi="TimesNewRomanPSMT" w:cs="TimesNewRomanPSMT"/>
          <w:sz w:val="23"/>
          <w:szCs w:val="23"/>
        </w:rPr>
      </w:pPr>
      <w:r>
        <w:rPr>
          <w:rFonts w:asciiTheme="majorHAnsi" w:hAnsiTheme="majorHAnsi" w:cs="TimesNewRomanPS-BoldMT"/>
          <w:bCs/>
        </w:rPr>
        <w:t xml:space="preserve">14] </w:t>
      </w:r>
      <w:r>
        <w:rPr>
          <w:rFonts w:ascii="TimesNewRomanPSMT" w:hAnsi="TimesNewRomanPSMT" w:cs="TimesNewRomanPSMT"/>
          <w:sz w:val="23"/>
          <w:szCs w:val="23"/>
        </w:rPr>
        <w:t>Multiplexed Display interface using 8255.</w:t>
      </w:r>
    </w:p>
    <w:p w:rsidR="009238DA" w:rsidRDefault="009238DA" w:rsidP="009238DA">
      <w:pPr>
        <w:autoSpaceDE w:val="0"/>
        <w:autoSpaceDN w:val="0"/>
        <w:adjustRightInd w:val="0"/>
        <w:rPr>
          <w:rFonts w:ascii="TimesNewRomanPSMT" w:hAnsi="TimesNewRomanPSMT" w:cs="TimesNewRomanPSMT"/>
          <w:sz w:val="23"/>
          <w:szCs w:val="23"/>
        </w:rPr>
      </w:pPr>
      <w:r>
        <w:rPr>
          <w:rFonts w:asciiTheme="majorHAnsi" w:hAnsiTheme="majorHAnsi" w:cs="TimesNewRomanPS-BoldMT"/>
          <w:bCs/>
        </w:rPr>
        <w:t>15</w:t>
      </w:r>
      <w:proofErr w:type="gramStart"/>
      <w:r>
        <w:rPr>
          <w:rFonts w:asciiTheme="majorHAnsi" w:hAnsiTheme="majorHAnsi" w:cs="TimesNewRomanPS-BoldMT"/>
          <w:bCs/>
        </w:rPr>
        <w:t>]</w:t>
      </w:r>
      <w:r>
        <w:rPr>
          <w:rFonts w:ascii="TimesNewRomanPSMT" w:hAnsi="TimesNewRomanPSMT" w:cs="TimesNewRomanPSMT"/>
          <w:sz w:val="23"/>
          <w:szCs w:val="23"/>
        </w:rPr>
        <w:t xml:space="preserve">  Binary</w:t>
      </w:r>
      <w:proofErr w:type="gramEnd"/>
      <w:r>
        <w:rPr>
          <w:rFonts w:ascii="TimesNewRomanPSMT" w:hAnsi="TimesNewRomanPSMT" w:cs="TimesNewRomanPSMT"/>
          <w:sz w:val="23"/>
          <w:szCs w:val="23"/>
        </w:rPr>
        <w:t xml:space="preserve"> to BCD, BCD to Binary conversion.</w:t>
      </w:r>
    </w:p>
    <w:p w:rsidR="009238DA" w:rsidRDefault="009238DA" w:rsidP="009238DA">
      <w:pPr>
        <w:autoSpaceDE w:val="0"/>
        <w:autoSpaceDN w:val="0"/>
        <w:adjustRightInd w:val="0"/>
        <w:ind w:left="3060"/>
        <w:rPr>
          <w:rFonts w:asciiTheme="majorHAnsi" w:hAnsiTheme="majorHAnsi"/>
          <w:b/>
          <w:color w:val="FF0000"/>
        </w:rPr>
      </w:pPr>
    </w:p>
    <w:p w:rsidR="009238DA" w:rsidRDefault="009238DA" w:rsidP="009238DA">
      <w:pPr>
        <w:autoSpaceDE w:val="0"/>
        <w:autoSpaceDN w:val="0"/>
        <w:adjustRightInd w:val="0"/>
        <w:ind w:left="3060"/>
        <w:rPr>
          <w:rFonts w:asciiTheme="majorHAnsi" w:hAnsiTheme="majorHAnsi"/>
          <w:b/>
        </w:rPr>
      </w:pPr>
    </w:p>
    <w:p w:rsidR="009238DA" w:rsidRDefault="009238DA" w:rsidP="009238DA">
      <w:pPr>
        <w:autoSpaceDE w:val="0"/>
        <w:autoSpaceDN w:val="0"/>
        <w:adjustRightInd w:val="0"/>
        <w:jc w:val="center"/>
        <w:rPr>
          <w:rFonts w:asciiTheme="majorHAnsi" w:hAnsiTheme="majorHAnsi"/>
          <w:b/>
          <w:bCs/>
        </w:rPr>
      </w:pPr>
    </w:p>
    <w:p w:rsidR="009238DA" w:rsidRDefault="009238DA" w:rsidP="009238DA">
      <w:pPr>
        <w:autoSpaceDE w:val="0"/>
        <w:autoSpaceDN w:val="0"/>
        <w:adjustRightInd w:val="0"/>
        <w:jc w:val="center"/>
        <w:rPr>
          <w:rFonts w:asciiTheme="majorHAnsi" w:hAnsiTheme="majorHAnsi"/>
          <w:b/>
          <w:bCs/>
        </w:rPr>
      </w:pPr>
    </w:p>
    <w:p w:rsidR="009238DA" w:rsidRDefault="009238DA" w:rsidP="009238DA">
      <w:pPr>
        <w:autoSpaceDE w:val="0"/>
        <w:autoSpaceDN w:val="0"/>
        <w:adjustRightInd w:val="0"/>
        <w:jc w:val="center"/>
        <w:rPr>
          <w:rFonts w:asciiTheme="majorHAnsi" w:hAnsiTheme="majorHAnsi"/>
          <w:b/>
          <w:bCs/>
        </w:rPr>
      </w:pPr>
    </w:p>
    <w:p w:rsidR="009238DA" w:rsidRPr="00F47364" w:rsidRDefault="009238DA" w:rsidP="009238DA">
      <w:pPr>
        <w:rPr>
          <w:rFonts w:asciiTheme="majorHAnsi" w:hAnsiTheme="majorHAnsi" w:cs="TimesNewRomanPSMT"/>
        </w:rPr>
      </w:pPr>
      <w:r w:rsidRPr="00F47364">
        <w:rPr>
          <w:rFonts w:asciiTheme="majorHAnsi" w:hAnsiTheme="majorHAnsi" w:cs="TimesNewRomanPSMT"/>
        </w:rPr>
        <w:br w:type="page"/>
      </w:r>
    </w:p>
    <w:p w:rsidR="009238DA" w:rsidRDefault="009238DA" w:rsidP="001A276D">
      <w:pPr>
        <w:autoSpaceDE w:val="0"/>
        <w:autoSpaceDN w:val="0"/>
        <w:adjustRightInd w:val="0"/>
        <w:spacing w:after="120"/>
        <w:ind w:left="2160" w:firstLine="720"/>
        <w:rPr>
          <w:b/>
          <w:bCs/>
        </w:rPr>
      </w:pPr>
      <w:r w:rsidRPr="00893634">
        <w:rPr>
          <w:b/>
          <w:bCs/>
        </w:rPr>
        <w:lastRenderedPageBreak/>
        <w:t xml:space="preserve">    Solapur University, Solapur</w:t>
      </w:r>
    </w:p>
    <w:p w:rsidR="002B2C26" w:rsidRPr="00FA0A74" w:rsidRDefault="002B2C26" w:rsidP="002B2C26">
      <w:pPr>
        <w:autoSpaceDE w:val="0"/>
        <w:autoSpaceDN w:val="0"/>
        <w:adjustRightInd w:val="0"/>
        <w:spacing w:after="120"/>
        <w:jc w:val="center"/>
        <w:rPr>
          <w:rFonts w:asciiTheme="majorHAnsi" w:hAnsiTheme="majorHAnsi"/>
        </w:rPr>
      </w:pPr>
      <w:proofErr w:type="gramStart"/>
      <w:r w:rsidRPr="00FA0A74">
        <w:rPr>
          <w:rFonts w:asciiTheme="majorHAnsi" w:hAnsiTheme="majorHAnsi"/>
          <w:bCs/>
        </w:rPr>
        <w:t xml:space="preserve">T.E. (Electrical &amp; Electronics) </w:t>
      </w:r>
      <w:proofErr w:type="spellStart"/>
      <w:r w:rsidRPr="00FA0A74">
        <w:rPr>
          <w:rFonts w:asciiTheme="majorHAnsi" w:hAnsiTheme="majorHAnsi"/>
          <w:bCs/>
        </w:rPr>
        <w:t>Engg</w:t>
      </w:r>
      <w:proofErr w:type="spellEnd"/>
      <w:r w:rsidRPr="00FA0A74">
        <w:rPr>
          <w:rFonts w:asciiTheme="majorHAnsi" w:hAnsiTheme="majorHAnsi"/>
          <w:bCs/>
        </w:rPr>
        <w:t>.</w:t>
      </w:r>
      <w:proofErr w:type="gramEnd"/>
      <w:r w:rsidRPr="00FA0A74">
        <w:rPr>
          <w:rFonts w:asciiTheme="majorHAnsi" w:hAnsiTheme="majorHAnsi"/>
          <w:bCs/>
        </w:rPr>
        <w:t xml:space="preserve"> – Part I</w:t>
      </w:r>
      <w:r w:rsidRPr="00FA0A74">
        <w:rPr>
          <w:rFonts w:asciiTheme="majorHAnsi" w:hAnsiTheme="majorHAnsi"/>
        </w:rPr>
        <w:t xml:space="preserve">                                             </w:t>
      </w:r>
    </w:p>
    <w:p w:rsidR="009238DA" w:rsidRDefault="001A276D" w:rsidP="001A276D">
      <w:pPr>
        <w:autoSpaceDE w:val="0"/>
        <w:autoSpaceDN w:val="0"/>
        <w:adjustRightInd w:val="0"/>
        <w:rPr>
          <w:b/>
        </w:rPr>
      </w:pPr>
      <w:r>
        <w:rPr>
          <w:b/>
        </w:rPr>
        <w:t xml:space="preserve">                                                  4</w:t>
      </w:r>
      <w:r w:rsidR="009238DA" w:rsidRPr="00893634">
        <w:rPr>
          <w:b/>
        </w:rPr>
        <w:t xml:space="preserve">. </w:t>
      </w:r>
      <w:r w:rsidR="009238DA">
        <w:rPr>
          <w:b/>
        </w:rPr>
        <w:t>Elements of Power System</w:t>
      </w:r>
    </w:p>
    <w:p w:rsidR="00775F56" w:rsidRPr="00893634" w:rsidRDefault="00775F56" w:rsidP="001A276D">
      <w:pPr>
        <w:autoSpaceDE w:val="0"/>
        <w:autoSpaceDN w:val="0"/>
        <w:adjustRightInd w:val="0"/>
        <w:rPr>
          <w:b/>
        </w:rPr>
      </w:pPr>
    </w:p>
    <w:p w:rsidR="009238DA" w:rsidRPr="00893634" w:rsidRDefault="009238DA" w:rsidP="009238DA">
      <w:pPr>
        <w:autoSpaceDE w:val="0"/>
        <w:autoSpaceDN w:val="0"/>
        <w:adjustRightInd w:val="0"/>
        <w:rPr>
          <w:b/>
        </w:rPr>
      </w:pPr>
      <w:r w:rsidRPr="00893634">
        <w:rPr>
          <w:b/>
        </w:rPr>
        <w:t xml:space="preserve">Teaching Scheme: </w:t>
      </w:r>
      <w:r w:rsidRPr="00893634">
        <w:rPr>
          <w:b/>
        </w:rPr>
        <w:tab/>
      </w:r>
      <w:r w:rsidRPr="00893634">
        <w:rPr>
          <w:b/>
        </w:rPr>
        <w:tab/>
      </w:r>
      <w:r w:rsidRPr="00893634">
        <w:rPr>
          <w:b/>
        </w:rPr>
        <w:tab/>
      </w:r>
      <w:r w:rsidRPr="00893634">
        <w:rPr>
          <w:b/>
        </w:rPr>
        <w:tab/>
      </w:r>
      <w:r w:rsidRPr="00893634">
        <w:rPr>
          <w:b/>
        </w:rPr>
        <w:tab/>
      </w:r>
      <w:r w:rsidRPr="00893634">
        <w:rPr>
          <w:b/>
        </w:rPr>
        <w:tab/>
        <w:t xml:space="preserve">           Examination Scheme:</w:t>
      </w:r>
    </w:p>
    <w:p w:rsidR="009238DA" w:rsidRPr="00893634" w:rsidRDefault="009238DA" w:rsidP="009238DA">
      <w:pPr>
        <w:autoSpaceDE w:val="0"/>
        <w:autoSpaceDN w:val="0"/>
        <w:adjustRightInd w:val="0"/>
        <w:rPr>
          <w:b/>
        </w:rPr>
      </w:pPr>
      <w:r w:rsidRPr="00893634">
        <w:rPr>
          <w:b/>
        </w:rPr>
        <w:t>Lectures: 04 Hours/</w:t>
      </w:r>
      <w:r w:rsidRPr="001A276D">
        <w:t xml:space="preserve">Week </w:t>
      </w:r>
      <w:r w:rsidRPr="00893634">
        <w:rPr>
          <w:b/>
        </w:rPr>
        <w:tab/>
      </w:r>
      <w:r w:rsidRPr="00893634">
        <w:rPr>
          <w:b/>
        </w:rPr>
        <w:tab/>
      </w:r>
      <w:r w:rsidRPr="00893634">
        <w:rPr>
          <w:b/>
        </w:rPr>
        <w:tab/>
      </w:r>
      <w:r w:rsidRPr="00893634">
        <w:rPr>
          <w:b/>
        </w:rPr>
        <w:tab/>
      </w:r>
      <w:r w:rsidRPr="00893634">
        <w:rPr>
          <w:b/>
        </w:rPr>
        <w:tab/>
        <w:t xml:space="preserve">           Paper: 100 Marks</w:t>
      </w:r>
    </w:p>
    <w:p w:rsidR="009238DA" w:rsidRPr="00893634" w:rsidRDefault="001C4A31" w:rsidP="009238DA">
      <w:pPr>
        <w:autoSpaceDE w:val="0"/>
        <w:autoSpaceDN w:val="0"/>
        <w:adjustRightInd w:val="0"/>
        <w:rPr>
          <w:b/>
        </w:rPr>
      </w:pPr>
      <w:r w:rsidRPr="001C4A31">
        <w:rPr>
          <w:b/>
          <w:bCs/>
        </w:rPr>
        <w:t>Tutorial</w:t>
      </w:r>
      <w:r>
        <w:rPr>
          <w:b/>
        </w:rPr>
        <w:t>: 01</w:t>
      </w:r>
      <w:r w:rsidR="009238DA" w:rsidRPr="00893634">
        <w:rPr>
          <w:b/>
        </w:rPr>
        <w:t xml:space="preserve"> Hours/</w:t>
      </w:r>
      <w:r w:rsidR="009238DA" w:rsidRPr="001A276D">
        <w:t xml:space="preserve">Week </w:t>
      </w:r>
      <w:r w:rsidR="009238DA" w:rsidRPr="001A276D">
        <w:tab/>
      </w:r>
      <w:r w:rsidR="009238DA" w:rsidRPr="00893634">
        <w:rPr>
          <w:b/>
        </w:rPr>
        <w:tab/>
      </w:r>
      <w:r w:rsidR="009238DA" w:rsidRPr="00893634">
        <w:rPr>
          <w:b/>
        </w:rPr>
        <w:tab/>
      </w:r>
      <w:r w:rsidR="009238DA" w:rsidRPr="00893634">
        <w:rPr>
          <w:b/>
        </w:rPr>
        <w:tab/>
      </w:r>
      <w:r w:rsidR="009238DA" w:rsidRPr="00893634">
        <w:rPr>
          <w:b/>
        </w:rPr>
        <w:tab/>
        <w:t xml:space="preserve">           T.W.: 25 Marks</w:t>
      </w:r>
    </w:p>
    <w:p w:rsidR="009238DA" w:rsidRPr="00090F22" w:rsidRDefault="009238DA" w:rsidP="009238DA">
      <w:pPr>
        <w:autoSpaceDE w:val="0"/>
        <w:autoSpaceDN w:val="0"/>
        <w:adjustRightInd w:val="0"/>
        <w:rPr>
          <w:b/>
        </w:rPr>
      </w:pPr>
      <w:r w:rsidRPr="00893634">
        <w:rPr>
          <w:b/>
        </w:rPr>
        <w:tab/>
      </w:r>
      <w:r w:rsidRPr="00893634">
        <w:rPr>
          <w:b/>
        </w:rPr>
        <w:tab/>
      </w:r>
      <w:r w:rsidRPr="00893634">
        <w:rPr>
          <w:b/>
        </w:rPr>
        <w:tab/>
      </w:r>
      <w:r w:rsidRPr="00893634">
        <w:rPr>
          <w:b/>
        </w:rPr>
        <w:tab/>
      </w:r>
      <w:r w:rsidRPr="00893634">
        <w:rPr>
          <w:b/>
        </w:rPr>
        <w:tab/>
      </w:r>
      <w:r w:rsidRPr="00893634">
        <w:rPr>
          <w:b/>
        </w:rPr>
        <w:tab/>
      </w:r>
      <w:r w:rsidRPr="00893634">
        <w:rPr>
          <w:b/>
        </w:rPr>
        <w:tab/>
      </w:r>
      <w:r w:rsidRPr="00893634">
        <w:rPr>
          <w:b/>
        </w:rPr>
        <w:tab/>
        <w:t xml:space="preserve">           </w:t>
      </w:r>
    </w:p>
    <w:p w:rsidR="00795BA8" w:rsidRDefault="00795BA8" w:rsidP="009238DA">
      <w:pPr>
        <w:autoSpaceDE w:val="0"/>
        <w:autoSpaceDN w:val="0"/>
        <w:adjustRightInd w:val="0"/>
        <w:ind w:left="2880" w:firstLine="720"/>
        <w:rPr>
          <w:b/>
        </w:rPr>
      </w:pPr>
    </w:p>
    <w:p w:rsidR="00795BA8" w:rsidRDefault="00795BA8" w:rsidP="00795BA8">
      <w:pPr>
        <w:autoSpaceDE w:val="0"/>
        <w:autoSpaceDN w:val="0"/>
        <w:adjustRightInd w:val="0"/>
        <w:rPr>
          <w:b/>
        </w:rPr>
      </w:pPr>
      <w:r>
        <w:rPr>
          <w:b/>
        </w:rPr>
        <w:t>Course Objectives:</w:t>
      </w:r>
    </w:p>
    <w:p w:rsidR="00795BA8" w:rsidRDefault="00795BA8" w:rsidP="00795BA8">
      <w:pPr>
        <w:autoSpaceDE w:val="0"/>
        <w:autoSpaceDN w:val="0"/>
        <w:adjustRightInd w:val="0"/>
      </w:pPr>
      <w:r>
        <w:rPr>
          <w:b/>
        </w:rPr>
        <w:t xml:space="preserve">1. </w:t>
      </w:r>
      <w:r>
        <w:t xml:space="preserve">To make the students understand </w:t>
      </w:r>
      <w:r w:rsidR="00B51A46">
        <w:t>basic theory of transmission</w:t>
      </w:r>
      <w:r>
        <w:t xml:space="preserve"> lines.</w:t>
      </w:r>
    </w:p>
    <w:p w:rsidR="00795BA8" w:rsidRDefault="00795BA8" w:rsidP="00795BA8">
      <w:pPr>
        <w:autoSpaceDE w:val="0"/>
        <w:autoSpaceDN w:val="0"/>
        <w:adjustRightInd w:val="0"/>
      </w:pPr>
      <w:r>
        <w:t xml:space="preserve">2. To explain students performance analysis </w:t>
      </w:r>
      <w:r w:rsidR="00D0404C">
        <w:t>and mechanical design of transmission lines.</w:t>
      </w:r>
    </w:p>
    <w:p w:rsidR="00D0404C" w:rsidRPr="00795BA8" w:rsidRDefault="00D0404C" w:rsidP="00795BA8">
      <w:pPr>
        <w:autoSpaceDE w:val="0"/>
        <w:autoSpaceDN w:val="0"/>
        <w:adjustRightInd w:val="0"/>
      </w:pPr>
      <w:r>
        <w:t>3.</w:t>
      </w:r>
      <w:r w:rsidR="0086514F">
        <w:t xml:space="preserve"> </w:t>
      </w:r>
      <w:r>
        <w:t xml:space="preserve">To make the students understand the basic construction and working </w:t>
      </w:r>
      <w:r w:rsidR="00B51A46">
        <w:t>of Cables</w:t>
      </w:r>
      <w:r>
        <w:t xml:space="preserve"> and insulators.</w:t>
      </w:r>
    </w:p>
    <w:p w:rsidR="00795BA8" w:rsidRDefault="00795BA8" w:rsidP="00D0404C">
      <w:pPr>
        <w:autoSpaceDE w:val="0"/>
        <w:autoSpaceDN w:val="0"/>
        <w:adjustRightInd w:val="0"/>
        <w:rPr>
          <w:b/>
        </w:rPr>
      </w:pPr>
      <w:r w:rsidRPr="00795BA8">
        <w:rPr>
          <w:rFonts w:ascii="TimesNewRoman" w:eastAsiaTheme="minorHAnsi" w:hAnsi="TimesNewRoman" w:cs="TimesNewRoman"/>
        </w:rPr>
        <w:t xml:space="preserve"> </w:t>
      </w:r>
    </w:p>
    <w:p w:rsidR="00795BA8" w:rsidRDefault="00795BA8" w:rsidP="00795BA8">
      <w:pPr>
        <w:tabs>
          <w:tab w:val="left" w:pos="507"/>
        </w:tabs>
        <w:jc w:val="both"/>
      </w:pPr>
      <w:r>
        <w:rPr>
          <w:b/>
        </w:rPr>
        <w:t>Course Outcomes</w:t>
      </w:r>
      <w:r>
        <w:t>:</w:t>
      </w:r>
    </w:p>
    <w:p w:rsidR="0086514F" w:rsidRDefault="006E0394" w:rsidP="006359F9">
      <w:pPr>
        <w:tabs>
          <w:tab w:val="left" w:pos="507"/>
        </w:tabs>
        <w:jc w:val="both"/>
      </w:pPr>
      <w:r>
        <w:t>1. Students</w:t>
      </w:r>
      <w:r w:rsidR="0086514F">
        <w:t xml:space="preserve"> </w:t>
      </w:r>
      <w:r>
        <w:t xml:space="preserve">can explain main components of transmission </w:t>
      </w:r>
      <w:r w:rsidR="00CD5E65">
        <w:t>line.</w:t>
      </w:r>
    </w:p>
    <w:p w:rsidR="00C54C14" w:rsidRDefault="006E0394" w:rsidP="006359F9">
      <w:pPr>
        <w:tabs>
          <w:tab w:val="left" w:pos="507"/>
        </w:tabs>
        <w:jc w:val="both"/>
        <w:rPr>
          <w:color w:val="000000" w:themeColor="text1"/>
        </w:rPr>
      </w:pPr>
      <w:r>
        <w:t xml:space="preserve">2. Students will be able to explain </w:t>
      </w:r>
      <w:r w:rsidRPr="006E0394">
        <w:rPr>
          <w:color w:val="000000" w:themeColor="text1"/>
        </w:rPr>
        <w:t xml:space="preserve">Characteristics and </w:t>
      </w:r>
      <w:r w:rsidR="00C54C14">
        <w:rPr>
          <w:color w:val="000000" w:themeColor="text1"/>
        </w:rPr>
        <w:t>evaluate p</w:t>
      </w:r>
      <w:r w:rsidRPr="006E0394">
        <w:rPr>
          <w:color w:val="000000" w:themeColor="text1"/>
        </w:rPr>
        <w:t>er</w:t>
      </w:r>
      <w:r w:rsidR="00C54C14">
        <w:rPr>
          <w:color w:val="000000" w:themeColor="text1"/>
        </w:rPr>
        <w:t>formance of Transmission Lines.</w:t>
      </w:r>
    </w:p>
    <w:p w:rsidR="006E0394" w:rsidRPr="006E0394" w:rsidRDefault="00C54C14" w:rsidP="006359F9">
      <w:pPr>
        <w:tabs>
          <w:tab w:val="left" w:pos="507"/>
        </w:tabs>
        <w:jc w:val="both"/>
        <w:rPr>
          <w:color w:val="000000" w:themeColor="text1"/>
          <w:szCs w:val="52"/>
          <w:lang w:bidi="mr-IN"/>
        </w:rPr>
      </w:pPr>
      <w:r>
        <w:rPr>
          <w:color w:val="000000" w:themeColor="text1"/>
        </w:rPr>
        <w:t>3.</w:t>
      </w:r>
      <w:r w:rsidR="006E0394" w:rsidRPr="006E0394">
        <w:rPr>
          <w:color w:val="000000" w:themeColor="text1"/>
        </w:rPr>
        <w:t xml:space="preserve"> </w:t>
      </w:r>
      <w:r w:rsidR="00B0423D">
        <w:rPr>
          <w:color w:val="000000" w:themeColor="text1"/>
        </w:rPr>
        <w:t>The students can draw and explain Construction and working of Cables and Insulators.</w:t>
      </w:r>
      <w:r w:rsidR="006E0394" w:rsidRPr="006E0394">
        <w:rPr>
          <w:color w:val="000000" w:themeColor="text1"/>
        </w:rPr>
        <w:t xml:space="preserve">                                          </w:t>
      </w:r>
    </w:p>
    <w:p w:rsidR="00795BA8" w:rsidRPr="006E0394" w:rsidRDefault="00795BA8" w:rsidP="009238DA">
      <w:pPr>
        <w:autoSpaceDE w:val="0"/>
        <w:autoSpaceDN w:val="0"/>
        <w:adjustRightInd w:val="0"/>
        <w:ind w:left="2880" w:firstLine="720"/>
        <w:rPr>
          <w:color w:val="000000" w:themeColor="text1"/>
        </w:rPr>
      </w:pPr>
    </w:p>
    <w:p w:rsidR="00795BA8" w:rsidRDefault="00795BA8" w:rsidP="009238DA">
      <w:pPr>
        <w:autoSpaceDE w:val="0"/>
        <w:autoSpaceDN w:val="0"/>
        <w:adjustRightInd w:val="0"/>
        <w:ind w:left="2880" w:firstLine="720"/>
        <w:rPr>
          <w:b/>
        </w:rPr>
      </w:pPr>
    </w:p>
    <w:p w:rsidR="00795BA8" w:rsidRDefault="00795BA8" w:rsidP="009238DA">
      <w:pPr>
        <w:autoSpaceDE w:val="0"/>
        <w:autoSpaceDN w:val="0"/>
        <w:adjustRightInd w:val="0"/>
        <w:ind w:left="2880" w:firstLine="720"/>
        <w:rPr>
          <w:b/>
        </w:rPr>
      </w:pPr>
    </w:p>
    <w:p w:rsidR="009238DA" w:rsidRPr="00893634" w:rsidRDefault="00CD5E65" w:rsidP="00CD5E65">
      <w:pPr>
        <w:autoSpaceDE w:val="0"/>
        <w:autoSpaceDN w:val="0"/>
        <w:adjustRightInd w:val="0"/>
        <w:rPr>
          <w:b/>
        </w:rPr>
      </w:pPr>
      <w:r>
        <w:rPr>
          <w:b/>
        </w:rPr>
        <w:t xml:space="preserve">                                                              </w:t>
      </w:r>
      <w:r w:rsidR="00E02EAE">
        <w:rPr>
          <w:b/>
        </w:rPr>
        <w:t xml:space="preserve">    </w:t>
      </w:r>
      <w:r w:rsidR="009238DA" w:rsidRPr="00893634">
        <w:rPr>
          <w:b/>
        </w:rPr>
        <w:t>SECTION - I</w:t>
      </w:r>
    </w:p>
    <w:p w:rsidR="009238DA" w:rsidRPr="00D4743B" w:rsidRDefault="009238DA" w:rsidP="009238DA">
      <w:pPr>
        <w:autoSpaceDE w:val="0"/>
        <w:autoSpaceDN w:val="0"/>
        <w:adjustRightInd w:val="0"/>
      </w:pPr>
      <w:r>
        <w:rPr>
          <w:b/>
          <w:bCs/>
        </w:rPr>
        <w:t>1.</w:t>
      </w:r>
      <w:r w:rsidRPr="00893634">
        <w:rPr>
          <w:b/>
          <w:bCs/>
        </w:rPr>
        <w:t xml:space="preserve"> Mechanical </w:t>
      </w:r>
      <w:proofErr w:type="gramStart"/>
      <w:r w:rsidRPr="00893634">
        <w:rPr>
          <w:b/>
          <w:bCs/>
        </w:rPr>
        <w:t xml:space="preserve">Design </w:t>
      </w:r>
      <w:r>
        <w:rPr>
          <w:b/>
          <w:bCs/>
        </w:rPr>
        <w:t xml:space="preserve"> </w:t>
      </w:r>
      <w:r w:rsidRPr="00893634">
        <w:rPr>
          <w:b/>
          <w:bCs/>
        </w:rPr>
        <w:t>Of</w:t>
      </w:r>
      <w:proofErr w:type="gramEnd"/>
      <w:r w:rsidRPr="00893634">
        <w:rPr>
          <w:b/>
          <w:bCs/>
        </w:rPr>
        <w:t xml:space="preserve"> </w:t>
      </w:r>
      <w:r>
        <w:rPr>
          <w:b/>
          <w:bCs/>
        </w:rPr>
        <w:t xml:space="preserve"> </w:t>
      </w:r>
      <w:r w:rsidRPr="00893634">
        <w:rPr>
          <w:b/>
          <w:bCs/>
        </w:rPr>
        <w:t xml:space="preserve">Overhead Lines: </w:t>
      </w:r>
      <w:r w:rsidRPr="00893634">
        <w:rPr>
          <w:b/>
          <w:bCs/>
        </w:rPr>
        <w:tab/>
      </w:r>
      <w:r w:rsidRPr="00893634">
        <w:rPr>
          <w:b/>
          <w:bCs/>
        </w:rPr>
        <w:tab/>
      </w:r>
      <w:r w:rsidRPr="00893634">
        <w:rPr>
          <w:b/>
          <w:bCs/>
        </w:rPr>
        <w:tab/>
      </w:r>
      <w:r w:rsidRPr="00893634">
        <w:rPr>
          <w:b/>
          <w:bCs/>
        </w:rPr>
        <w:tab/>
        <w:t xml:space="preserve">           </w:t>
      </w:r>
      <w:r w:rsidR="002E3BB3">
        <w:rPr>
          <w:b/>
          <w:bCs/>
        </w:rPr>
        <w:t xml:space="preserve">         </w:t>
      </w:r>
      <w:r>
        <w:rPr>
          <w:b/>
          <w:bCs/>
        </w:rPr>
        <w:t xml:space="preserve">   (6 </w:t>
      </w:r>
      <w:r w:rsidRPr="00893634">
        <w:rPr>
          <w:b/>
          <w:bCs/>
        </w:rPr>
        <w:t>hrs.)</w:t>
      </w:r>
    </w:p>
    <w:p w:rsidR="009238DA" w:rsidRPr="00446655" w:rsidRDefault="009238DA" w:rsidP="009238DA">
      <w:pPr>
        <w:autoSpaceDE w:val="0"/>
        <w:autoSpaceDN w:val="0"/>
        <w:adjustRightInd w:val="0"/>
        <w:jc w:val="both"/>
      </w:pPr>
      <w:r w:rsidRPr="00893634">
        <w:t>Introduction, Main components of overhead lines, Line supports, Conductor materials, Cross-arms, Guys &amp; Stays, Conductor configuration, Spacing, Clearance, Span lengths, Sag &amp; Tension,</w:t>
      </w:r>
      <w:r w:rsidRPr="006E0305">
        <w:t xml:space="preserve"> </w:t>
      </w:r>
      <w:r w:rsidRPr="00446655">
        <w:t>Sag in over head lines and sag calculations, Vibrations &amp; Dampers</w:t>
      </w:r>
    </w:p>
    <w:p w:rsidR="009238DA" w:rsidRPr="00446655" w:rsidRDefault="009238DA" w:rsidP="009238DA">
      <w:pPr>
        <w:autoSpaceDE w:val="0"/>
        <w:autoSpaceDN w:val="0"/>
        <w:adjustRightInd w:val="0"/>
      </w:pPr>
    </w:p>
    <w:p w:rsidR="009238DA" w:rsidRPr="00446655" w:rsidRDefault="009238DA" w:rsidP="009238DA">
      <w:pPr>
        <w:autoSpaceDE w:val="0"/>
        <w:autoSpaceDN w:val="0"/>
        <w:adjustRightInd w:val="0"/>
        <w:rPr>
          <w:b/>
        </w:rPr>
      </w:pPr>
    </w:p>
    <w:p w:rsidR="009238DA" w:rsidRPr="00446655" w:rsidRDefault="009238DA" w:rsidP="009238DA">
      <w:pPr>
        <w:autoSpaceDE w:val="0"/>
        <w:autoSpaceDN w:val="0"/>
        <w:adjustRightInd w:val="0"/>
        <w:rPr>
          <w:b/>
        </w:rPr>
      </w:pPr>
      <w:r w:rsidRPr="00446655">
        <w:rPr>
          <w:b/>
        </w:rPr>
        <w:t xml:space="preserve">2. Overhead Transmission Line parameters: </w:t>
      </w:r>
      <w:r w:rsidRPr="00446655">
        <w:rPr>
          <w:b/>
        </w:rPr>
        <w:tab/>
      </w:r>
      <w:r w:rsidRPr="00446655">
        <w:rPr>
          <w:b/>
        </w:rPr>
        <w:tab/>
      </w:r>
      <w:r w:rsidRPr="00446655">
        <w:rPr>
          <w:b/>
        </w:rPr>
        <w:tab/>
      </w:r>
      <w:r w:rsidRPr="00446655">
        <w:rPr>
          <w:b/>
        </w:rPr>
        <w:tab/>
      </w:r>
      <w:r w:rsidRPr="00446655">
        <w:rPr>
          <w:b/>
        </w:rPr>
        <w:tab/>
      </w:r>
      <w:r w:rsidR="00073318" w:rsidRPr="00446655">
        <w:rPr>
          <w:b/>
        </w:rPr>
        <w:t xml:space="preserve">         </w:t>
      </w:r>
      <w:r w:rsidRPr="00446655">
        <w:rPr>
          <w:b/>
        </w:rPr>
        <w:t xml:space="preserve">  (8 hrs.)</w:t>
      </w:r>
    </w:p>
    <w:p w:rsidR="009238DA" w:rsidRPr="00446655" w:rsidRDefault="009238DA" w:rsidP="009238DA">
      <w:pPr>
        <w:autoSpaceDE w:val="0"/>
        <w:autoSpaceDN w:val="0"/>
        <w:adjustRightInd w:val="0"/>
      </w:pPr>
      <w:r w:rsidRPr="00446655">
        <w:t>Types of conductors, bundled conductor, Constants of transmission line, Resistance of a transmission line ,Skin Effect, Calculation of inductance for single phase and three phase, symmetrical and asymmetrical conductor configuration with and without transposition</w:t>
      </w:r>
      <w:r w:rsidRPr="00446655">
        <w:rPr>
          <w:rFonts w:ascii="TimesNewRoman" w:hAnsi="TimesNewRoman" w:cs="TimesNewRoman"/>
        </w:rPr>
        <w:t>,</w:t>
      </w:r>
      <w:r w:rsidRPr="00446655">
        <w:t xml:space="preserve"> Concept of Self –GMD and Mutual GMD, capacitance calculations for symmetrical and asymmetrical single and three</w:t>
      </w:r>
    </w:p>
    <w:p w:rsidR="009238DA" w:rsidRPr="00446655" w:rsidRDefault="009238DA" w:rsidP="009238DA">
      <w:pPr>
        <w:autoSpaceDE w:val="0"/>
        <w:autoSpaceDN w:val="0"/>
        <w:adjustRightInd w:val="0"/>
      </w:pPr>
      <w:proofErr w:type="gramStart"/>
      <w:r w:rsidRPr="00446655">
        <w:t>phase</w:t>
      </w:r>
      <w:proofErr w:type="gramEnd"/>
      <w:r w:rsidRPr="00446655">
        <w:t>, single and double circuit lines, Skin and Proximity effects.</w:t>
      </w:r>
    </w:p>
    <w:p w:rsidR="009238DA" w:rsidRPr="00446655" w:rsidRDefault="009238DA" w:rsidP="009238DA">
      <w:pPr>
        <w:autoSpaceDE w:val="0"/>
        <w:autoSpaceDN w:val="0"/>
        <w:adjustRightInd w:val="0"/>
      </w:pPr>
      <w:r w:rsidRPr="00446655">
        <w:tab/>
      </w:r>
    </w:p>
    <w:p w:rsidR="002E3BB3" w:rsidRPr="00446655" w:rsidRDefault="002E3BB3" w:rsidP="009238DA">
      <w:pPr>
        <w:autoSpaceDE w:val="0"/>
        <w:autoSpaceDN w:val="0"/>
        <w:adjustRightInd w:val="0"/>
        <w:jc w:val="both"/>
      </w:pPr>
    </w:p>
    <w:p w:rsidR="002E3BB3" w:rsidRPr="00446655" w:rsidRDefault="002E3BB3" w:rsidP="009238DA">
      <w:pPr>
        <w:autoSpaceDE w:val="0"/>
        <w:autoSpaceDN w:val="0"/>
        <w:adjustRightInd w:val="0"/>
        <w:jc w:val="both"/>
      </w:pPr>
    </w:p>
    <w:p w:rsidR="009238DA" w:rsidRPr="00446655" w:rsidRDefault="009238DA" w:rsidP="009238DA">
      <w:pPr>
        <w:autoSpaceDE w:val="0"/>
        <w:autoSpaceDN w:val="0"/>
        <w:adjustRightInd w:val="0"/>
        <w:jc w:val="both"/>
        <w:rPr>
          <w:b/>
          <w:bCs/>
        </w:rPr>
      </w:pPr>
      <w:r w:rsidRPr="00446655">
        <w:t>3</w:t>
      </w:r>
      <w:r w:rsidRPr="00446655">
        <w:rPr>
          <w:b/>
          <w:bCs/>
        </w:rPr>
        <w:t xml:space="preserve">. Overhead Line Insulators &amp; Corona: </w:t>
      </w:r>
      <w:r w:rsidRPr="00446655">
        <w:rPr>
          <w:b/>
          <w:bCs/>
        </w:rPr>
        <w:tab/>
      </w:r>
      <w:r w:rsidRPr="00446655">
        <w:rPr>
          <w:b/>
          <w:bCs/>
        </w:rPr>
        <w:tab/>
      </w:r>
      <w:r w:rsidRPr="00446655">
        <w:rPr>
          <w:b/>
          <w:bCs/>
        </w:rPr>
        <w:tab/>
      </w:r>
      <w:r w:rsidRPr="00446655">
        <w:rPr>
          <w:b/>
          <w:bCs/>
        </w:rPr>
        <w:tab/>
      </w:r>
      <w:r w:rsidRPr="00446655">
        <w:rPr>
          <w:b/>
          <w:bCs/>
        </w:rPr>
        <w:tab/>
        <w:t xml:space="preserve">    </w:t>
      </w:r>
      <w:r w:rsidR="00965394" w:rsidRPr="00446655">
        <w:rPr>
          <w:b/>
          <w:bCs/>
        </w:rPr>
        <w:t xml:space="preserve">          </w:t>
      </w:r>
      <w:r w:rsidRPr="00446655">
        <w:rPr>
          <w:b/>
          <w:bCs/>
        </w:rPr>
        <w:t xml:space="preserve">        (6 hrs)</w:t>
      </w:r>
    </w:p>
    <w:p w:rsidR="009238DA" w:rsidRPr="00446655" w:rsidRDefault="009238DA" w:rsidP="009238DA">
      <w:pPr>
        <w:autoSpaceDE w:val="0"/>
        <w:autoSpaceDN w:val="0"/>
        <w:adjustRightInd w:val="0"/>
        <w:jc w:val="both"/>
      </w:pPr>
      <w:r w:rsidRPr="00446655">
        <w:t>Types of Insulators, string efficiency ,Methods of improving  String efficiency, Arcing horn, grading ring of insulators, Numerical problems-voltage distribution, Corona, factor affecting corona, Advantages &amp; disadvantages of corona, dielectric strength of air &amp; disruptive critical voltage, visual critical voltage, corona power loss, methods of reducing corona effect; sag in over head lines and sag calculations</w:t>
      </w:r>
    </w:p>
    <w:p w:rsidR="009238DA" w:rsidRPr="00446655" w:rsidRDefault="009238DA" w:rsidP="009238DA">
      <w:pPr>
        <w:autoSpaceDE w:val="0"/>
        <w:autoSpaceDN w:val="0"/>
        <w:adjustRightInd w:val="0"/>
        <w:jc w:val="both"/>
      </w:pPr>
      <w:r w:rsidRPr="00446655">
        <w:t xml:space="preserve">                                                                  </w:t>
      </w:r>
    </w:p>
    <w:p w:rsidR="009238DA" w:rsidRPr="00446655" w:rsidRDefault="009238DA" w:rsidP="009238DA">
      <w:pPr>
        <w:autoSpaceDE w:val="0"/>
        <w:autoSpaceDN w:val="0"/>
        <w:adjustRightInd w:val="0"/>
        <w:jc w:val="both"/>
      </w:pPr>
    </w:p>
    <w:p w:rsidR="00E02EAE" w:rsidRDefault="009238DA" w:rsidP="009238DA">
      <w:pPr>
        <w:autoSpaceDE w:val="0"/>
        <w:autoSpaceDN w:val="0"/>
        <w:adjustRightInd w:val="0"/>
        <w:jc w:val="both"/>
        <w:rPr>
          <w:color w:val="FF0000"/>
        </w:rPr>
      </w:pPr>
      <w:r>
        <w:rPr>
          <w:color w:val="FF0000"/>
        </w:rPr>
        <w:lastRenderedPageBreak/>
        <w:t xml:space="preserve">                                                        </w:t>
      </w:r>
    </w:p>
    <w:p w:rsidR="00E02EAE" w:rsidRDefault="00E02EAE" w:rsidP="009238DA">
      <w:pPr>
        <w:autoSpaceDE w:val="0"/>
        <w:autoSpaceDN w:val="0"/>
        <w:adjustRightInd w:val="0"/>
        <w:jc w:val="both"/>
        <w:rPr>
          <w:color w:val="FF0000"/>
        </w:rPr>
      </w:pPr>
    </w:p>
    <w:p w:rsidR="009238DA" w:rsidRPr="005B0684" w:rsidRDefault="00E02EAE" w:rsidP="009238DA">
      <w:pPr>
        <w:autoSpaceDE w:val="0"/>
        <w:autoSpaceDN w:val="0"/>
        <w:adjustRightInd w:val="0"/>
        <w:jc w:val="both"/>
        <w:rPr>
          <w:color w:val="FF0000"/>
        </w:rPr>
      </w:pPr>
      <w:r>
        <w:rPr>
          <w:color w:val="FF0000"/>
        </w:rPr>
        <w:t xml:space="preserve">                                                              </w:t>
      </w:r>
      <w:r w:rsidR="009238DA">
        <w:rPr>
          <w:color w:val="FF0000"/>
        </w:rPr>
        <w:t xml:space="preserve">  </w:t>
      </w:r>
      <w:r w:rsidR="009238DA">
        <w:rPr>
          <w:b/>
          <w:sz w:val="23"/>
          <w:szCs w:val="23"/>
        </w:rPr>
        <w:t xml:space="preserve"> </w:t>
      </w:r>
      <w:r w:rsidR="009238DA" w:rsidRPr="00EE02C3">
        <w:rPr>
          <w:b/>
          <w:sz w:val="23"/>
          <w:szCs w:val="23"/>
        </w:rPr>
        <w:t xml:space="preserve">SECTION </w:t>
      </w:r>
      <w:r w:rsidR="009238DA">
        <w:rPr>
          <w:b/>
          <w:sz w:val="23"/>
          <w:szCs w:val="23"/>
        </w:rPr>
        <w:t>–</w:t>
      </w:r>
      <w:r w:rsidR="009238DA" w:rsidRPr="00EE02C3">
        <w:rPr>
          <w:b/>
          <w:sz w:val="23"/>
          <w:szCs w:val="23"/>
        </w:rPr>
        <w:t xml:space="preserve"> II</w:t>
      </w:r>
    </w:p>
    <w:p w:rsidR="009238DA" w:rsidRPr="00893634" w:rsidRDefault="009238DA" w:rsidP="009238DA">
      <w:pPr>
        <w:autoSpaceDE w:val="0"/>
        <w:autoSpaceDN w:val="0"/>
        <w:adjustRightInd w:val="0"/>
        <w:jc w:val="both"/>
      </w:pPr>
    </w:p>
    <w:p w:rsidR="009238DA" w:rsidRPr="00AE701C" w:rsidRDefault="009238DA" w:rsidP="009238DA">
      <w:pPr>
        <w:autoSpaceDE w:val="0"/>
        <w:autoSpaceDN w:val="0"/>
        <w:adjustRightInd w:val="0"/>
        <w:rPr>
          <w:b/>
        </w:rPr>
      </w:pPr>
      <w:r w:rsidRPr="00AE701C">
        <w:rPr>
          <w:b/>
        </w:rPr>
        <w:t xml:space="preserve">5. Characteristics and Performance of Transmission Line:           </w:t>
      </w:r>
      <w:r w:rsidR="00D54803" w:rsidRPr="00AE701C">
        <w:rPr>
          <w:b/>
        </w:rPr>
        <w:t xml:space="preserve">                              </w:t>
      </w:r>
      <w:r w:rsidRPr="00AE701C">
        <w:rPr>
          <w:b/>
        </w:rPr>
        <w:t xml:space="preserve">  (10 hrs)</w:t>
      </w:r>
    </w:p>
    <w:p w:rsidR="009238DA" w:rsidRPr="00AE701C" w:rsidRDefault="009238DA" w:rsidP="009238DA">
      <w:pPr>
        <w:autoSpaceDE w:val="0"/>
        <w:autoSpaceDN w:val="0"/>
        <w:adjustRightInd w:val="0"/>
      </w:pPr>
      <w:r w:rsidRPr="00AE701C">
        <w:t xml:space="preserve">Classification of Overhead transmission lines, Short, medium and long lines and their model representation, estimate regulation and efficiency of all types of   </w:t>
      </w:r>
      <w:proofErr w:type="gramStart"/>
      <w:r w:rsidRPr="00AE701C">
        <w:t>lines  ,</w:t>
      </w:r>
      <w:proofErr w:type="gramEnd"/>
      <w:r w:rsidRPr="00AE701C">
        <w:t xml:space="preserve"> End condenser method, Nominal T-method, Nominal π-method.  Voltages and currents at sending and receiving end of line, Analysis of long   transmission   </w:t>
      </w:r>
      <w:proofErr w:type="gramStart"/>
      <w:r w:rsidRPr="00AE701C">
        <w:t>line(</w:t>
      </w:r>
      <w:proofErr w:type="gramEnd"/>
      <w:r w:rsidRPr="00AE701C">
        <w:t>Rigorous method), Generalized Circuit constants of a transmission line ABCD, Determination of generalized constants for transmission line.</w:t>
      </w:r>
    </w:p>
    <w:p w:rsidR="009238DA" w:rsidRPr="00AE701C" w:rsidRDefault="009238DA" w:rsidP="009238DA">
      <w:pPr>
        <w:autoSpaceDE w:val="0"/>
        <w:autoSpaceDN w:val="0"/>
        <w:adjustRightInd w:val="0"/>
        <w:jc w:val="both"/>
      </w:pPr>
    </w:p>
    <w:p w:rsidR="009238DA" w:rsidRPr="001471E7" w:rsidRDefault="009238DA" w:rsidP="009238DA">
      <w:pPr>
        <w:autoSpaceDE w:val="0"/>
        <w:autoSpaceDN w:val="0"/>
        <w:adjustRightInd w:val="0"/>
        <w:rPr>
          <w:b/>
          <w:bCs/>
        </w:rPr>
      </w:pPr>
      <w:r w:rsidRPr="001471E7">
        <w:rPr>
          <w:b/>
          <w:bCs/>
        </w:rPr>
        <w:t xml:space="preserve">6. Underground Cables:                                                                                          </w:t>
      </w:r>
      <w:r w:rsidR="007C643D">
        <w:rPr>
          <w:b/>
          <w:bCs/>
        </w:rPr>
        <w:t xml:space="preserve">   </w:t>
      </w:r>
      <w:r>
        <w:rPr>
          <w:b/>
          <w:bCs/>
        </w:rPr>
        <w:t xml:space="preserve">          </w:t>
      </w:r>
      <w:r w:rsidRPr="001471E7">
        <w:rPr>
          <w:b/>
          <w:bCs/>
        </w:rPr>
        <w:t>(</w:t>
      </w:r>
      <w:r>
        <w:rPr>
          <w:b/>
          <w:bCs/>
        </w:rPr>
        <w:t>8</w:t>
      </w:r>
      <w:r w:rsidRPr="001471E7">
        <w:rPr>
          <w:b/>
          <w:bCs/>
        </w:rPr>
        <w:t xml:space="preserve"> hrs)</w:t>
      </w:r>
    </w:p>
    <w:p w:rsidR="009238DA" w:rsidRPr="001471E7" w:rsidRDefault="009238DA" w:rsidP="009238DA">
      <w:pPr>
        <w:autoSpaceDE w:val="0"/>
        <w:autoSpaceDN w:val="0"/>
        <w:adjustRightInd w:val="0"/>
        <w:jc w:val="both"/>
      </w:pPr>
      <w:r w:rsidRPr="001471E7">
        <w:t>General construction of cables, Requirements of cables, Cable conductors, insulating materials for cables, classification of cables, Insulation resistance of  single core cables, Capacitance of single core cables. Dielectric stress in a single core cable, most economical diameter conductor, Grading of cables, Capacitance of three core belted type cables, Measurement of insulation resistance of cables, Selection of cables</w:t>
      </w:r>
    </w:p>
    <w:p w:rsidR="009238DA" w:rsidRPr="001471E7" w:rsidRDefault="009238DA" w:rsidP="009238DA">
      <w:pPr>
        <w:autoSpaceDE w:val="0"/>
        <w:autoSpaceDN w:val="0"/>
        <w:adjustRightInd w:val="0"/>
      </w:pPr>
    </w:p>
    <w:p w:rsidR="009238DA" w:rsidRPr="00A473D1" w:rsidRDefault="009238DA" w:rsidP="009238DA">
      <w:pPr>
        <w:autoSpaceDE w:val="0"/>
        <w:autoSpaceDN w:val="0"/>
        <w:adjustRightInd w:val="0"/>
        <w:rPr>
          <w:b/>
          <w:bCs/>
          <w:color w:val="000000" w:themeColor="text1"/>
        </w:rPr>
      </w:pPr>
      <w:r w:rsidRPr="00A473D1">
        <w:rPr>
          <w:b/>
          <w:bCs/>
          <w:color w:val="000000" w:themeColor="text1"/>
        </w:rPr>
        <w:t>7.</w:t>
      </w:r>
      <w:r w:rsidRPr="00A473D1">
        <w:rPr>
          <w:b/>
          <w:color w:val="000000" w:themeColor="text1"/>
        </w:rPr>
        <w:t xml:space="preserve"> Power Factor Improvement</w:t>
      </w:r>
      <w:r w:rsidRPr="00A473D1">
        <w:rPr>
          <w:b/>
          <w:bCs/>
          <w:color w:val="000000" w:themeColor="text1"/>
        </w:rPr>
        <w:t xml:space="preserve"> :-                                                 </w:t>
      </w:r>
      <w:r w:rsidR="007C643D">
        <w:rPr>
          <w:b/>
          <w:bCs/>
          <w:color w:val="000000" w:themeColor="text1"/>
        </w:rPr>
        <w:t xml:space="preserve">                               </w:t>
      </w:r>
      <w:r w:rsidRPr="00A473D1">
        <w:rPr>
          <w:b/>
          <w:bCs/>
          <w:color w:val="000000" w:themeColor="text1"/>
        </w:rPr>
        <w:t xml:space="preserve">         (2 hrs)</w:t>
      </w:r>
    </w:p>
    <w:p w:rsidR="009238DA" w:rsidRDefault="009238DA" w:rsidP="009238DA">
      <w:pPr>
        <w:autoSpaceDE w:val="0"/>
        <w:autoSpaceDN w:val="0"/>
        <w:adjustRightInd w:val="0"/>
        <w:jc w:val="both"/>
        <w:rPr>
          <w:color w:val="000000" w:themeColor="text1"/>
        </w:rPr>
      </w:pPr>
      <w:r w:rsidRPr="00A473D1">
        <w:rPr>
          <w:color w:val="000000" w:themeColor="text1"/>
        </w:rPr>
        <w:t xml:space="preserve">Power factor, Causes of low power factor, Methods of </w:t>
      </w:r>
      <w:proofErr w:type="spellStart"/>
      <w:r w:rsidRPr="00A473D1">
        <w:rPr>
          <w:color w:val="000000" w:themeColor="text1"/>
        </w:rPr>
        <w:t>p.f</w:t>
      </w:r>
      <w:proofErr w:type="spellEnd"/>
      <w:r w:rsidRPr="00A473D1">
        <w:rPr>
          <w:color w:val="000000" w:themeColor="text1"/>
        </w:rPr>
        <w:t xml:space="preserve">. improvements, Economics of </w:t>
      </w:r>
      <w:proofErr w:type="spellStart"/>
      <w:r w:rsidRPr="00A473D1">
        <w:rPr>
          <w:color w:val="000000" w:themeColor="text1"/>
        </w:rPr>
        <w:t>p.f</w:t>
      </w:r>
      <w:proofErr w:type="spellEnd"/>
      <w:r w:rsidRPr="00A473D1">
        <w:rPr>
          <w:color w:val="000000" w:themeColor="text1"/>
        </w:rPr>
        <w:t>. improvements</w:t>
      </w:r>
    </w:p>
    <w:p w:rsidR="009238DA" w:rsidRPr="009238DA" w:rsidRDefault="009238DA" w:rsidP="009238DA">
      <w:pPr>
        <w:autoSpaceDE w:val="0"/>
        <w:autoSpaceDN w:val="0"/>
        <w:adjustRightInd w:val="0"/>
        <w:jc w:val="both"/>
        <w:rPr>
          <w:color w:val="000000" w:themeColor="text1"/>
        </w:rPr>
      </w:pPr>
    </w:p>
    <w:p w:rsidR="009238DA" w:rsidRDefault="009238DA" w:rsidP="009238DA">
      <w:pPr>
        <w:autoSpaceDE w:val="0"/>
        <w:autoSpaceDN w:val="0"/>
        <w:adjustRightInd w:val="0"/>
        <w:rPr>
          <w:color w:val="FF0000"/>
        </w:rPr>
      </w:pPr>
    </w:p>
    <w:p w:rsidR="009238DA" w:rsidRDefault="009238DA" w:rsidP="009238DA">
      <w:pPr>
        <w:autoSpaceDE w:val="0"/>
        <w:autoSpaceDN w:val="0"/>
        <w:adjustRightInd w:val="0"/>
        <w:rPr>
          <w:color w:val="FF0000"/>
        </w:rPr>
      </w:pPr>
    </w:p>
    <w:p w:rsidR="009238DA" w:rsidRDefault="009238DA" w:rsidP="009238DA">
      <w:pPr>
        <w:autoSpaceDE w:val="0"/>
        <w:autoSpaceDN w:val="0"/>
        <w:adjustRightInd w:val="0"/>
        <w:rPr>
          <w:color w:val="FF0000"/>
        </w:rPr>
      </w:pPr>
    </w:p>
    <w:p w:rsidR="009238DA" w:rsidRPr="001471E7" w:rsidRDefault="009238DA" w:rsidP="009238DA">
      <w:pPr>
        <w:autoSpaceDE w:val="0"/>
        <w:autoSpaceDN w:val="0"/>
        <w:adjustRightInd w:val="0"/>
        <w:rPr>
          <w:b/>
          <w:bCs/>
        </w:rPr>
      </w:pPr>
      <w:r w:rsidRPr="001471E7">
        <w:rPr>
          <w:b/>
          <w:bCs/>
        </w:rPr>
        <w:t>Recommended Books:-</w:t>
      </w:r>
    </w:p>
    <w:p w:rsidR="009238DA" w:rsidRPr="001471E7" w:rsidRDefault="009238DA" w:rsidP="009238DA">
      <w:pPr>
        <w:autoSpaceDE w:val="0"/>
        <w:autoSpaceDN w:val="0"/>
        <w:adjustRightInd w:val="0"/>
      </w:pPr>
      <w:r w:rsidRPr="001471E7">
        <w:rPr>
          <w:b/>
          <w:bCs/>
        </w:rPr>
        <w:t xml:space="preserve">1. </w:t>
      </w:r>
      <w:r w:rsidRPr="001471E7">
        <w:t xml:space="preserve">A course in Electrical Power by J.B. Gupta, S K </w:t>
      </w:r>
      <w:proofErr w:type="spellStart"/>
      <w:r w:rsidRPr="001471E7">
        <w:t>Kataria</w:t>
      </w:r>
      <w:proofErr w:type="spellEnd"/>
      <w:r w:rsidRPr="001471E7">
        <w:t xml:space="preserve"> and Sons, 1st edition</w:t>
      </w:r>
    </w:p>
    <w:p w:rsidR="009238DA" w:rsidRPr="001471E7" w:rsidRDefault="009238DA" w:rsidP="009238DA">
      <w:pPr>
        <w:autoSpaceDE w:val="0"/>
        <w:autoSpaceDN w:val="0"/>
        <w:adjustRightInd w:val="0"/>
      </w:pPr>
      <w:r w:rsidRPr="001471E7">
        <w:rPr>
          <w:b/>
          <w:bCs/>
        </w:rPr>
        <w:t xml:space="preserve">2. </w:t>
      </w:r>
      <w:r w:rsidRPr="001471E7">
        <w:t xml:space="preserve">Principle of Power System by V. K. Mehta, </w:t>
      </w:r>
      <w:proofErr w:type="spellStart"/>
      <w:r w:rsidRPr="001471E7">
        <w:t>Rohit</w:t>
      </w:r>
      <w:proofErr w:type="spellEnd"/>
      <w:r w:rsidRPr="001471E7">
        <w:t xml:space="preserve"> Gupta, S. </w:t>
      </w:r>
      <w:proofErr w:type="spellStart"/>
      <w:r w:rsidRPr="001471E7">
        <w:t>Chand</w:t>
      </w:r>
      <w:proofErr w:type="spellEnd"/>
      <w:r w:rsidRPr="001471E7">
        <w:t xml:space="preserve"> Publication, 4th</w:t>
      </w:r>
    </w:p>
    <w:p w:rsidR="009238DA" w:rsidRPr="001471E7" w:rsidRDefault="009238DA" w:rsidP="009238DA">
      <w:pPr>
        <w:autoSpaceDE w:val="0"/>
        <w:autoSpaceDN w:val="0"/>
        <w:adjustRightInd w:val="0"/>
      </w:pPr>
      <w:r w:rsidRPr="001471E7">
        <w:t xml:space="preserve">    </w:t>
      </w:r>
      <w:proofErr w:type="gramStart"/>
      <w:r w:rsidRPr="001471E7">
        <w:t>edition</w:t>
      </w:r>
      <w:proofErr w:type="gramEnd"/>
    </w:p>
    <w:p w:rsidR="009238DA" w:rsidRPr="001471E7" w:rsidRDefault="009238DA" w:rsidP="009238DA">
      <w:pPr>
        <w:autoSpaceDE w:val="0"/>
        <w:autoSpaceDN w:val="0"/>
        <w:adjustRightInd w:val="0"/>
      </w:pPr>
      <w:r>
        <w:rPr>
          <w:b/>
          <w:bCs/>
        </w:rPr>
        <w:t>3</w:t>
      </w:r>
      <w:r w:rsidRPr="001471E7">
        <w:rPr>
          <w:b/>
          <w:bCs/>
        </w:rPr>
        <w:t xml:space="preserve">. </w:t>
      </w:r>
      <w:r w:rsidRPr="001471E7">
        <w:t xml:space="preserve">Power System Engineering by M L </w:t>
      </w:r>
      <w:proofErr w:type="spellStart"/>
      <w:r w:rsidRPr="001471E7">
        <w:t>Soni</w:t>
      </w:r>
      <w:proofErr w:type="spellEnd"/>
      <w:r w:rsidRPr="001471E7">
        <w:t xml:space="preserve">, P V Gupta, U S </w:t>
      </w:r>
      <w:proofErr w:type="spellStart"/>
      <w:r w:rsidRPr="001471E7">
        <w:t>Bhatnagar</w:t>
      </w:r>
      <w:proofErr w:type="spellEnd"/>
      <w:r w:rsidRPr="001471E7">
        <w:t>, A</w:t>
      </w:r>
    </w:p>
    <w:p w:rsidR="009238DA" w:rsidRPr="001471E7" w:rsidRDefault="009238DA" w:rsidP="009238DA">
      <w:pPr>
        <w:autoSpaceDE w:val="0"/>
        <w:autoSpaceDN w:val="0"/>
        <w:adjustRightInd w:val="0"/>
      </w:pPr>
      <w:r w:rsidRPr="001471E7">
        <w:t xml:space="preserve">    </w:t>
      </w:r>
      <w:proofErr w:type="spellStart"/>
      <w:r w:rsidRPr="001471E7">
        <w:t>Chakrabarti</w:t>
      </w:r>
      <w:proofErr w:type="spellEnd"/>
      <w:r w:rsidRPr="001471E7">
        <w:t xml:space="preserve">, </w:t>
      </w:r>
      <w:proofErr w:type="spellStart"/>
      <w:r w:rsidRPr="001471E7">
        <w:t>Dhanpat</w:t>
      </w:r>
      <w:proofErr w:type="spellEnd"/>
      <w:r w:rsidRPr="001471E7">
        <w:t xml:space="preserve"> </w:t>
      </w:r>
      <w:proofErr w:type="spellStart"/>
      <w:r w:rsidRPr="001471E7">
        <w:t>Rai</w:t>
      </w:r>
      <w:proofErr w:type="spellEnd"/>
      <w:r w:rsidRPr="001471E7">
        <w:t xml:space="preserve"> &amp; Co</w:t>
      </w:r>
    </w:p>
    <w:p w:rsidR="009238DA" w:rsidRPr="001471E7" w:rsidRDefault="009238DA" w:rsidP="009238DA">
      <w:pPr>
        <w:autoSpaceDE w:val="0"/>
        <w:autoSpaceDN w:val="0"/>
        <w:adjustRightInd w:val="0"/>
      </w:pPr>
      <w:r>
        <w:rPr>
          <w:b/>
          <w:bCs/>
        </w:rPr>
        <w:t>4</w:t>
      </w:r>
      <w:r w:rsidRPr="001471E7">
        <w:rPr>
          <w:b/>
          <w:bCs/>
        </w:rPr>
        <w:t xml:space="preserve">. </w:t>
      </w:r>
      <w:r w:rsidRPr="001471E7">
        <w:t xml:space="preserve">Electrical Power by Dr. S.L. </w:t>
      </w:r>
      <w:proofErr w:type="spellStart"/>
      <w:r w:rsidRPr="001471E7">
        <w:t>Uppal</w:t>
      </w:r>
      <w:proofErr w:type="spellEnd"/>
      <w:r w:rsidRPr="001471E7">
        <w:t xml:space="preserve">, </w:t>
      </w:r>
      <w:proofErr w:type="spellStart"/>
      <w:r w:rsidRPr="001471E7">
        <w:t>Khanna</w:t>
      </w:r>
      <w:proofErr w:type="spellEnd"/>
      <w:r w:rsidRPr="001471E7">
        <w:t xml:space="preserve"> Publishers, 13th Edition</w:t>
      </w:r>
    </w:p>
    <w:p w:rsidR="009238DA" w:rsidRPr="001471E7" w:rsidRDefault="009238DA" w:rsidP="009238DA">
      <w:pPr>
        <w:autoSpaceDE w:val="0"/>
        <w:autoSpaceDN w:val="0"/>
        <w:adjustRightInd w:val="0"/>
      </w:pPr>
      <w:r>
        <w:rPr>
          <w:b/>
          <w:bCs/>
        </w:rPr>
        <w:t>5</w:t>
      </w:r>
      <w:r w:rsidRPr="001471E7">
        <w:rPr>
          <w:b/>
          <w:bCs/>
        </w:rPr>
        <w:t xml:space="preserve">. </w:t>
      </w:r>
      <w:r w:rsidRPr="001471E7">
        <w:t xml:space="preserve">Electrical Power System by </w:t>
      </w:r>
      <w:proofErr w:type="spellStart"/>
      <w:r w:rsidRPr="001471E7">
        <w:t>Ashfaq</w:t>
      </w:r>
      <w:proofErr w:type="spellEnd"/>
      <w:r w:rsidRPr="001471E7">
        <w:t xml:space="preserve"> Husain, CBS, 5th Edition</w:t>
      </w:r>
    </w:p>
    <w:p w:rsidR="009238DA" w:rsidRPr="001471E7" w:rsidRDefault="009238DA" w:rsidP="009238DA">
      <w:pPr>
        <w:autoSpaceDE w:val="0"/>
        <w:autoSpaceDN w:val="0"/>
        <w:adjustRightInd w:val="0"/>
      </w:pPr>
      <w:r>
        <w:rPr>
          <w:b/>
          <w:bCs/>
        </w:rPr>
        <w:t>6</w:t>
      </w:r>
      <w:r w:rsidRPr="001471E7">
        <w:rPr>
          <w:b/>
          <w:bCs/>
        </w:rPr>
        <w:t xml:space="preserve">. </w:t>
      </w:r>
      <w:r w:rsidRPr="001471E7">
        <w:t xml:space="preserve">Elements of Power Systems Analysis- William D. Stevenson. Jr., </w:t>
      </w:r>
      <w:proofErr w:type="spellStart"/>
      <w:r w:rsidRPr="001471E7">
        <w:t>MCGraw</w:t>
      </w:r>
      <w:proofErr w:type="spellEnd"/>
      <w:r w:rsidRPr="001471E7">
        <w:t xml:space="preserve"> Hill,</w:t>
      </w:r>
    </w:p>
    <w:p w:rsidR="009238DA" w:rsidRPr="001471E7" w:rsidRDefault="009238DA" w:rsidP="009238DA">
      <w:pPr>
        <w:autoSpaceDE w:val="0"/>
        <w:autoSpaceDN w:val="0"/>
        <w:adjustRightInd w:val="0"/>
        <w:rPr>
          <w:rFonts w:ascii="Arial" w:hAnsi="Arial" w:cs="Arial"/>
        </w:rPr>
      </w:pPr>
      <w:r w:rsidRPr="001471E7">
        <w:t xml:space="preserve">    4th Edition</w:t>
      </w:r>
    </w:p>
    <w:p w:rsidR="009238DA" w:rsidRPr="001471E7" w:rsidRDefault="009238DA" w:rsidP="009238DA"/>
    <w:p w:rsidR="009238DA" w:rsidRPr="001471E7" w:rsidRDefault="009238DA" w:rsidP="009238DA">
      <w:pPr>
        <w:autoSpaceDE w:val="0"/>
        <w:autoSpaceDN w:val="0"/>
        <w:adjustRightInd w:val="0"/>
        <w:rPr>
          <w:b/>
        </w:rPr>
      </w:pPr>
      <w:r w:rsidRPr="001471E7">
        <w:rPr>
          <w:b/>
        </w:rPr>
        <w:t>Term Work:</w:t>
      </w:r>
    </w:p>
    <w:p w:rsidR="009238DA" w:rsidRPr="001471E7" w:rsidRDefault="009238DA" w:rsidP="009238DA">
      <w:pPr>
        <w:autoSpaceDE w:val="0"/>
        <w:autoSpaceDN w:val="0"/>
        <w:adjustRightInd w:val="0"/>
      </w:pPr>
      <w:r w:rsidRPr="001471E7">
        <w:t>Term work should consist of drawing sheets based on above theory.</w:t>
      </w:r>
    </w:p>
    <w:p w:rsidR="009238DA" w:rsidRDefault="009238DA" w:rsidP="009238DA">
      <w:pPr>
        <w:autoSpaceDE w:val="0"/>
        <w:autoSpaceDN w:val="0"/>
        <w:adjustRightInd w:val="0"/>
        <w:rPr>
          <w:sz w:val="23"/>
          <w:szCs w:val="23"/>
        </w:rPr>
      </w:pPr>
    </w:p>
    <w:p w:rsidR="009238DA" w:rsidRDefault="009238DA" w:rsidP="009238DA">
      <w:pPr>
        <w:autoSpaceDE w:val="0"/>
        <w:autoSpaceDN w:val="0"/>
        <w:adjustRightInd w:val="0"/>
        <w:jc w:val="center"/>
        <w:rPr>
          <w:rFonts w:asciiTheme="majorHAnsi" w:hAnsiTheme="majorHAnsi"/>
          <w:b/>
          <w:bCs/>
        </w:rPr>
      </w:pPr>
    </w:p>
    <w:p w:rsidR="009238DA" w:rsidRDefault="009238DA" w:rsidP="009238DA">
      <w:pPr>
        <w:autoSpaceDE w:val="0"/>
        <w:autoSpaceDN w:val="0"/>
        <w:adjustRightInd w:val="0"/>
        <w:rPr>
          <w:rFonts w:asciiTheme="majorHAnsi" w:hAnsiTheme="majorHAnsi"/>
          <w:b/>
          <w:bCs/>
        </w:rPr>
      </w:pPr>
      <w:r>
        <w:rPr>
          <w:rFonts w:asciiTheme="majorHAnsi" w:hAnsiTheme="majorHAnsi"/>
          <w:b/>
          <w:bCs/>
        </w:rPr>
        <w:t xml:space="preserve">                                               </w:t>
      </w:r>
    </w:p>
    <w:p w:rsidR="009238DA" w:rsidRDefault="009238DA" w:rsidP="009238DA">
      <w:pPr>
        <w:autoSpaceDE w:val="0"/>
        <w:autoSpaceDN w:val="0"/>
        <w:adjustRightInd w:val="0"/>
        <w:rPr>
          <w:rFonts w:asciiTheme="majorHAnsi" w:hAnsiTheme="majorHAnsi"/>
          <w:b/>
          <w:bCs/>
        </w:rPr>
      </w:pPr>
    </w:p>
    <w:p w:rsidR="009238DA" w:rsidRDefault="009238DA" w:rsidP="009238DA">
      <w:pPr>
        <w:autoSpaceDE w:val="0"/>
        <w:autoSpaceDN w:val="0"/>
        <w:adjustRightInd w:val="0"/>
        <w:rPr>
          <w:rFonts w:asciiTheme="majorHAnsi" w:hAnsiTheme="majorHAnsi"/>
          <w:b/>
          <w:bCs/>
        </w:rPr>
      </w:pPr>
    </w:p>
    <w:p w:rsidR="00492E10" w:rsidRDefault="009238DA" w:rsidP="009238DA">
      <w:pPr>
        <w:autoSpaceDE w:val="0"/>
        <w:autoSpaceDN w:val="0"/>
        <w:adjustRightInd w:val="0"/>
        <w:rPr>
          <w:rFonts w:asciiTheme="majorHAnsi" w:hAnsiTheme="majorHAnsi"/>
          <w:b/>
          <w:bCs/>
        </w:rPr>
      </w:pPr>
      <w:r>
        <w:rPr>
          <w:rFonts w:asciiTheme="majorHAnsi" w:hAnsiTheme="majorHAnsi"/>
          <w:b/>
          <w:bCs/>
        </w:rPr>
        <w:t xml:space="preserve">                                           </w:t>
      </w:r>
    </w:p>
    <w:p w:rsidR="00492E10" w:rsidRDefault="00492E10" w:rsidP="009238DA">
      <w:pPr>
        <w:autoSpaceDE w:val="0"/>
        <w:autoSpaceDN w:val="0"/>
        <w:adjustRightInd w:val="0"/>
        <w:rPr>
          <w:rFonts w:asciiTheme="majorHAnsi" w:hAnsiTheme="majorHAnsi"/>
          <w:b/>
          <w:bCs/>
        </w:rPr>
      </w:pPr>
    </w:p>
    <w:p w:rsidR="00492E10" w:rsidRDefault="00492E10" w:rsidP="009238DA">
      <w:pPr>
        <w:autoSpaceDE w:val="0"/>
        <w:autoSpaceDN w:val="0"/>
        <w:adjustRightInd w:val="0"/>
        <w:rPr>
          <w:rFonts w:asciiTheme="majorHAnsi" w:hAnsiTheme="majorHAnsi"/>
          <w:b/>
          <w:bCs/>
        </w:rPr>
      </w:pPr>
    </w:p>
    <w:p w:rsidR="00492E10" w:rsidRDefault="00492E10" w:rsidP="009238DA">
      <w:pPr>
        <w:autoSpaceDE w:val="0"/>
        <w:autoSpaceDN w:val="0"/>
        <w:adjustRightInd w:val="0"/>
        <w:rPr>
          <w:rFonts w:asciiTheme="majorHAnsi" w:hAnsiTheme="majorHAnsi"/>
          <w:b/>
          <w:bCs/>
        </w:rPr>
      </w:pPr>
    </w:p>
    <w:p w:rsidR="00492E10" w:rsidRDefault="00492E10" w:rsidP="009238DA">
      <w:pPr>
        <w:autoSpaceDE w:val="0"/>
        <w:autoSpaceDN w:val="0"/>
        <w:adjustRightInd w:val="0"/>
        <w:rPr>
          <w:rFonts w:asciiTheme="majorHAnsi" w:hAnsiTheme="majorHAnsi"/>
          <w:b/>
          <w:bCs/>
        </w:rPr>
      </w:pPr>
    </w:p>
    <w:p w:rsidR="00492E10" w:rsidRDefault="00492E10" w:rsidP="009238DA">
      <w:pPr>
        <w:autoSpaceDE w:val="0"/>
        <w:autoSpaceDN w:val="0"/>
        <w:adjustRightInd w:val="0"/>
        <w:rPr>
          <w:rFonts w:asciiTheme="majorHAnsi" w:hAnsiTheme="majorHAnsi"/>
          <w:b/>
          <w:bCs/>
        </w:rPr>
      </w:pPr>
    </w:p>
    <w:p w:rsidR="00492E10" w:rsidRDefault="00492E10" w:rsidP="009238DA">
      <w:pPr>
        <w:autoSpaceDE w:val="0"/>
        <w:autoSpaceDN w:val="0"/>
        <w:adjustRightInd w:val="0"/>
        <w:rPr>
          <w:rFonts w:asciiTheme="majorHAnsi" w:hAnsiTheme="majorHAnsi"/>
          <w:b/>
          <w:bCs/>
        </w:rPr>
      </w:pPr>
    </w:p>
    <w:p w:rsidR="006C77CB" w:rsidRDefault="006C77CB" w:rsidP="00775F56">
      <w:pPr>
        <w:autoSpaceDE w:val="0"/>
        <w:autoSpaceDN w:val="0"/>
        <w:adjustRightInd w:val="0"/>
        <w:spacing w:after="120"/>
        <w:jc w:val="center"/>
        <w:rPr>
          <w:rFonts w:asciiTheme="majorHAnsi" w:hAnsiTheme="majorHAnsi"/>
          <w:b/>
          <w:bCs/>
        </w:rPr>
      </w:pPr>
      <w:r w:rsidRPr="00893634">
        <w:rPr>
          <w:b/>
          <w:bCs/>
        </w:rPr>
        <w:t>Solapur University, Solapur</w:t>
      </w:r>
    </w:p>
    <w:p w:rsidR="009238DA" w:rsidRPr="00FA0A74" w:rsidRDefault="009238DA" w:rsidP="00414051">
      <w:pPr>
        <w:autoSpaceDE w:val="0"/>
        <w:autoSpaceDN w:val="0"/>
        <w:adjustRightInd w:val="0"/>
        <w:spacing w:after="120"/>
        <w:jc w:val="center"/>
        <w:rPr>
          <w:rFonts w:asciiTheme="majorHAnsi" w:hAnsiTheme="majorHAnsi"/>
        </w:rPr>
      </w:pPr>
      <w:proofErr w:type="gramStart"/>
      <w:r w:rsidRPr="00FA0A74">
        <w:rPr>
          <w:rFonts w:asciiTheme="majorHAnsi" w:hAnsiTheme="majorHAnsi"/>
          <w:bCs/>
        </w:rPr>
        <w:t>T.E.</w:t>
      </w:r>
      <w:proofErr w:type="gramEnd"/>
      <w:r w:rsidRPr="00FA0A74">
        <w:rPr>
          <w:rFonts w:asciiTheme="majorHAnsi" w:hAnsiTheme="majorHAnsi"/>
          <w:bCs/>
        </w:rPr>
        <w:t xml:space="preserve">  (Electrical &amp; Electronics) </w:t>
      </w:r>
      <w:proofErr w:type="spellStart"/>
      <w:proofErr w:type="gramStart"/>
      <w:r w:rsidRPr="00FA0A74">
        <w:rPr>
          <w:rFonts w:asciiTheme="majorHAnsi" w:hAnsiTheme="majorHAnsi"/>
          <w:bCs/>
        </w:rPr>
        <w:t>Engg</w:t>
      </w:r>
      <w:proofErr w:type="spellEnd"/>
      <w:r w:rsidRPr="00FA0A74">
        <w:rPr>
          <w:rFonts w:asciiTheme="majorHAnsi" w:hAnsiTheme="majorHAnsi"/>
          <w:bCs/>
        </w:rPr>
        <w:t>.</w:t>
      </w:r>
      <w:proofErr w:type="gramEnd"/>
      <w:r w:rsidRPr="00FA0A74">
        <w:rPr>
          <w:rFonts w:asciiTheme="majorHAnsi" w:hAnsiTheme="majorHAnsi"/>
          <w:bCs/>
        </w:rPr>
        <w:t xml:space="preserve"> – Part I</w:t>
      </w:r>
    </w:p>
    <w:p w:rsidR="009238DA" w:rsidRPr="00BB6373" w:rsidRDefault="009238DA" w:rsidP="009238DA">
      <w:pPr>
        <w:autoSpaceDE w:val="0"/>
        <w:autoSpaceDN w:val="0"/>
        <w:adjustRightInd w:val="0"/>
        <w:jc w:val="center"/>
        <w:rPr>
          <w:rFonts w:asciiTheme="majorHAnsi" w:hAnsiTheme="majorHAnsi"/>
          <w:b/>
        </w:rPr>
      </w:pPr>
      <w:r w:rsidRPr="00BB6373">
        <w:rPr>
          <w:rFonts w:asciiTheme="majorHAnsi" w:hAnsiTheme="majorHAnsi"/>
          <w:b/>
        </w:rPr>
        <w:t xml:space="preserve">5. </w:t>
      </w:r>
      <w:r>
        <w:rPr>
          <w:rFonts w:asciiTheme="majorHAnsi" w:hAnsiTheme="majorHAnsi"/>
          <w:b/>
        </w:rPr>
        <w:t xml:space="preserve"> Control System-I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9238DA" w:rsidRPr="00F47364" w:rsidTr="00795BA8">
        <w:tc>
          <w:tcPr>
            <w:tcW w:w="6768" w:type="dxa"/>
          </w:tcPr>
          <w:p w:rsidR="009238DA" w:rsidRPr="000B37DC" w:rsidRDefault="009238DA" w:rsidP="00795BA8">
            <w:pPr>
              <w:autoSpaceDE w:val="0"/>
              <w:autoSpaceDN w:val="0"/>
              <w:adjustRightInd w:val="0"/>
              <w:spacing w:line="276" w:lineRule="auto"/>
              <w:rPr>
                <w:rFonts w:asciiTheme="majorHAnsi" w:hAnsiTheme="majorHAnsi"/>
                <w:b/>
                <w:bCs/>
                <w:sz w:val="24"/>
                <w:szCs w:val="24"/>
              </w:rPr>
            </w:pPr>
            <w:r w:rsidRPr="000B37DC">
              <w:rPr>
                <w:rFonts w:asciiTheme="majorHAnsi" w:hAnsiTheme="majorHAnsi"/>
                <w:b/>
                <w:bCs/>
                <w:sz w:val="24"/>
                <w:szCs w:val="24"/>
              </w:rPr>
              <w:t xml:space="preserve">Teaching Scheme: </w:t>
            </w:r>
          </w:p>
          <w:p w:rsidR="009238DA" w:rsidRPr="00AE701C" w:rsidRDefault="009238DA" w:rsidP="00795BA8">
            <w:pPr>
              <w:autoSpaceDE w:val="0"/>
              <w:autoSpaceDN w:val="0"/>
              <w:adjustRightInd w:val="0"/>
              <w:spacing w:line="276" w:lineRule="auto"/>
              <w:jc w:val="both"/>
              <w:rPr>
                <w:rFonts w:asciiTheme="majorHAnsi" w:hAnsiTheme="majorHAnsi"/>
                <w:bCs/>
                <w:sz w:val="24"/>
                <w:szCs w:val="24"/>
              </w:rPr>
            </w:pPr>
            <w:r w:rsidRPr="000B37DC">
              <w:rPr>
                <w:rFonts w:asciiTheme="majorHAnsi" w:hAnsiTheme="majorHAnsi"/>
                <w:b/>
                <w:bCs/>
                <w:sz w:val="24"/>
                <w:szCs w:val="24"/>
              </w:rPr>
              <w:t>Lecture: 4 Hours /</w:t>
            </w:r>
            <w:r w:rsidRPr="00AE701C">
              <w:rPr>
                <w:rFonts w:asciiTheme="majorHAnsi" w:hAnsiTheme="majorHAnsi"/>
                <w:bCs/>
                <w:sz w:val="24"/>
                <w:szCs w:val="24"/>
              </w:rPr>
              <w:t xml:space="preserve">week </w:t>
            </w:r>
          </w:p>
          <w:p w:rsidR="009238DA" w:rsidRPr="00AE701C" w:rsidRDefault="009238DA" w:rsidP="00795BA8">
            <w:pPr>
              <w:autoSpaceDE w:val="0"/>
              <w:autoSpaceDN w:val="0"/>
              <w:adjustRightInd w:val="0"/>
              <w:spacing w:line="276" w:lineRule="auto"/>
              <w:rPr>
                <w:rFonts w:asciiTheme="majorHAnsi" w:hAnsiTheme="majorHAnsi"/>
                <w:bCs/>
                <w:sz w:val="24"/>
                <w:szCs w:val="24"/>
              </w:rPr>
            </w:pPr>
            <w:r w:rsidRPr="000B37DC">
              <w:rPr>
                <w:rFonts w:asciiTheme="majorHAnsi" w:hAnsiTheme="majorHAnsi"/>
                <w:b/>
                <w:bCs/>
                <w:sz w:val="24"/>
                <w:szCs w:val="24"/>
              </w:rPr>
              <w:t>Practical: 2Hour/</w:t>
            </w:r>
            <w:r w:rsidRPr="00AE701C">
              <w:rPr>
                <w:rFonts w:asciiTheme="majorHAnsi" w:hAnsiTheme="majorHAnsi"/>
                <w:bCs/>
                <w:sz w:val="24"/>
                <w:szCs w:val="24"/>
              </w:rPr>
              <w:t>week</w:t>
            </w:r>
          </w:p>
          <w:p w:rsidR="009238DA" w:rsidRPr="000B37DC" w:rsidRDefault="009238DA" w:rsidP="00795BA8">
            <w:pPr>
              <w:autoSpaceDE w:val="0"/>
              <w:autoSpaceDN w:val="0"/>
              <w:adjustRightInd w:val="0"/>
              <w:spacing w:line="276" w:lineRule="auto"/>
              <w:rPr>
                <w:rFonts w:asciiTheme="majorHAnsi" w:hAnsiTheme="majorHAnsi"/>
                <w:b/>
                <w:bCs/>
                <w:sz w:val="24"/>
                <w:szCs w:val="24"/>
              </w:rPr>
            </w:pPr>
          </w:p>
        </w:tc>
        <w:tc>
          <w:tcPr>
            <w:tcW w:w="2808" w:type="dxa"/>
          </w:tcPr>
          <w:p w:rsidR="009238DA" w:rsidRPr="000B37DC" w:rsidRDefault="009238DA" w:rsidP="00795BA8">
            <w:pPr>
              <w:autoSpaceDE w:val="0"/>
              <w:autoSpaceDN w:val="0"/>
              <w:adjustRightInd w:val="0"/>
              <w:spacing w:line="276" w:lineRule="auto"/>
              <w:rPr>
                <w:rFonts w:asciiTheme="majorHAnsi" w:hAnsiTheme="majorHAnsi"/>
                <w:b/>
                <w:bCs/>
                <w:sz w:val="24"/>
                <w:szCs w:val="24"/>
              </w:rPr>
            </w:pPr>
            <w:r w:rsidRPr="000B37DC">
              <w:rPr>
                <w:rFonts w:asciiTheme="majorHAnsi" w:hAnsiTheme="majorHAnsi"/>
                <w:b/>
                <w:bCs/>
                <w:sz w:val="24"/>
                <w:szCs w:val="24"/>
              </w:rPr>
              <w:t>Examination Scheme:</w:t>
            </w:r>
          </w:p>
          <w:p w:rsidR="009238DA" w:rsidRPr="000B37DC" w:rsidRDefault="009238DA" w:rsidP="00795BA8">
            <w:pPr>
              <w:autoSpaceDE w:val="0"/>
              <w:autoSpaceDN w:val="0"/>
              <w:adjustRightInd w:val="0"/>
              <w:spacing w:line="276" w:lineRule="auto"/>
              <w:rPr>
                <w:rFonts w:asciiTheme="majorHAnsi" w:hAnsiTheme="majorHAnsi"/>
                <w:b/>
                <w:bCs/>
                <w:sz w:val="24"/>
                <w:szCs w:val="24"/>
              </w:rPr>
            </w:pPr>
            <w:r w:rsidRPr="000B37DC">
              <w:rPr>
                <w:rFonts w:asciiTheme="majorHAnsi" w:hAnsiTheme="majorHAnsi"/>
                <w:b/>
                <w:bCs/>
                <w:sz w:val="24"/>
                <w:szCs w:val="24"/>
              </w:rPr>
              <w:t>Paper : 100 Marks</w:t>
            </w:r>
          </w:p>
          <w:p w:rsidR="009238DA" w:rsidRPr="000B37DC" w:rsidRDefault="009238DA" w:rsidP="00795BA8">
            <w:pPr>
              <w:autoSpaceDE w:val="0"/>
              <w:autoSpaceDN w:val="0"/>
              <w:adjustRightInd w:val="0"/>
              <w:spacing w:line="276" w:lineRule="auto"/>
              <w:rPr>
                <w:rFonts w:asciiTheme="majorHAnsi" w:hAnsiTheme="majorHAnsi"/>
                <w:b/>
                <w:bCs/>
                <w:sz w:val="24"/>
                <w:szCs w:val="24"/>
              </w:rPr>
            </w:pPr>
            <w:r w:rsidRPr="000B37DC">
              <w:rPr>
                <w:rFonts w:asciiTheme="majorHAnsi" w:hAnsiTheme="majorHAnsi"/>
                <w:b/>
                <w:bCs/>
                <w:sz w:val="24"/>
                <w:szCs w:val="24"/>
              </w:rPr>
              <w:t>Term Work: 25 Marks</w:t>
            </w:r>
          </w:p>
          <w:p w:rsidR="009238DA" w:rsidRPr="000B37DC" w:rsidRDefault="00AE701C" w:rsidP="00795BA8">
            <w:pPr>
              <w:autoSpaceDE w:val="0"/>
              <w:autoSpaceDN w:val="0"/>
              <w:adjustRightInd w:val="0"/>
              <w:spacing w:line="276" w:lineRule="auto"/>
              <w:rPr>
                <w:rFonts w:asciiTheme="majorHAnsi" w:hAnsiTheme="majorHAnsi"/>
                <w:b/>
                <w:bCs/>
                <w:sz w:val="24"/>
                <w:szCs w:val="24"/>
              </w:rPr>
            </w:pPr>
            <w:r>
              <w:rPr>
                <w:rFonts w:asciiTheme="majorHAnsi" w:hAnsiTheme="majorHAnsi"/>
                <w:b/>
                <w:bCs/>
                <w:sz w:val="24"/>
                <w:szCs w:val="24"/>
              </w:rPr>
              <w:t xml:space="preserve">POE: </w:t>
            </w:r>
            <w:r w:rsidR="009238DA" w:rsidRPr="000B37DC">
              <w:rPr>
                <w:rFonts w:asciiTheme="majorHAnsi" w:hAnsiTheme="majorHAnsi"/>
                <w:b/>
                <w:bCs/>
                <w:sz w:val="24"/>
                <w:szCs w:val="24"/>
              </w:rPr>
              <w:t>5</w:t>
            </w:r>
            <w:r>
              <w:rPr>
                <w:rFonts w:asciiTheme="majorHAnsi" w:hAnsiTheme="majorHAnsi"/>
                <w:b/>
                <w:bCs/>
                <w:sz w:val="24"/>
                <w:szCs w:val="24"/>
              </w:rPr>
              <w:t>0</w:t>
            </w:r>
            <w:r w:rsidR="009238DA" w:rsidRPr="000B37DC">
              <w:rPr>
                <w:rFonts w:asciiTheme="majorHAnsi" w:hAnsiTheme="majorHAnsi"/>
                <w:b/>
                <w:bCs/>
                <w:sz w:val="24"/>
                <w:szCs w:val="24"/>
              </w:rPr>
              <w:t xml:space="preserve"> Marks</w:t>
            </w:r>
          </w:p>
        </w:tc>
      </w:tr>
    </w:tbl>
    <w:p w:rsidR="00492E10" w:rsidRDefault="00492E10" w:rsidP="009238DA">
      <w:pPr>
        <w:autoSpaceDE w:val="0"/>
        <w:autoSpaceDN w:val="0"/>
        <w:adjustRightInd w:val="0"/>
        <w:jc w:val="center"/>
        <w:rPr>
          <w:rFonts w:asciiTheme="majorHAnsi" w:hAnsiTheme="majorHAnsi" w:cs="TimesNewRomanPS-BoldMT"/>
          <w:b/>
          <w:bCs/>
        </w:rPr>
      </w:pPr>
    </w:p>
    <w:p w:rsidR="007B5EFA" w:rsidRDefault="007B5EFA" w:rsidP="007B5EFA">
      <w:pPr>
        <w:autoSpaceDE w:val="0"/>
        <w:autoSpaceDN w:val="0"/>
        <w:adjustRightInd w:val="0"/>
        <w:rPr>
          <w:b/>
        </w:rPr>
      </w:pPr>
      <w:r>
        <w:rPr>
          <w:b/>
        </w:rPr>
        <w:t>Course Objectives:</w:t>
      </w:r>
    </w:p>
    <w:p w:rsidR="007B5EFA" w:rsidRDefault="007B5EFA" w:rsidP="007B5EFA">
      <w:pPr>
        <w:autoSpaceDE w:val="0"/>
        <w:autoSpaceDN w:val="0"/>
        <w:adjustRightInd w:val="0"/>
      </w:pPr>
      <w:r>
        <w:rPr>
          <w:b/>
        </w:rPr>
        <w:t xml:space="preserve">1. </w:t>
      </w:r>
      <w:r w:rsidR="001763B1">
        <w:t>To introduce the students Feedback Control System and their characteristics.</w:t>
      </w:r>
    </w:p>
    <w:p w:rsidR="007B5EFA" w:rsidRDefault="00A56861" w:rsidP="007B5EFA">
      <w:pPr>
        <w:autoSpaceDE w:val="0"/>
        <w:autoSpaceDN w:val="0"/>
        <w:adjustRightInd w:val="0"/>
      </w:pPr>
      <w:r>
        <w:t>2. To make the students learn stability concepts in Time Domain and Frequency Domain</w:t>
      </w:r>
      <w:r w:rsidR="007B5EFA">
        <w:t>.</w:t>
      </w:r>
    </w:p>
    <w:p w:rsidR="007B5EFA" w:rsidRPr="00795BA8" w:rsidRDefault="007B5EFA" w:rsidP="007B5EFA">
      <w:pPr>
        <w:autoSpaceDE w:val="0"/>
        <w:autoSpaceDN w:val="0"/>
        <w:adjustRightInd w:val="0"/>
      </w:pPr>
      <w:r>
        <w:t xml:space="preserve">3. </w:t>
      </w:r>
      <w:r w:rsidR="00A56861">
        <w:t>To make the students learn different compensators and controllers.</w:t>
      </w:r>
    </w:p>
    <w:p w:rsidR="007B5EFA" w:rsidRDefault="007B5EFA" w:rsidP="007B5EFA">
      <w:pPr>
        <w:autoSpaceDE w:val="0"/>
        <w:autoSpaceDN w:val="0"/>
        <w:adjustRightInd w:val="0"/>
        <w:rPr>
          <w:b/>
        </w:rPr>
      </w:pPr>
      <w:r w:rsidRPr="00795BA8">
        <w:rPr>
          <w:rFonts w:ascii="TimesNewRoman" w:eastAsiaTheme="minorHAnsi" w:hAnsi="TimesNewRoman" w:cs="TimesNewRoman"/>
        </w:rPr>
        <w:t xml:space="preserve"> </w:t>
      </w:r>
    </w:p>
    <w:p w:rsidR="007B5EFA" w:rsidRDefault="007B5EFA" w:rsidP="007B5EFA">
      <w:pPr>
        <w:tabs>
          <w:tab w:val="left" w:pos="507"/>
        </w:tabs>
        <w:jc w:val="both"/>
      </w:pPr>
      <w:r>
        <w:rPr>
          <w:b/>
        </w:rPr>
        <w:t>Course Outcomes</w:t>
      </w:r>
      <w:r>
        <w:t>:</w:t>
      </w:r>
    </w:p>
    <w:p w:rsidR="007B5EFA" w:rsidRDefault="007B5EFA" w:rsidP="007B5EFA">
      <w:pPr>
        <w:tabs>
          <w:tab w:val="left" w:pos="507"/>
        </w:tabs>
        <w:jc w:val="both"/>
      </w:pPr>
      <w:r>
        <w:t xml:space="preserve">1. Students </w:t>
      </w:r>
      <w:r w:rsidR="00A56861">
        <w:t xml:space="preserve">are able </w:t>
      </w:r>
      <w:r w:rsidR="00795BAA">
        <w:t>to solve numerical on deriving transfer function</w:t>
      </w:r>
      <w:r w:rsidR="0023261F">
        <w:t xml:space="preserve"> of control system.</w:t>
      </w:r>
      <w:r w:rsidR="00795BAA">
        <w:t xml:space="preserve">  </w:t>
      </w:r>
    </w:p>
    <w:p w:rsidR="007B5EFA" w:rsidRDefault="007B5EFA" w:rsidP="007B5EFA">
      <w:pPr>
        <w:tabs>
          <w:tab w:val="left" w:pos="507"/>
        </w:tabs>
        <w:jc w:val="both"/>
        <w:rPr>
          <w:color w:val="000000" w:themeColor="text1"/>
        </w:rPr>
      </w:pPr>
      <w:r>
        <w:t xml:space="preserve">2. Students </w:t>
      </w:r>
      <w:r w:rsidR="0023261F">
        <w:t xml:space="preserve">will be able to draw </w:t>
      </w:r>
      <w:r w:rsidR="0023261F" w:rsidRPr="00F47364">
        <w:rPr>
          <w:rFonts w:asciiTheme="majorHAnsi" w:hAnsiTheme="majorHAnsi" w:cs="TimesNewRomanPSMT"/>
        </w:rPr>
        <w:t>Mathematical models of physical system- Electrical &amp; Mechanical System</w:t>
      </w:r>
    </w:p>
    <w:p w:rsidR="00492E10" w:rsidRDefault="007B5EFA" w:rsidP="0023261F">
      <w:pPr>
        <w:autoSpaceDE w:val="0"/>
        <w:autoSpaceDN w:val="0"/>
        <w:adjustRightInd w:val="0"/>
        <w:rPr>
          <w:rFonts w:asciiTheme="majorHAnsi" w:hAnsiTheme="majorHAnsi" w:cs="TimesNewRomanPS-BoldMT"/>
          <w:b/>
          <w:bCs/>
        </w:rPr>
      </w:pPr>
      <w:r>
        <w:rPr>
          <w:color w:val="000000" w:themeColor="text1"/>
        </w:rPr>
        <w:t>3.</w:t>
      </w:r>
      <w:r w:rsidRPr="006E0394">
        <w:rPr>
          <w:color w:val="000000" w:themeColor="text1"/>
        </w:rPr>
        <w:t xml:space="preserve"> </w:t>
      </w:r>
      <w:r>
        <w:rPr>
          <w:color w:val="000000" w:themeColor="text1"/>
        </w:rPr>
        <w:t xml:space="preserve">The students </w:t>
      </w:r>
      <w:r w:rsidR="00725AE8">
        <w:rPr>
          <w:color w:val="000000" w:themeColor="text1"/>
        </w:rPr>
        <w:t>will be able to find whether a given system is stable in Time domain and Frequency domain.</w:t>
      </w:r>
    </w:p>
    <w:p w:rsidR="00492E10" w:rsidRDefault="00492E10" w:rsidP="009238DA">
      <w:pPr>
        <w:autoSpaceDE w:val="0"/>
        <w:autoSpaceDN w:val="0"/>
        <w:adjustRightInd w:val="0"/>
        <w:jc w:val="center"/>
        <w:rPr>
          <w:rFonts w:asciiTheme="majorHAnsi" w:hAnsiTheme="majorHAnsi" w:cs="TimesNewRomanPS-BoldMT"/>
          <w:b/>
          <w:bCs/>
        </w:rPr>
      </w:pPr>
    </w:p>
    <w:p w:rsidR="00492E10" w:rsidRDefault="00492E10" w:rsidP="009238DA">
      <w:pPr>
        <w:autoSpaceDE w:val="0"/>
        <w:autoSpaceDN w:val="0"/>
        <w:adjustRightInd w:val="0"/>
        <w:jc w:val="center"/>
        <w:rPr>
          <w:rFonts w:asciiTheme="majorHAnsi" w:hAnsiTheme="majorHAnsi" w:cs="TimesNewRomanPS-BoldMT"/>
          <w:b/>
          <w:bCs/>
        </w:rPr>
      </w:pPr>
    </w:p>
    <w:p w:rsidR="009238DA" w:rsidRPr="00F47364" w:rsidRDefault="007B5EFA" w:rsidP="007B5EFA">
      <w:pPr>
        <w:autoSpaceDE w:val="0"/>
        <w:autoSpaceDN w:val="0"/>
        <w:adjustRightInd w:val="0"/>
        <w:rPr>
          <w:rFonts w:asciiTheme="majorHAnsi" w:hAnsiTheme="majorHAnsi" w:cs="TimesNewRomanPS-BoldMT"/>
          <w:b/>
          <w:bCs/>
        </w:rPr>
      </w:pPr>
      <w:r>
        <w:rPr>
          <w:rFonts w:asciiTheme="majorHAnsi" w:hAnsiTheme="majorHAnsi" w:cs="TimesNewRomanPS-BoldMT"/>
          <w:b/>
          <w:bCs/>
        </w:rPr>
        <w:t xml:space="preserve">                                                                              </w:t>
      </w:r>
      <w:r w:rsidR="009238DA" w:rsidRPr="00F47364">
        <w:rPr>
          <w:rFonts w:asciiTheme="majorHAnsi" w:hAnsiTheme="majorHAnsi" w:cs="TimesNewRomanPS-BoldMT"/>
          <w:b/>
          <w:bCs/>
        </w:rPr>
        <w:t>SECTION – I</w:t>
      </w: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 xml:space="preserve">1.  Introduction to Feedback Control System </w:t>
      </w:r>
      <w:r>
        <w:rPr>
          <w:rFonts w:asciiTheme="majorHAnsi" w:hAnsiTheme="majorHAnsi" w:cs="TimesNewRomanPS-BoldMT"/>
          <w:b/>
          <w:bCs/>
        </w:rPr>
        <w:t xml:space="preserve">                                                              </w:t>
      </w:r>
      <w:r w:rsidRPr="00F47364">
        <w:rPr>
          <w:rFonts w:asciiTheme="majorHAnsi" w:hAnsiTheme="majorHAnsi" w:cs="TimesNewRomanPS-BoldMT"/>
          <w:b/>
          <w:bCs/>
        </w:rPr>
        <w:t>(</w:t>
      </w:r>
      <w:r>
        <w:rPr>
          <w:rFonts w:asciiTheme="majorHAnsi" w:hAnsiTheme="majorHAnsi" w:cs="TimesNewRomanPS-BoldMT"/>
          <w:b/>
          <w:bCs/>
        </w:rPr>
        <w:t>8</w:t>
      </w:r>
      <w:r w:rsidRPr="00F47364">
        <w:rPr>
          <w:rFonts w:asciiTheme="majorHAnsi" w:hAnsiTheme="majorHAnsi" w:cs="TimesNewRomanPS-BoldMT"/>
          <w:b/>
          <w:bCs/>
        </w:rPr>
        <w:t xml:space="preserve"> Hrs.)</w:t>
      </w:r>
    </w:p>
    <w:p w:rsidR="009238DA" w:rsidRPr="00F47364" w:rsidRDefault="009238DA" w:rsidP="009238DA">
      <w:pPr>
        <w:autoSpaceDE w:val="0"/>
        <w:autoSpaceDN w:val="0"/>
        <w:adjustRightInd w:val="0"/>
        <w:jc w:val="both"/>
        <w:rPr>
          <w:rFonts w:asciiTheme="majorHAnsi" w:hAnsiTheme="majorHAnsi" w:cs="TimesNewRomanPSMT"/>
        </w:rPr>
      </w:pPr>
      <w:r w:rsidRPr="00F47364">
        <w:rPr>
          <w:rFonts w:asciiTheme="majorHAnsi" w:hAnsiTheme="majorHAnsi" w:cs="TimesNewRomanPSMT"/>
        </w:rPr>
        <w:t>Classification of control System, Mathematical models of physical system- Electrical &amp; Mechanical System, Transfer function, Deriving transfer function of physical system - field controlled and armature controlled DC servo motors, Block diagrams and reduction techniques including signal flow graphs.</w:t>
      </w:r>
    </w:p>
    <w:p w:rsidR="00804739" w:rsidRDefault="00804739" w:rsidP="009238DA">
      <w:pPr>
        <w:autoSpaceDE w:val="0"/>
        <w:autoSpaceDN w:val="0"/>
        <w:adjustRightInd w:val="0"/>
        <w:rPr>
          <w:rFonts w:asciiTheme="majorHAnsi" w:hAnsiTheme="majorHAnsi" w:cs="TimesNewRomanPS-BoldMT"/>
          <w:b/>
          <w:bCs/>
        </w:rPr>
      </w:pPr>
    </w:p>
    <w:p w:rsidR="009238DA" w:rsidRPr="00FA0A74" w:rsidRDefault="009238DA" w:rsidP="009238DA">
      <w:pPr>
        <w:autoSpaceDE w:val="0"/>
        <w:autoSpaceDN w:val="0"/>
        <w:adjustRightInd w:val="0"/>
        <w:rPr>
          <w:rFonts w:asciiTheme="majorHAnsi" w:hAnsiTheme="majorHAnsi" w:cs="TimesNewRomanPSMT"/>
        </w:rPr>
      </w:pPr>
    </w:p>
    <w:p w:rsidR="009238DA" w:rsidRPr="00FA0A74" w:rsidRDefault="009238DA" w:rsidP="009238DA">
      <w:pPr>
        <w:autoSpaceDE w:val="0"/>
        <w:autoSpaceDN w:val="0"/>
        <w:adjustRightInd w:val="0"/>
        <w:rPr>
          <w:rFonts w:asciiTheme="majorHAnsi" w:hAnsiTheme="majorHAnsi" w:cs="TimesNewRomanPS-BoldMT"/>
          <w:b/>
          <w:bCs/>
        </w:rPr>
      </w:pPr>
      <w:r w:rsidRPr="00FA0A74">
        <w:rPr>
          <w:rFonts w:asciiTheme="majorHAnsi" w:hAnsiTheme="majorHAnsi" w:cs="TimesNewRomanPSMT"/>
        </w:rPr>
        <w:t>2.</w:t>
      </w:r>
      <w:r w:rsidRPr="00FA0A74">
        <w:t xml:space="preserve"> </w:t>
      </w:r>
      <w:r w:rsidRPr="00FA0A74">
        <w:rPr>
          <w:rFonts w:asciiTheme="majorHAnsi" w:hAnsiTheme="majorHAnsi" w:cs="TimesNewRomanPS-BoldMT"/>
          <w:b/>
          <w:bCs/>
        </w:rPr>
        <w:t>Time Domain Analysis                                                                                                       (5 Hrs.)</w:t>
      </w:r>
    </w:p>
    <w:p w:rsidR="009238DA" w:rsidRDefault="009238DA" w:rsidP="009238DA">
      <w:pPr>
        <w:autoSpaceDE w:val="0"/>
        <w:autoSpaceDN w:val="0"/>
        <w:adjustRightInd w:val="0"/>
      </w:pPr>
    </w:p>
    <w:p w:rsidR="009238DA" w:rsidRPr="00FA0A74" w:rsidRDefault="009238DA" w:rsidP="009238DA">
      <w:pPr>
        <w:autoSpaceDE w:val="0"/>
        <w:autoSpaceDN w:val="0"/>
        <w:adjustRightInd w:val="0"/>
      </w:pPr>
      <w:r w:rsidRPr="00FA0A74">
        <w:t>Type and order of a system , time domain analysis of system ,typical test input signals ,response of first order systems to unit step, unit ramp, and unit impulse signals ,step response of second order systems ,performance characteristics of  feedback control systems , time domain behavior from pole-zero plot</w:t>
      </w:r>
    </w:p>
    <w:p w:rsidR="007B5EFA" w:rsidRPr="00FA0A74" w:rsidRDefault="007B5EFA" w:rsidP="009238DA">
      <w:pPr>
        <w:autoSpaceDE w:val="0"/>
        <w:autoSpaceDN w:val="0"/>
        <w:adjustRightInd w:val="0"/>
      </w:pPr>
    </w:p>
    <w:p w:rsidR="009238DA" w:rsidRPr="00FA0A74" w:rsidRDefault="009238DA" w:rsidP="009238DA">
      <w:pPr>
        <w:autoSpaceDE w:val="0"/>
        <w:autoSpaceDN w:val="0"/>
        <w:adjustRightInd w:val="0"/>
        <w:rPr>
          <w:b/>
        </w:rPr>
      </w:pPr>
      <w:r w:rsidRPr="00FA0A74">
        <w:t>3.</w:t>
      </w:r>
      <w:r w:rsidRPr="00FA0A74">
        <w:rPr>
          <w:rFonts w:ascii="TTE1700C78t00" w:hAnsi="TTE1700C78t00" w:cs="TTE1700C78t00"/>
          <w:sz w:val="23"/>
          <w:szCs w:val="23"/>
        </w:rPr>
        <w:t xml:space="preserve"> </w:t>
      </w:r>
      <w:r w:rsidRPr="00FA0A74">
        <w:rPr>
          <w:rFonts w:ascii="TTE1700C78t00" w:hAnsi="TTE1700C78t00" w:cs="TTE1700C78t00"/>
          <w:b/>
          <w:sz w:val="23"/>
          <w:szCs w:val="23"/>
        </w:rPr>
        <w:t xml:space="preserve">Stability and Steady state Error:                                                                     </w:t>
      </w:r>
      <w:r w:rsidRPr="00FA0A74">
        <w:rPr>
          <w:rFonts w:asciiTheme="majorHAnsi" w:hAnsiTheme="majorHAnsi" w:cs="TimesNewRomanPS-BoldMT"/>
          <w:b/>
          <w:bCs/>
        </w:rPr>
        <w:t>(7 Hrs.)</w:t>
      </w:r>
    </w:p>
    <w:p w:rsidR="009238DA" w:rsidRPr="00FA0A74" w:rsidRDefault="009238DA" w:rsidP="009238DA">
      <w:pPr>
        <w:autoSpaceDE w:val="0"/>
        <w:autoSpaceDN w:val="0"/>
        <w:adjustRightInd w:val="0"/>
      </w:pPr>
      <w:r w:rsidRPr="00FA0A74">
        <w:rPr>
          <w:b/>
          <w:bCs/>
        </w:rPr>
        <w:t xml:space="preserve">Concepts of Stability: </w:t>
      </w:r>
      <w:r w:rsidRPr="00FA0A74">
        <w:t xml:space="preserve">BIBO stability – asymptotic stability – </w:t>
      </w:r>
      <w:proofErr w:type="spellStart"/>
      <w:r w:rsidRPr="00FA0A74">
        <w:t>Routh</w:t>
      </w:r>
      <w:proofErr w:type="spellEnd"/>
      <w:r w:rsidRPr="00FA0A74">
        <w:t xml:space="preserve"> Hurwitz stability criterion – relative stability, Steady state error for unity feedback systems, static error constants and system type, steady state error specifications. Root locus techniques- Basic concept, rules for construction of Root Locus, application of root locus techniques for control system.</w:t>
      </w:r>
    </w:p>
    <w:p w:rsidR="009238DA" w:rsidRPr="00FA0A74" w:rsidRDefault="009238DA" w:rsidP="009238DA">
      <w:pPr>
        <w:autoSpaceDE w:val="0"/>
        <w:autoSpaceDN w:val="0"/>
        <w:adjustRightInd w:val="0"/>
      </w:pPr>
    </w:p>
    <w:p w:rsidR="00CC58CF" w:rsidRPr="00FA0A74" w:rsidRDefault="00CC58CF" w:rsidP="009238DA">
      <w:pPr>
        <w:autoSpaceDE w:val="0"/>
        <w:autoSpaceDN w:val="0"/>
        <w:adjustRightInd w:val="0"/>
        <w:jc w:val="center"/>
        <w:rPr>
          <w:rFonts w:asciiTheme="majorHAnsi" w:hAnsiTheme="majorHAnsi" w:cs="TimesNewRomanPS-BoldMT"/>
          <w:b/>
          <w:bCs/>
        </w:rPr>
      </w:pPr>
    </w:p>
    <w:p w:rsidR="00CC58CF" w:rsidRDefault="00CC58CF" w:rsidP="00E33BB8">
      <w:pPr>
        <w:autoSpaceDE w:val="0"/>
        <w:autoSpaceDN w:val="0"/>
        <w:adjustRightInd w:val="0"/>
        <w:rPr>
          <w:rFonts w:asciiTheme="majorHAnsi" w:hAnsiTheme="majorHAnsi" w:cs="TimesNewRomanPS-BoldMT"/>
          <w:b/>
          <w:bCs/>
        </w:rPr>
      </w:pPr>
    </w:p>
    <w:p w:rsidR="00CC58CF" w:rsidRDefault="00CC58CF" w:rsidP="009238DA">
      <w:pPr>
        <w:autoSpaceDE w:val="0"/>
        <w:autoSpaceDN w:val="0"/>
        <w:adjustRightInd w:val="0"/>
        <w:jc w:val="center"/>
        <w:rPr>
          <w:rFonts w:asciiTheme="majorHAnsi" w:hAnsiTheme="majorHAnsi" w:cs="TimesNewRomanPS-BoldMT"/>
          <w:b/>
          <w:bCs/>
        </w:rPr>
      </w:pPr>
    </w:p>
    <w:p w:rsidR="009238DA" w:rsidRPr="00F47364" w:rsidRDefault="009238DA" w:rsidP="009238DA">
      <w:pPr>
        <w:autoSpaceDE w:val="0"/>
        <w:autoSpaceDN w:val="0"/>
        <w:adjustRightInd w:val="0"/>
        <w:jc w:val="center"/>
        <w:rPr>
          <w:rFonts w:asciiTheme="majorHAnsi" w:hAnsiTheme="majorHAnsi" w:cs="TimesNewRomanPS-BoldMT"/>
          <w:b/>
          <w:bCs/>
        </w:rPr>
      </w:pPr>
      <w:r w:rsidRPr="00F47364">
        <w:rPr>
          <w:rFonts w:asciiTheme="majorHAnsi" w:hAnsiTheme="majorHAnsi" w:cs="TimesNewRomanPS-BoldMT"/>
          <w:b/>
          <w:bCs/>
        </w:rPr>
        <w:t>SECTION – II</w:t>
      </w: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4. Frequency Domain Analysis</w:t>
      </w:r>
      <w:r>
        <w:rPr>
          <w:rFonts w:asciiTheme="majorHAnsi" w:hAnsiTheme="majorHAnsi" w:cs="TimesNewRomanPS-BoldMT"/>
          <w:b/>
          <w:bCs/>
        </w:rPr>
        <w:t xml:space="preserve">                                                                                           </w:t>
      </w:r>
      <w:r w:rsidRPr="00F47364">
        <w:rPr>
          <w:rFonts w:asciiTheme="majorHAnsi" w:hAnsiTheme="majorHAnsi" w:cs="TimesNewRomanPS-BoldMT"/>
          <w:b/>
          <w:bCs/>
        </w:rPr>
        <w:t xml:space="preserve"> (9 Hrs.)</w:t>
      </w:r>
    </w:p>
    <w:p w:rsidR="009238DA" w:rsidRPr="00F47364" w:rsidRDefault="009238DA" w:rsidP="009238DA">
      <w:pPr>
        <w:autoSpaceDE w:val="0"/>
        <w:autoSpaceDN w:val="0"/>
        <w:adjustRightInd w:val="0"/>
        <w:jc w:val="both"/>
        <w:rPr>
          <w:rFonts w:asciiTheme="majorHAnsi" w:hAnsiTheme="majorHAnsi" w:cs="TimesNewRomanPSMT"/>
        </w:rPr>
      </w:pPr>
      <w:r w:rsidRPr="00F47364">
        <w:rPr>
          <w:rFonts w:asciiTheme="majorHAnsi" w:hAnsiTheme="majorHAnsi" w:cs="TimesNewRomanPSMT"/>
        </w:rPr>
        <w:t>Introduction, correlation between time &amp; frequency domain, Bode plots,</w:t>
      </w:r>
      <w:r>
        <w:rPr>
          <w:rFonts w:asciiTheme="majorHAnsi" w:hAnsiTheme="majorHAnsi" w:cs="TimesNewRomanPSMT"/>
        </w:rPr>
        <w:t xml:space="preserve"> minimum phase function,</w:t>
      </w:r>
      <w:r w:rsidRPr="00F47364">
        <w:rPr>
          <w:rFonts w:asciiTheme="majorHAnsi" w:hAnsiTheme="majorHAnsi" w:cs="TimesNewRomanPSMT"/>
        </w:rPr>
        <w:t xml:space="preserve"> gain margin, phase margin, effect of addition of poles &amp; zeros on </w:t>
      </w:r>
      <w:proofErr w:type="gramStart"/>
      <w:r w:rsidRPr="00F47364">
        <w:rPr>
          <w:rFonts w:asciiTheme="majorHAnsi" w:hAnsiTheme="majorHAnsi" w:cs="TimesNewRomanPSMT"/>
        </w:rPr>
        <w:t>bode</w:t>
      </w:r>
      <w:proofErr w:type="gramEnd"/>
      <w:r w:rsidRPr="00F47364">
        <w:rPr>
          <w:rFonts w:asciiTheme="majorHAnsi" w:hAnsiTheme="majorHAnsi" w:cs="TimesNewRomanPSMT"/>
        </w:rPr>
        <w:t xml:space="preserve"> plots, Polar plots, </w:t>
      </w:r>
      <w:proofErr w:type="spellStart"/>
      <w:r w:rsidRPr="00F47364">
        <w:rPr>
          <w:rFonts w:asciiTheme="majorHAnsi" w:hAnsiTheme="majorHAnsi" w:cs="TimesNewRomanPSMT"/>
        </w:rPr>
        <w:t>Nyquist</w:t>
      </w:r>
      <w:proofErr w:type="spellEnd"/>
      <w:r w:rsidRPr="00F47364">
        <w:rPr>
          <w:rFonts w:asciiTheme="majorHAnsi" w:hAnsiTheme="majorHAnsi" w:cs="TimesNewRomanPSMT"/>
        </w:rPr>
        <w:t xml:space="preserve"> stability</w:t>
      </w:r>
      <w:r>
        <w:rPr>
          <w:rFonts w:asciiTheme="majorHAnsi" w:hAnsiTheme="majorHAnsi" w:cs="TimesNewRomanPSMT"/>
        </w:rPr>
        <w:t xml:space="preserve"> criterion.</w:t>
      </w:r>
    </w:p>
    <w:p w:rsidR="00725AE8" w:rsidRDefault="00725AE8" w:rsidP="009238DA">
      <w:pPr>
        <w:autoSpaceDE w:val="0"/>
        <w:autoSpaceDN w:val="0"/>
        <w:adjustRightInd w:val="0"/>
        <w:rPr>
          <w:rFonts w:asciiTheme="majorHAnsi" w:hAnsiTheme="majorHAnsi" w:cs="TimesNewRomanPS-BoldMT"/>
          <w:b/>
          <w:bCs/>
        </w:rPr>
      </w:pP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 xml:space="preserve">5. Analysis of control system in state space </w:t>
      </w:r>
      <w:r>
        <w:rPr>
          <w:rFonts w:asciiTheme="majorHAnsi" w:hAnsiTheme="majorHAnsi" w:cs="TimesNewRomanPS-BoldMT"/>
          <w:b/>
          <w:bCs/>
        </w:rPr>
        <w:t xml:space="preserve">                                                                 </w:t>
      </w:r>
      <w:r w:rsidRPr="00F47364">
        <w:rPr>
          <w:rFonts w:asciiTheme="majorHAnsi" w:hAnsiTheme="majorHAnsi" w:cs="TimesNewRomanPS-BoldMT"/>
          <w:b/>
          <w:bCs/>
        </w:rPr>
        <w:t>(</w:t>
      </w:r>
      <w:r>
        <w:rPr>
          <w:rFonts w:asciiTheme="majorHAnsi" w:hAnsiTheme="majorHAnsi" w:cs="TimesNewRomanPS-BoldMT"/>
          <w:b/>
          <w:bCs/>
        </w:rPr>
        <w:t>5</w:t>
      </w:r>
      <w:r w:rsidRPr="00F47364">
        <w:rPr>
          <w:rFonts w:asciiTheme="majorHAnsi" w:hAnsiTheme="majorHAnsi" w:cs="TimesNewRomanPS-BoldMT"/>
          <w:b/>
          <w:bCs/>
        </w:rPr>
        <w:t xml:space="preserve"> Hrs.)</w:t>
      </w:r>
    </w:p>
    <w:p w:rsidR="009238DA" w:rsidRPr="00F47364" w:rsidRDefault="009238DA" w:rsidP="009238DA">
      <w:pPr>
        <w:autoSpaceDE w:val="0"/>
        <w:autoSpaceDN w:val="0"/>
        <w:adjustRightInd w:val="0"/>
        <w:jc w:val="both"/>
        <w:rPr>
          <w:rFonts w:asciiTheme="majorHAnsi" w:hAnsiTheme="majorHAnsi" w:cs="TimesNewRomanPSMT"/>
        </w:rPr>
      </w:pPr>
      <w:r w:rsidRPr="00F47364">
        <w:rPr>
          <w:rFonts w:asciiTheme="majorHAnsi" w:hAnsiTheme="majorHAnsi" w:cs="TimesNewRomanPSMT"/>
        </w:rPr>
        <w:t xml:space="preserve">Basic concepts of state, state variable &amp; state models, controllability, </w:t>
      </w:r>
      <w:proofErr w:type="spellStart"/>
      <w:r w:rsidRPr="00F47364">
        <w:rPr>
          <w:rFonts w:asciiTheme="majorHAnsi" w:hAnsiTheme="majorHAnsi" w:cs="TimesNewRomanPSMT"/>
        </w:rPr>
        <w:t>observability</w:t>
      </w:r>
      <w:proofErr w:type="spellEnd"/>
      <w:r w:rsidRPr="00F47364">
        <w:rPr>
          <w:rFonts w:asciiTheme="majorHAnsi" w:hAnsiTheme="majorHAnsi" w:cs="TimesNewRomanPSMT"/>
        </w:rPr>
        <w:t>, Derivation of Transfer Function from state model for continuous time system</w:t>
      </w:r>
    </w:p>
    <w:p w:rsidR="009238DA" w:rsidRDefault="009238DA" w:rsidP="009238DA">
      <w:pPr>
        <w:autoSpaceDE w:val="0"/>
        <w:autoSpaceDN w:val="0"/>
        <w:adjustRightInd w:val="0"/>
        <w:rPr>
          <w:rFonts w:asciiTheme="majorHAnsi" w:hAnsiTheme="majorHAnsi" w:cs="TimesNewRomanPS-BoldMT"/>
          <w:b/>
          <w:bCs/>
        </w:rPr>
      </w:pP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 xml:space="preserve">6. Compensators &amp; controllers </w:t>
      </w:r>
      <w:r>
        <w:rPr>
          <w:rFonts w:asciiTheme="majorHAnsi" w:hAnsiTheme="majorHAnsi" w:cs="TimesNewRomanPS-BoldMT"/>
          <w:b/>
          <w:bCs/>
        </w:rPr>
        <w:t xml:space="preserve">                                                                                          </w:t>
      </w:r>
      <w:r w:rsidRPr="00F47364">
        <w:rPr>
          <w:rFonts w:asciiTheme="majorHAnsi" w:hAnsiTheme="majorHAnsi" w:cs="TimesNewRomanPS-BoldMT"/>
          <w:b/>
          <w:bCs/>
        </w:rPr>
        <w:t>(</w:t>
      </w:r>
      <w:r>
        <w:rPr>
          <w:rFonts w:asciiTheme="majorHAnsi" w:hAnsiTheme="majorHAnsi" w:cs="TimesNewRomanPS-BoldMT"/>
          <w:b/>
          <w:bCs/>
        </w:rPr>
        <w:t>6</w:t>
      </w:r>
      <w:r w:rsidRPr="00F47364">
        <w:rPr>
          <w:rFonts w:asciiTheme="majorHAnsi" w:hAnsiTheme="majorHAnsi" w:cs="TimesNewRomanPS-BoldMT"/>
          <w:b/>
          <w:bCs/>
        </w:rPr>
        <w:t xml:space="preserve"> Hrs.)</w:t>
      </w:r>
    </w:p>
    <w:p w:rsidR="009238DA" w:rsidRPr="00F47364" w:rsidRDefault="009238DA" w:rsidP="009238DA">
      <w:pPr>
        <w:autoSpaceDE w:val="0"/>
        <w:autoSpaceDN w:val="0"/>
        <w:adjustRightInd w:val="0"/>
        <w:jc w:val="both"/>
        <w:rPr>
          <w:rFonts w:asciiTheme="majorHAnsi" w:hAnsiTheme="majorHAnsi" w:cs="TimesNewRomanPSMT"/>
        </w:rPr>
      </w:pPr>
      <w:r w:rsidRPr="00F47364">
        <w:rPr>
          <w:rFonts w:asciiTheme="majorHAnsi" w:hAnsiTheme="majorHAnsi" w:cs="TimesNewRomanPSMT"/>
        </w:rPr>
        <w:t>Need of compensation, lead compensation, lag compensation, Lead-lag compensation.</w:t>
      </w:r>
      <w:r>
        <w:rPr>
          <w:rFonts w:asciiTheme="majorHAnsi" w:hAnsiTheme="majorHAnsi" w:cs="TimesNewRomanPSMT"/>
        </w:rPr>
        <w:t xml:space="preserve"> </w:t>
      </w:r>
      <w:r w:rsidRPr="00F47364">
        <w:rPr>
          <w:rFonts w:asciiTheme="majorHAnsi" w:hAnsiTheme="majorHAnsi" w:cs="TimesNewRomanPSMT"/>
        </w:rPr>
        <w:t xml:space="preserve">Controllers- Introduction, Proportional, Integral, derivative &amp; PID controllers, Introduction to PLC </w:t>
      </w:r>
    </w:p>
    <w:p w:rsidR="009238DA" w:rsidRDefault="009238DA" w:rsidP="009238DA">
      <w:pPr>
        <w:autoSpaceDE w:val="0"/>
        <w:autoSpaceDN w:val="0"/>
        <w:adjustRightInd w:val="0"/>
        <w:rPr>
          <w:rFonts w:asciiTheme="majorHAnsi" w:hAnsiTheme="majorHAnsi" w:cs="TimesNewRomanPS-BoldMT"/>
          <w:b/>
          <w:bCs/>
        </w:rPr>
      </w:pPr>
    </w:p>
    <w:p w:rsidR="009238DA" w:rsidRDefault="009238DA" w:rsidP="009238DA">
      <w:pPr>
        <w:autoSpaceDE w:val="0"/>
        <w:autoSpaceDN w:val="0"/>
        <w:adjustRightInd w:val="0"/>
        <w:rPr>
          <w:rFonts w:asciiTheme="majorHAnsi" w:hAnsiTheme="majorHAnsi" w:cs="TimesNewRomanPS-BoldMT"/>
          <w:b/>
          <w:bCs/>
        </w:rPr>
      </w:pP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Reference Books:</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F47364">
        <w:rPr>
          <w:rFonts w:asciiTheme="majorHAnsi" w:hAnsiTheme="majorHAnsi" w:cs="TimesNewRomanPSMT"/>
          <w:sz w:val="24"/>
          <w:szCs w:val="24"/>
        </w:rPr>
        <w:t xml:space="preserve">I.J. </w:t>
      </w:r>
      <w:proofErr w:type="spellStart"/>
      <w:r w:rsidRPr="00F47364">
        <w:rPr>
          <w:rFonts w:asciiTheme="majorHAnsi" w:hAnsiTheme="majorHAnsi" w:cs="TimesNewRomanPSMT"/>
          <w:sz w:val="24"/>
          <w:szCs w:val="24"/>
        </w:rPr>
        <w:t>Nagrath</w:t>
      </w:r>
      <w:proofErr w:type="spellEnd"/>
      <w:r w:rsidRPr="00F47364">
        <w:rPr>
          <w:rFonts w:asciiTheme="majorHAnsi" w:hAnsiTheme="majorHAnsi" w:cs="TimesNewRomanPSMT"/>
          <w:sz w:val="24"/>
          <w:szCs w:val="24"/>
        </w:rPr>
        <w:t xml:space="preserve">, </w:t>
      </w:r>
      <w:proofErr w:type="spellStart"/>
      <w:r w:rsidRPr="00F47364">
        <w:rPr>
          <w:rFonts w:asciiTheme="majorHAnsi" w:hAnsiTheme="majorHAnsi" w:cs="TimesNewRomanPSMT"/>
          <w:sz w:val="24"/>
          <w:szCs w:val="24"/>
        </w:rPr>
        <w:t>M.Gopal</w:t>
      </w:r>
      <w:proofErr w:type="spellEnd"/>
      <w:r w:rsidRPr="00F47364">
        <w:rPr>
          <w:rFonts w:asciiTheme="majorHAnsi" w:hAnsiTheme="majorHAnsi" w:cs="TimesNewRomanPSMT"/>
          <w:sz w:val="24"/>
          <w:szCs w:val="24"/>
        </w:rPr>
        <w:t xml:space="preserve"> “Control Systems Engineering”, 5th Edition, New Age International Publication</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proofErr w:type="spellStart"/>
      <w:r w:rsidRPr="00F47364">
        <w:rPr>
          <w:rFonts w:asciiTheme="majorHAnsi" w:hAnsiTheme="majorHAnsi" w:cs="TimesNewRomanPSMT"/>
          <w:sz w:val="24"/>
          <w:szCs w:val="24"/>
        </w:rPr>
        <w:t>Schaums</w:t>
      </w:r>
      <w:proofErr w:type="spellEnd"/>
      <w:r w:rsidRPr="00F47364">
        <w:rPr>
          <w:rFonts w:asciiTheme="majorHAnsi" w:hAnsiTheme="majorHAnsi" w:cs="TimesNewRomanPSMT"/>
          <w:sz w:val="24"/>
          <w:szCs w:val="24"/>
        </w:rPr>
        <w:t xml:space="preserve"> Series book “</w:t>
      </w:r>
      <w:proofErr w:type="spellStart"/>
      <w:r w:rsidRPr="00F47364">
        <w:rPr>
          <w:rFonts w:asciiTheme="majorHAnsi" w:hAnsiTheme="majorHAnsi" w:cs="TimesNewRomanPSMT"/>
          <w:sz w:val="24"/>
          <w:szCs w:val="24"/>
        </w:rPr>
        <w:t>Feed back</w:t>
      </w:r>
      <w:proofErr w:type="spellEnd"/>
      <w:r w:rsidRPr="00F47364">
        <w:rPr>
          <w:rFonts w:asciiTheme="majorHAnsi" w:hAnsiTheme="majorHAnsi" w:cs="TimesNewRomanPSMT"/>
          <w:sz w:val="24"/>
          <w:szCs w:val="24"/>
        </w:rPr>
        <w:t xml:space="preserve"> Control Systems”.</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F47364">
        <w:rPr>
          <w:rFonts w:asciiTheme="majorHAnsi" w:hAnsiTheme="majorHAnsi" w:cs="TimesNewRomanPSMT"/>
          <w:sz w:val="24"/>
          <w:szCs w:val="24"/>
        </w:rPr>
        <w:t xml:space="preserve">Les </w:t>
      </w:r>
      <w:proofErr w:type="spellStart"/>
      <w:r w:rsidRPr="00F47364">
        <w:rPr>
          <w:rFonts w:asciiTheme="majorHAnsi" w:hAnsiTheme="majorHAnsi" w:cs="TimesNewRomanPSMT"/>
          <w:sz w:val="24"/>
          <w:szCs w:val="24"/>
        </w:rPr>
        <w:t>Fenical</w:t>
      </w:r>
      <w:proofErr w:type="spellEnd"/>
      <w:r w:rsidRPr="00F47364">
        <w:rPr>
          <w:rFonts w:asciiTheme="majorHAnsi" w:hAnsiTheme="majorHAnsi" w:cs="TimesNewRomanPSMT"/>
          <w:sz w:val="24"/>
          <w:szCs w:val="24"/>
        </w:rPr>
        <w:t xml:space="preserve"> “Control Systems”, 1st Edition, </w:t>
      </w:r>
      <w:proofErr w:type="spellStart"/>
      <w:r w:rsidRPr="00F47364">
        <w:rPr>
          <w:rFonts w:asciiTheme="majorHAnsi" w:hAnsiTheme="majorHAnsi" w:cs="TimesNewRomanPSMT"/>
          <w:sz w:val="24"/>
          <w:szCs w:val="24"/>
        </w:rPr>
        <w:t>Cengage</w:t>
      </w:r>
      <w:proofErr w:type="spellEnd"/>
      <w:r w:rsidRPr="00F47364">
        <w:rPr>
          <w:rFonts w:asciiTheme="majorHAnsi" w:hAnsiTheme="majorHAnsi" w:cs="TimesNewRomanPSMT"/>
          <w:sz w:val="24"/>
          <w:szCs w:val="24"/>
        </w:rPr>
        <w:t xml:space="preserve"> Learning India.</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F47364">
        <w:rPr>
          <w:rFonts w:asciiTheme="majorHAnsi" w:hAnsiTheme="majorHAnsi" w:cs="TimesNewRomanPSMT"/>
          <w:sz w:val="24"/>
          <w:szCs w:val="24"/>
        </w:rPr>
        <w:t xml:space="preserve">R. </w:t>
      </w:r>
      <w:proofErr w:type="spellStart"/>
      <w:r w:rsidRPr="00F47364">
        <w:rPr>
          <w:rFonts w:asciiTheme="majorHAnsi" w:hAnsiTheme="majorHAnsi" w:cs="TimesNewRomanPSMT"/>
          <w:sz w:val="24"/>
          <w:szCs w:val="24"/>
        </w:rPr>
        <w:t>Anandanatarajan</w:t>
      </w:r>
      <w:proofErr w:type="spellEnd"/>
      <w:r w:rsidRPr="00F47364">
        <w:rPr>
          <w:rFonts w:asciiTheme="majorHAnsi" w:hAnsiTheme="majorHAnsi" w:cs="TimesNewRomanPSMT"/>
          <w:sz w:val="24"/>
          <w:szCs w:val="24"/>
        </w:rPr>
        <w:t xml:space="preserve">, P. </w:t>
      </w:r>
      <w:proofErr w:type="spellStart"/>
      <w:r w:rsidRPr="00F47364">
        <w:rPr>
          <w:rFonts w:asciiTheme="majorHAnsi" w:hAnsiTheme="majorHAnsi" w:cs="TimesNewRomanPSMT"/>
          <w:sz w:val="24"/>
          <w:szCs w:val="24"/>
        </w:rPr>
        <w:t>Ramesh</w:t>
      </w:r>
      <w:proofErr w:type="spellEnd"/>
      <w:r w:rsidRPr="00F47364">
        <w:rPr>
          <w:rFonts w:asciiTheme="majorHAnsi" w:hAnsiTheme="majorHAnsi" w:cs="TimesNewRomanPSMT"/>
          <w:sz w:val="24"/>
          <w:szCs w:val="24"/>
        </w:rPr>
        <w:t xml:space="preserve"> </w:t>
      </w:r>
      <w:proofErr w:type="spellStart"/>
      <w:r w:rsidRPr="00F47364">
        <w:rPr>
          <w:rFonts w:asciiTheme="majorHAnsi" w:hAnsiTheme="majorHAnsi" w:cs="TimesNewRomanPSMT"/>
          <w:sz w:val="24"/>
          <w:szCs w:val="24"/>
        </w:rPr>
        <w:t>Babu</w:t>
      </w:r>
      <w:proofErr w:type="spellEnd"/>
      <w:r w:rsidRPr="00F47364">
        <w:rPr>
          <w:rFonts w:asciiTheme="majorHAnsi" w:hAnsiTheme="majorHAnsi" w:cs="TimesNewRomanPSMT"/>
          <w:sz w:val="24"/>
          <w:szCs w:val="24"/>
        </w:rPr>
        <w:t xml:space="preserve"> , “Control Systems Engineering”, </w:t>
      </w:r>
      <w:proofErr w:type="spellStart"/>
      <w:r w:rsidRPr="00F47364">
        <w:rPr>
          <w:rFonts w:asciiTheme="majorHAnsi" w:hAnsiTheme="majorHAnsi" w:cs="TimesNewRomanPSMT"/>
          <w:sz w:val="24"/>
          <w:szCs w:val="24"/>
        </w:rPr>
        <w:t>Scitech</w:t>
      </w:r>
      <w:proofErr w:type="spellEnd"/>
      <w:r w:rsidRPr="00F47364">
        <w:rPr>
          <w:rFonts w:asciiTheme="majorHAnsi" w:hAnsiTheme="majorHAnsi" w:cs="TimesNewRomanPSMT"/>
          <w:sz w:val="24"/>
          <w:szCs w:val="24"/>
        </w:rPr>
        <w:t xml:space="preserve"> Publications</w:t>
      </w:r>
    </w:p>
    <w:p w:rsidR="009238DA" w:rsidRPr="00695030"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695030">
        <w:rPr>
          <w:rFonts w:asciiTheme="majorHAnsi" w:hAnsiTheme="majorHAnsi" w:cs="TimesNewRomanPSMT"/>
          <w:sz w:val="24"/>
          <w:szCs w:val="24"/>
        </w:rPr>
        <w:t xml:space="preserve">Norman S. </w:t>
      </w:r>
      <w:proofErr w:type="spellStart"/>
      <w:r w:rsidRPr="00695030">
        <w:rPr>
          <w:rFonts w:asciiTheme="majorHAnsi" w:hAnsiTheme="majorHAnsi" w:cs="TimesNewRomanPSMT"/>
          <w:sz w:val="24"/>
          <w:szCs w:val="24"/>
        </w:rPr>
        <w:t>Nise</w:t>
      </w:r>
      <w:proofErr w:type="spellEnd"/>
      <w:r w:rsidRPr="00695030">
        <w:rPr>
          <w:rFonts w:asciiTheme="majorHAnsi" w:hAnsiTheme="majorHAnsi" w:cs="TimesNewRomanPSMT"/>
          <w:sz w:val="24"/>
          <w:szCs w:val="24"/>
        </w:rPr>
        <w:t xml:space="preserve"> “Control Systems Engineering”, 4th edition, Wiley edition.</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proofErr w:type="spellStart"/>
      <w:proofErr w:type="gramStart"/>
      <w:r w:rsidRPr="00F47364">
        <w:rPr>
          <w:rFonts w:asciiTheme="majorHAnsi" w:hAnsiTheme="majorHAnsi" w:cs="TimesNewRomanPSMT"/>
          <w:sz w:val="24"/>
          <w:szCs w:val="24"/>
        </w:rPr>
        <w:t>Samarjeet</w:t>
      </w:r>
      <w:proofErr w:type="spellEnd"/>
      <w:r w:rsidRPr="00F47364">
        <w:rPr>
          <w:rFonts w:asciiTheme="majorHAnsi" w:hAnsiTheme="majorHAnsi" w:cs="TimesNewRomanPSMT"/>
          <w:sz w:val="24"/>
          <w:szCs w:val="24"/>
        </w:rPr>
        <w:t xml:space="preserve"> </w:t>
      </w:r>
      <w:r>
        <w:rPr>
          <w:rFonts w:asciiTheme="majorHAnsi" w:hAnsiTheme="majorHAnsi" w:cs="TimesNewRomanPSMT"/>
          <w:sz w:val="24"/>
          <w:szCs w:val="24"/>
        </w:rPr>
        <w:t xml:space="preserve"> </w:t>
      </w:r>
      <w:proofErr w:type="spellStart"/>
      <w:r w:rsidRPr="00F47364">
        <w:rPr>
          <w:rFonts w:asciiTheme="majorHAnsi" w:hAnsiTheme="majorHAnsi" w:cs="TimesNewRomanPSMT"/>
          <w:sz w:val="24"/>
          <w:szCs w:val="24"/>
        </w:rPr>
        <w:t>G</w:t>
      </w:r>
      <w:r>
        <w:rPr>
          <w:rFonts w:asciiTheme="majorHAnsi" w:hAnsiTheme="majorHAnsi" w:cs="TimesNewRomanPSMT"/>
          <w:sz w:val="24"/>
          <w:szCs w:val="24"/>
        </w:rPr>
        <w:t>h</w:t>
      </w:r>
      <w:r w:rsidRPr="00F47364">
        <w:rPr>
          <w:rFonts w:asciiTheme="majorHAnsi" w:hAnsiTheme="majorHAnsi" w:cs="TimesNewRomanPSMT"/>
          <w:sz w:val="24"/>
          <w:szCs w:val="24"/>
        </w:rPr>
        <w:t>osh</w:t>
      </w:r>
      <w:proofErr w:type="spellEnd"/>
      <w:proofErr w:type="gramEnd"/>
      <w:r w:rsidRPr="00F47364">
        <w:rPr>
          <w:rFonts w:asciiTheme="majorHAnsi" w:hAnsiTheme="majorHAnsi" w:cs="TimesNewRomanPSMT"/>
          <w:sz w:val="24"/>
          <w:szCs w:val="24"/>
        </w:rPr>
        <w:t>, “Control Systems Theory &amp; Applications”, 1st edition, Pearson education.</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F47364">
        <w:rPr>
          <w:rFonts w:asciiTheme="majorHAnsi" w:hAnsiTheme="majorHAnsi" w:cs="TimesNewRomanPSMT"/>
          <w:sz w:val="24"/>
          <w:szCs w:val="24"/>
        </w:rPr>
        <w:t>S.K. Bhattacharya, “Control Systems Engineering”, 1st edition, Pearson education.</w:t>
      </w:r>
    </w:p>
    <w:p w:rsidR="009238DA" w:rsidRPr="00F47364" w:rsidRDefault="009238DA" w:rsidP="009238DA">
      <w:pPr>
        <w:pStyle w:val="ListParagraph"/>
        <w:numPr>
          <w:ilvl w:val="0"/>
          <w:numId w:val="3"/>
        </w:numPr>
        <w:autoSpaceDE w:val="0"/>
        <w:autoSpaceDN w:val="0"/>
        <w:adjustRightInd w:val="0"/>
        <w:spacing w:after="0"/>
        <w:rPr>
          <w:rFonts w:asciiTheme="majorHAnsi" w:hAnsiTheme="majorHAnsi" w:cs="TimesNewRomanPSMT"/>
          <w:sz w:val="24"/>
          <w:szCs w:val="24"/>
        </w:rPr>
      </w:pPr>
      <w:r w:rsidRPr="00F47364">
        <w:rPr>
          <w:rFonts w:asciiTheme="majorHAnsi" w:hAnsiTheme="majorHAnsi" w:cs="TimesNewRomanPSMT"/>
          <w:sz w:val="24"/>
          <w:szCs w:val="24"/>
        </w:rPr>
        <w:t>Hackworth, “Programmable Logic Controller”, 1st edition, Pearson education.</w:t>
      </w:r>
    </w:p>
    <w:p w:rsidR="005F226C" w:rsidRDefault="005F226C" w:rsidP="009238DA">
      <w:pPr>
        <w:autoSpaceDE w:val="0"/>
        <w:autoSpaceDN w:val="0"/>
        <w:adjustRightInd w:val="0"/>
        <w:rPr>
          <w:rFonts w:asciiTheme="majorHAnsi" w:hAnsiTheme="majorHAnsi" w:cs="TimesNewRomanPS-BoldMT"/>
          <w:b/>
          <w:bCs/>
        </w:rPr>
      </w:pPr>
    </w:p>
    <w:p w:rsidR="00E33BB8" w:rsidRDefault="00E33BB8" w:rsidP="009238DA">
      <w:pPr>
        <w:autoSpaceDE w:val="0"/>
        <w:autoSpaceDN w:val="0"/>
        <w:adjustRightInd w:val="0"/>
        <w:rPr>
          <w:rFonts w:asciiTheme="majorHAnsi" w:hAnsiTheme="majorHAnsi" w:cs="TimesNewRomanPS-BoldMT"/>
          <w:b/>
          <w:bCs/>
        </w:rPr>
      </w:pPr>
    </w:p>
    <w:p w:rsidR="009238DA" w:rsidRPr="00F47364"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List of Experiments:</w:t>
      </w:r>
    </w:p>
    <w:p w:rsidR="009238DA" w:rsidRDefault="009238DA" w:rsidP="009238DA">
      <w:pPr>
        <w:autoSpaceDE w:val="0"/>
        <w:autoSpaceDN w:val="0"/>
        <w:adjustRightInd w:val="0"/>
        <w:rPr>
          <w:rFonts w:asciiTheme="majorHAnsi" w:hAnsiTheme="majorHAnsi" w:cs="TimesNewRomanPS-BoldMT"/>
          <w:b/>
          <w:bCs/>
        </w:rPr>
      </w:pPr>
      <w:r w:rsidRPr="00F47364">
        <w:rPr>
          <w:rFonts w:asciiTheme="majorHAnsi" w:hAnsiTheme="majorHAnsi" w:cs="TimesNewRomanPS-BoldMT"/>
          <w:b/>
          <w:bCs/>
        </w:rPr>
        <w:t xml:space="preserve">Hardware based experiments:  </w:t>
      </w:r>
    </w:p>
    <w:p w:rsidR="009238DA" w:rsidRDefault="009238DA" w:rsidP="009238DA">
      <w:pPr>
        <w:autoSpaceDE w:val="0"/>
        <w:autoSpaceDN w:val="0"/>
        <w:adjustRightInd w:val="0"/>
        <w:rPr>
          <w:rFonts w:asciiTheme="majorHAnsi" w:hAnsiTheme="majorHAnsi" w:cs="TimesNewRomanPS-BoldMT"/>
          <w:bCs/>
        </w:rPr>
      </w:pPr>
      <w:r w:rsidRPr="00241414">
        <w:rPr>
          <w:rFonts w:asciiTheme="majorHAnsi" w:hAnsiTheme="majorHAnsi" w:cs="TimesNewRomanPS-BoldMT"/>
          <w:bCs/>
        </w:rPr>
        <w:t>1. Potentiometer as transducer and error detector.</w:t>
      </w:r>
    </w:p>
    <w:p w:rsidR="009238DA" w:rsidRDefault="009238DA" w:rsidP="009238DA">
      <w:pPr>
        <w:autoSpaceDE w:val="0"/>
        <w:autoSpaceDN w:val="0"/>
        <w:adjustRightInd w:val="0"/>
        <w:rPr>
          <w:rFonts w:asciiTheme="majorHAnsi" w:hAnsiTheme="majorHAnsi" w:cs="TimesNewRomanPS-BoldMT"/>
          <w:bCs/>
        </w:rPr>
      </w:pPr>
      <w:r>
        <w:rPr>
          <w:rFonts w:asciiTheme="majorHAnsi" w:hAnsiTheme="majorHAnsi" w:cs="TimesNewRomanPS-BoldMT"/>
          <w:bCs/>
        </w:rPr>
        <w:t xml:space="preserve">2. To verify </w:t>
      </w:r>
      <w:proofErr w:type="spellStart"/>
      <w:r>
        <w:rPr>
          <w:rFonts w:asciiTheme="majorHAnsi" w:hAnsiTheme="majorHAnsi" w:cs="TimesNewRomanPS-BoldMT"/>
          <w:bCs/>
        </w:rPr>
        <w:t>synchro</w:t>
      </w:r>
      <w:proofErr w:type="spellEnd"/>
      <w:r>
        <w:rPr>
          <w:rFonts w:asciiTheme="majorHAnsi" w:hAnsiTheme="majorHAnsi" w:cs="TimesNewRomanPS-BoldMT"/>
          <w:bCs/>
        </w:rPr>
        <w:t xml:space="preserve"> as a transducer and error detector.</w:t>
      </w:r>
    </w:p>
    <w:p w:rsidR="009238DA" w:rsidRPr="00241414" w:rsidRDefault="009238DA" w:rsidP="009238DA">
      <w:pPr>
        <w:autoSpaceDE w:val="0"/>
        <w:autoSpaceDN w:val="0"/>
        <w:adjustRightInd w:val="0"/>
        <w:rPr>
          <w:rFonts w:asciiTheme="majorHAnsi" w:hAnsiTheme="majorHAnsi" w:cs="TimesNewRomanPS-BoldMT"/>
          <w:bCs/>
        </w:rPr>
      </w:pPr>
      <w:r>
        <w:rPr>
          <w:rFonts w:asciiTheme="majorHAnsi" w:hAnsiTheme="majorHAnsi" w:cs="TimesNewRomanPS-BoldMT"/>
          <w:bCs/>
        </w:rPr>
        <w:t>3. A.C. position control system.</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4</w:t>
      </w:r>
      <w:r w:rsidRPr="00F47364">
        <w:rPr>
          <w:rFonts w:asciiTheme="majorHAnsi" w:hAnsiTheme="majorHAnsi" w:cs="TimesNewRomanPSMT"/>
        </w:rPr>
        <w:t>. Determination of transfer functions of physical system.</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5</w:t>
      </w:r>
      <w:r w:rsidRPr="00F47364">
        <w:rPr>
          <w:rFonts w:asciiTheme="majorHAnsi" w:hAnsiTheme="majorHAnsi" w:cs="TimesNewRomanPSMT"/>
        </w:rPr>
        <w:t>. Transient response of second order system for a step input.</w:t>
      </w:r>
    </w:p>
    <w:p w:rsidR="009238DA" w:rsidRDefault="009238DA" w:rsidP="009238DA">
      <w:pPr>
        <w:autoSpaceDE w:val="0"/>
        <w:autoSpaceDN w:val="0"/>
        <w:adjustRightInd w:val="0"/>
        <w:rPr>
          <w:rFonts w:asciiTheme="majorHAnsi" w:hAnsiTheme="majorHAnsi" w:cs="TimesNewRomanPSMT"/>
        </w:rPr>
      </w:pPr>
      <w:r>
        <w:rPr>
          <w:rFonts w:asciiTheme="majorHAnsi" w:hAnsiTheme="majorHAnsi" w:cs="TimesNewRomanPSMT"/>
        </w:rPr>
        <w:t>6</w:t>
      </w:r>
      <w:r w:rsidRPr="00F47364">
        <w:rPr>
          <w:rFonts w:asciiTheme="majorHAnsi" w:hAnsiTheme="majorHAnsi" w:cs="TimesNewRomanPSMT"/>
        </w:rPr>
        <w:t>. Verification of Bode plot using Lead Network.</w:t>
      </w:r>
    </w:p>
    <w:p w:rsidR="009238DA" w:rsidRPr="000E37AE" w:rsidRDefault="009238DA" w:rsidP="009238DA">
      <w:pPr>
        <w:autoSpaceDE w:val="0"/>
        <w:autoSpaceDN w:val="0"/>
        <w:adjustRightInd w:val="0"/>
        <w:rPr>
          <w:rFonts w:asciiTheme="majorHAnsi" w:hAnsiTheme="majorHAnsi" w:cs="TimesNewRomanPSMT"/>
        </w:rPr>
      </w:pPr>
      <w:r>
        <w:rPr>
          <w:rFonts w:asciiTheme="majorHAnsi" w:hAnsiTheme="majorHAnsi" w:cs="TimesNewRomanPSMT"/>
        </w:rPr>
        <w:t>7. To obtain unit step response of second order system using R, L &amp; C</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8</w:t>
      </w:r>
      <w:r w:rsidRPr="00F47364">
        <w:rPr>
          <w:rFonts w:asciiTheme="majorHAnsi" w:hAnsiTheme="majorHAnsi" w:cs="TimesNewRomanPSMT"/>
        </w:rPr>
        <w:t>. Frequency response of control system.</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9</w:t>
      </w:r>
      <w:r w:rsidRPr="00F47364">
        <w:rPr>
          <w:rFonts w:asciiTheme="majorHAnsi" w:hAnsiTheme="majorHAnsi" w:cs="TimesNewRomanPSMT"/>
        </w:rPr>
        <w:t>. Response of PID controller.</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10</w:t>
      </w:r>
      <w:r w:rsidRPr="00F47364">
        <w:rPr>
          <w:rFonts w:asciiTheme="majorHAnsi" w:hAnsiTheme="majorHAnsi" w:cs="TimesNewRomanPSMT"/>
        </w:rPr>
        <w:t>. Study of PLC.</w:t>
      </w:r>
    </w:p>
    <w:p w:rsidR="00E33BB8" w:rsidRDefault="00E33BB8" w:rsidP="009238DA">
      <w:pPr>
        <w:autoSpaceDE w:val="0"/>
        <w:autoSpaceDN w:val="0"/>
        <w:adjustRightInd w:val="0"/>
        <w:rPr>
          <w:rFonts w:asciiTheme="majorHAnsi" w:hAnsiTheme="majorHAnsi" w:cs="TimesNewRomanPS-BoldMT"/>
          <w:b/>
          <w:bCs/>
        </w:rPr>
      </w:pPr>
    </w:p>
    <w:p w:rsidR="00E33BB8" w:rsidRDefault="00E33BB8" w:rsidP="009238DA">
      <w:pPr>
        <w:autoSpaceDE w:val="0"/>
        <w:autoSpaceDN w:val="0"/>
        <w:adjustRightInd w:val="0"/>
        <w:rPr>
          <w:rFonts w:asciiTheme="majorHAnsi" w:hAnsiTheme="majorHAnsi" w:cs="TimesNewRomanPS-BoldMT"/>
          <w:b/>
          <w:bCs/>
        </w:rPr>
      </w:pPr>
    </w:p>
    <w:p w:rsidR="00E33BB8" w:rsidRDefault="00E33BB8" w:rsidP="009238DA">
      <w:pPr>
        <w:autoSpaceDE w:val="0"/>
        <w:autoSpaceDN w:val="0"/>
        <w:adjustRightInd w:val="0"/>
        <w:rPr>
          <w:rFonts w:asciiTheme="majorHAnsi" w:hAnsiTheme="majorHAnsi" w:cs="TimesNewRomanPS-BoldMT"/>
          <w:b/>
          <w:bCs/>
        </w:rPr>
      </w:pPr>
    </w:p>
    <w:p w:rsidR="009238DA" w:rsidRPr="00F47364" w:rsidRDefault="009238DA" w:rsidP="009238DA">
      <w:pPr>
        <w:autoSpaceDE w:val="0"/>
        <w:autoSpaceDN w:val="0"/>
        <w:adjustRightInd w:val="0"/>
        <w:rPr>
          <w:rFonts w:asciiTheme="majorHAnsi" w:hAnsiTheme="majorHAnsi" w:cs="TimesNewRomanPSMT"/>
        </w:rPr>
      </w:pPr>
      <w:r w:rsidRPr="00F47364">
        <w:rPr>
          <w:rFonts w:asciiTheme="majorHAnsi" w:hAnsiTheme="majorHAnsi" w:cs="TimesNewRomanPS-BoldMT"/>
          <w:b/>
          <w:bCs/>
        </w:rPr>
        <w:t>Software based experiments using MATLAB:</w:t>
      </w:r>
    </w:p>
    <w:p w:rsidR="009238DA" w:rsidRPr="008509DD" w:rsidRDefault="009238DA" w:rsidP="009238DA">
      <w:pPr>
        <w:autoSpaceDE w:val="0"/>
        <w:autoSpaceDN w:val="0"/>
        <w:adjustRightInd w:val="0"/>
        <w:rPr>
          <w:rFonts w:asciiTheme="majorHAnsi" w:hAnsiTheme="majorHAnsi" w:cs="TimesNewRomanPSMT"/>
        </w:rPr>
      </w:pPr>
      <w:r>
        <w:rPr>
          <w:rFonts w:asciiTheme="majorHAnsi" w:hAnsiTheme="majorHAnsi" w:cs="TimesNewRomanPSMT"/>
        </w:rPr>
        <w:t xml:space="preserve">       1.</w:t>
      </w:r>
      <w:r w:rsidRPr="008509DD">
        <w:rPr>
          <w:rFonts w:asciiTheme="majorHAnsi" w:hAnsiTheme="majorHAnsi" w:cs="TimesNewRomanPSMT"/>
        </w:rPr>
        <w:t xml:space="preserve"> Transient response of second order system by using standard test signals.</w:t>
      </w:r>
    </w:p>
    <w:p w:rsidR="009238DA" w:rsidRPr="00FA0A74" w:rsidRDefault="009238DA" w:rsidP="009238DA">
      <w:pPr>
        <w:autoSpaceDE w:val="0"/>
        <w:autoSpaceDN w:val="0"/>
        <w:adjustRightInd w:val="0"/>
        <w:ind w:left="360"/>
        <w:rPr>
          <w:rFonts w:asciiTheme="majorHAnsi" w:hAnsiTheme="majorHAnsi" w:cs="TimesNewRomanPSMT"/>
        </w:rPr>
      </w:pPr>
      <w:r w:rsidRPr="00FA0A74">
        <w:rPr>
          <w:rFonts w:asciiTheme="majorHAnsi" w:hAnsiTheme="majorHAnsi" w:cs="TimesNewRomanPSMT"/>
        </w:rPr>
        <w:t>2. Pole –Zero map plotting in order to find out stability</w:t>
      </w:r>
    </w:p>
    <w:p w:rsidR="009238DA" w:rsidRPr="00FA0A74" w:rsidRDefault="009238DA" w:rsidP="009238DA">
      <w:pPr>
        <w:autoSpaceDE w:val="0"/>
        <w:autoSpaceDN w:val="0"/>
        <w:adjustRightInd w:val="0"/>
        <w:ind w:left="360"/>
        <w:rPr>
          <w:rFonts w:asciiTheme="majorHAnsi" w:hAnsiTheme="majorHAnsi" w:cs="TimesNewRomanPSMT"/>
        </w:rPr>
      </w:pPr>
      <w:r w:rsidRPr="00FA0A74">
        <w:rPr>
          <w:rFonts w:asciiTheme="majorHAnsi" w:hAnsiTheme="majorHAnsi" w:cs="TimesNewRomanPSMT"/>
        </w:rPr>
        <w:t>3. To find out Steady State Error From a given Transfer function</w:t>
      </w:r>
    </w:p>
    <w:p w:rsidR="009238DA" w:rsidRPr="00FA0A74" w:rsidRDefault="009238DA" w:rsidP="009238DA">
      <w:pPr>
        <w:autoSpaceDE w:val="0"/>
        <w:autoSpaceDN w:val="0"/>
        <w:adjustRightInd w:val="0"/>
        <w:rPr>
          <w:rFonts w:asciiTheme="majorHAnsi" w:hAnsiTheme="majorHAnsi" w:cs="TimesNewRomanPSMT"/>
        </w:rPr>
      </w:pPr>
      <w:r w:rsidRPr="00FA0A74">
        <w:rPr>
          <w:rFonts w:asciiTheme="majorHAnsi" w:hAnsiTheme="majorHAnsi" w:cs="TimesNewRomanPSMT"/>
        </w:rPr>
        <w:t xml:space="preserve">       4. Draw a root locus of any system.</w:t>
      </w:r>
    </w:p>
    <w:p w:rsidR="009238DA" w:rsidRPr="00FA0A74" w:rsidRDefault="009238DA" w:rsidP="009238DA">
      <w:pPr>
        <w:autoSpaceDE w:val="0"/>
        <w:autoSpaceDN w:val="0"/>
        <w:adjustRightInd w:val="0"/>
        <w:rPr>
          <w:rFonts w:asciiTheme="majorHAnsi" w:hAnsiTheme="majorHAnsi" w:cs="TimesNewRomanPSMT"/>
        </w:rPr>
      </w:pPr>
      <w:r w:rsidRPr="00FA0A74">
        <w:rPr>
          <w:rFonts w:asciiTheme="majorHAnsi" w:hAnsiTheme="majorHAnsi" w:cs="TimesNewRomanPSMT"/>
        </w:rPr>
        <w:t xml:space="preserve">       5. Draw a Bode Plot.</w:t>
      </w:r>
    </w:p>
    <w:p w:rsidR="009238DA" w:rsidRPr="00FA0A74" w:rsidRDefault="009238DA" w:rsidP="009238DA">
      <w:pPr>
        <w:autoSpaceDE w:val="0"/>
        <w:autoSpaceDN w:val="0"/>
        <w:adjustRightInd w:val="0"/>
        <w:rPr>
          <w:rFonts w:asciiTheme="majorHAnsi" w:hAnsiTheme="majorHAnsi" w:cs="TimesNewRomanPSMT"/>
        </w:rPr>
      </w:pPr>
      <w:r w:rsidRPr="00FA0A74">
        <w:rPr>
          <w:rFonts w:asciiTheme="majorHAnsi" w:hAnsiTheme="majorHAnsi" w:cs="TimesNewRomanPSMT"/>
        </w:rPr>
        <w:t xml:space="preserve">       6. Draw a Polar Plot.</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 xml:space="preserve">       7</w:t>
      </w:r>
      <w:r w:rsidRPr="00F47364">
        <w:rPr>
          <w:rFonts w:asciiTheme="majorHAnsi" w:hAnsiTheme="majorHAnsi" w:cs="TimesNewRomanPSMT"/>
        </w:rPr>
        <w:t xml:space="preserve">. Draw a </w:t>
      </w:r>
      <w:proofErr w:type="spellStart"/>
      <w:r w:rsidRPr="00F47364">
        <w:rPr>
          <w:rFonts w:asciiTheme="majorHAnsi" w:hAnsiTheme="majorHAnsi" w:cs="TimesNewRomanPSMT"/>
        </w:rPr>
        <w:t>Nyquist</w:t>
      </w:r>
      <w:proofErr w:type="spellEnd"/>
      <w:r w:rsidRPr="00F47364">
        <w:rPr>
          <w:rFonts w:asciiTheme="majorHAnsi" w:hAnsiTheme="majorHAnsi" w:cs="TimesNewRomanPSMT"/>
        </w:rPr>
        <w:t xml:space="preserve"> Plot.</w:t>
      </w:r>
    </w:p>
    <w:p w:rsidR="009238DA" w:rsidRPr="00F47364" w:rsidRDefault="009238DA" w:rsidP="009238DA">
      <w:pPr>
        <w:autoSpaceDE w:val="0"/>
        <w:autoSpaceDN w:val="0"/>
        <w:adjustRightInd w:val="0"/>
        <w:rPr>
          <w:rFonts w:asciiTheme="majorHAnsi" w:hAnsiTheme="majorHAnsi" w:cs="TimesNewRomanPSMT"/>
        </w:rPr>
      </w:pPr>
      <w:r>
        <w:rPr>
          <w:rFonts w:asciiTheme="majorHAnsi" w:hAnsiTheme="majorHAnsi" w:cs="TimesNewRomanPSMT"/>
        </w:rPr>
        <w:t xml:space="preserve">       8</w:t>
      </w:r>
      <w:r w:rsidRPr="00F47364">
        <w:rPr>
          <w:rFonts w:asciiTheme="majorHAnsi" w:hAnsiTheme="majorHAnsi" w:cs="TimesNewRomanPSMT"/>
        </w:rPr>
        <w:t>. Obtain a transfer function from state space model.</w:t>
      </w:r>
    </w:p>
    <w:p w:rsidR="009238DA" w:rsidRDefault="009238DA" w:rsidP="009238DA">
      <w:pPr>
        <w:autoSpaceDE w:val="0"/>
        <w:autoSpaceDN w:val="0"/>
        <w:adjustRightInd w:val="0"/>
        <w:rPr>
          <w:rFonts w:asciiTheme="majorHAnsi" w:hAnsiTheme="majorHAnsi" w:cs="TimesNewRomanPSMT"/>
        </w:rPr>
      </w:pPr>
      <w:r>
        <w:rPr>
          <w:rFonts w:asciiTheme="majorHAnsi" w:hAnsiTheme="majorHAnsi" w:cs="TimesNewRomanPSMT"/>
        </w:rPr>
        <w:t xml:space="preserve">       9</w:t>
      </w:r>
      <w:r w:rsidRPr="00F47364">
        <w:rPr>
          <w:rFonts w:asciiTheme="majorHAnsi" w:hAnsiTheme="majorHAnsi" w:cs="TimesNewRomanPSMT"/>
        </w:rPr>
        <w:t xml:space="preserve">. Check the controllability and </w:t>
      </w:r>
      <w:proofErr w:type="spellStart"/>
      <w:r w:rsidRPr="00F47364">
        <w:rPr>
          <w:rFonts w:asciiTheme="majorHAnsi" w:hAnsiTheme="majorHAnsi" w:cs="TimesNewRomanPSMT"/>
        </w:rPr>
        <w:t>Observability</w:t>
      </w:r>
      <w:proofErr w:type="spellEnd"/>
      <w:r w:rsidRPr="00F47364">
        <w:rPr>
          <w:rFonts w:asciiTheme="majorHAnsi" w:hAnsiTheme="majorHAnsi" w:cs="TimesNewRomanPSMT"/>
        </w:rPr>
        <w:t xml:space="preserve"> of system.</w:t>
      </w:r>
    </w:p>
    <w:p w:rsidR="009238DA" w:rsidRPr="00F47364" w:rsidRDefault="009238DA" w:rsidP="009238DA">
      <w:pPr>
        <w:autoSpaceDE w:val="0"/>
        <w:autoSpaceDN w:val="0"/>
        <w:adjustRightInd w:val="0"/>
        <w:rPr>
          <w:rFonts w:asciiTheme="majorHAnsi" w:hAnsiTheme="majorHAnsi" w:cs="TimesNewRomanPSMT"/>
        </w:rPr>
      </w:pPr>
    </w:p>
    <w:p w:rsidR="009238DA" w:rsidRDefault="009238DA" w:rsidP="009238DA">
      <w:pPr>
        <w:autoSpaceDE w:val="0"/>
        <w:autoSpaceDN w:val="0"/>
        <w:adjustRightInd w:val="0"/>
        <w:rPr>
          <w:rFonts w:ascii="TimesNewRomanPSMT" w:hAnsi="TimesNewRomanPSMT" w:cs="TimesNewRomanPSMT"/>
          <w:sz w:val="23"/>
          <w:szCs w:val="23"/>
        </w:rPr>
      </w:pPr>
      <w:r>
        <w:rPr>
          <w:rFonts w:asciiTheme="majorHAnsi" w:hAnsiTheme="majorHAnsi" w:cs="TimesNewRomanPSMT"/>
        </w:rPr>
        <w:t>Total 8 experiments out of which 5 should be hardware based and 3 simulation type.</w:t>
      </w:r>
    </w:p>
    <w:p w:rsidR="00FA0A74" w:rsidRDefault="009238DA" w:rsidP="00FA0A74">
      <w:pPr>
        <w:autoSpaceDE w:val="0"/>
        <w:autoSpaceDN w:val="0"/>
        <w:adjustRightInd w:val="0"/>
        <w:spacing w:after="120"/>
        <w:ind w:left="2160" w:firstLine="720"/>
        <w:rPr>
          <w:rFonts w:asciiTheme="majorHAnsi" w:hAnsiTheme="majorHAnsi" w:cs="TimesNewRomanPSMT"/>
        </w:rPr>
      </w:pPr>
      <w:r>
        <w:rPr>
          <w:rFonts w:asciiTheme="majorHAnsi" w:hAnsiTheme="majorHAnsi" w:cs="TimesNewRomanPSMT"/>
        </w:rPr>
        <w:br w:type="page"/>
      </w:r>
      <w:r w:rsidR="00FA0A74" w:rsidRPr="00893634">
        <w:rPr>
          <w:b/>
          <w:bCs/>
        </w:rPr>
        <w:lastRenderedPageBreak/>
        <w:t>Solapur University, Solapur</w:t>
      </w:r>
      <w:r>
        <w:rPr>
          <w:rFonts w:asciiTheme="majorHAnsi" w:hAnsiTheme="majorHAnsi" w:cs="TimesNewRomanPSMT"/>
        </w:rPr>
        <w:t xml:space="preserve">                                             </w:t>
      </w:r>
    </w:p>
    <w:p w:rsidR="009238DA" w:rsidRPr="00FA0A74" w:rsidRDefault="009238DA" w:rsidP="00FA0A74">
      <w:pPr>
        <w:spacing w:after="120"/>
        <w:jc w:val="center"/>
        <w:rPr>
          <w:rFonts w:asciiTheme="majorHAnsi" w:hAnsiTheme="majorHAnsi" w:cs="TimesNewRomanPSMT"/>
        </w:rPr>
      </w:pPr>
      <w:proofErr w:type="gramStart"/>
      <w:r w:rsidRPr="00FA0A74">
        <w:rPr>
          <w:rFonts w:asciiTheme="majorHAnsi" w:hAnsiTheme="majorHAnsi"/>
          <w:bCs/>
        </w:rPr>
        <w:t>T.E.</w:t>
      </w:r>
      <w:proofErr w:type="gramEnd"/>
      <w:r w:rsidR="003C2480" w:rsidRPr="00FA0A74">
        <w:rPr>
          <w:rFonts w:asciiTheme="majorHAnsi" w:hAnsiTheme="majorHAnsi"/>
          <w:bCs/>
        </w:rPr>
        <w:t xml:space="preserve"> </w:t>
      </w:r>
      <w:r w:rsidRPr="00FA0A74">
        <w:rPr>
          <w:rFonts w:asciiTheme="majorHAnsi" w:hAnsiTheme="majorHAnsi"/>
          <w:bCs/>
        </w:rPr>
        <w:t xml:space="preserve"> (Electrical &amp; Electronics) </w:t>
      </w:r>
      <w:proofErr w:type="spellStart"/>
      <w:proofErr w:type="gramStart"/>
      <w:r w:rsidRPr="00FA0A74">
        <w:rPr>
          <w:rFonts w:asciiTheme="majorHAnsi" w:hAnsiTheme="majorHAnsi"/>
          <w:bCs/>
        </w:rPr>
        <w:t>Engg</w:t>
      </w:r>
      <w:proofErr w:type="spellEnd"/>
      <w:r w:rsidRPr="00FA0A74">
        <w:rPr>
          <w:rFonts w:asciiTheme="majorHAnsi" w:hAnsiTheme="majorHAnsi"/>
          <w:bCs/>
        </w:rPr>
        <w:t>.</w:t>
      </w:r>
      <w:proofErr w:type="gramEnd"/>
      <w:r w:rsidRPr="00FA0A74">
        <w:rPr>
          <w:rFonts w:asciiTheme="majorHAnsi" w:hAnsiTheme="majorHAnsi"/>
          <w:bCs/>
        </w:rPr>
        <w:t xml:space="preserve"> – Part I</w:t>
      </w:r>
    </w:p>
    <w:p w:rsidR="009238DA" w:rsidRPr="00F0694C" w:rsidRDefault="009238DA" w:rsidP="009238DA">
      <w:pPr>
        <w:autoSpaceDE w:val="0"/>
        <w:autoSpaceDN w:val="0"/>
        <w:adjustRightInd w:val="0"/>
        <w:jc w:val="center"/>
        <w:rPr>
          <w:rFonts w:asciiTheme="majorHAnsi" w:hAnsiTheme="majorHAnsi" w:cs="TimesNewRomanPSMT"/>
          <w:b/>
        </w:rPr>
      </w:pPr>
      <w:r>
        <w:rPr>
          <w:rFonts w:asciiTheme="majorHAnsi" w:hAnsiTheme="majorHAnsi" w:cs="TimesNewRomanPSMT"/>
          <w:b/>
        </w:rPr>
        <w:t>6. Computer Lab</w:t>
      </w:r>
    </w:p>
    <w:p w:rsidR="009238DA" w:rsidRPr="005A2DD7" w:rsidRDefault="009238DA" w:rsidP="009238DA">
      <w:pPr>
        <w:pStyle w:val="ListParagraph"/>
        <w:autoSpaceDE w:val="0"/>
        <w:autoSpaceDN w:val="0"/>
        <w:adjustRightInd w:val="0"/>
        <w:spacing w:after="0"/>
        <w:ind w:left="2880"/>
        <w:rPr>
          <w:rFonts w:asciiTheme="majorHAnsi" w:hAnsiTheme="majorHAnsi" w:cs="TimesNewRomanPSMT"/>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9238DA" w:rsidRPr="00F47364" w:rsidTr="00795BA8">
        <w:tc>
          <w:tcPr>
            <w:tcW w:w="6768" w:type="dxa"/>
          </w:tcPr>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 xml:space="preserve">Teaching Scheme: </w:t>
            </w:r>
          </w:p>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A0A74">
              <w:rPr>
                <w:rFonts w:asciiTheme="majorHAnsi" w:hAnsiTheme="majorHAnsi"/>
                <w:b/>
                <w:bCs/>
                <w:sz w:val="24"/>
                <w:szCs w:val="24"/>
              </w:rPr>
              <w:t>Practical: 2Hour</w:t>
            </w:r>
            <w:r w:rsidRPr="00F47364">
              <w:rPr>
                <w:rFonts w:asciiTheme="majorHAnsi" w:hAnsiTheme="majorHAnsi"/>
                <w:bCs/>
                <w:sz w:val="24"/>
                <w:szCs w:val="24"/>
              </w:rPr>
              <w:t>/week</w:t>
            </w:r>
          </w:p>
        </w:tc>
        <w:tc>
          <w:tcPr>
            <w:tcW w:w="2808" w:type="dxa"/>
          </w:tcPr>
          <w:p w:rsidR="009238DA" w:rsidRPr="00F47364" w:rsidRDefault="009238DA"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Examination Scheme:</w:t>
            </w:r>
          </w:p>
          <w:p w:rsidR="009238DA" w:rsidRPr="00FA0A74" w:rsidRDefault="009238DA" w:rsidP="00795BA8">
            <w:pPr>
              <w:autoSpaceDE w:val="0"/>
              <w:autoSpaceDN w:val="0"/>
              <w:adjustRightInd w:val="0"/>
              <w:spacing w:line="276" w:lineRule="auto"/>
              <w:rPr>
                <w:rFonts w:asciiTheme="majorHAnsi" w:hAnsiTheme="majorHAnsi"/>
                <w:b/>
                <w:bCs/>
                <w:sz w:val="24"/>
                <w:szCs w:val="24"/>
              </w:rPr>
            </w:pPr>
            <w:r w:rsidRPr="00FA0A74">
              <w:rPr>
                <w:rFonts w:asciiTheme="majorHAnsi" w:hAnsiTheme="majorHAnsi"/>
                <w:b/>
                <w:bCs/>
                <w:sz w:val="24"/>
                <w:szCs w:val="24"/>
              </w:rPr>
              <w:t>Term Work: 50 Marks</w:t>
            </w:r>
          </w:p>
        </w:tc>
      </w:tr>
    </w:tbl>
    <w:p w:rsidR="009238DA" w:rsidRDefault="009238DA" w:rsidP="009238DA">
      <w:pPr>
        <w:autoSpaceDE w:val="0"/>
        <w:autoSpaceDN w:val="0"/>
        <w:adjustRightInd w:val="0"/>
        <w:ind w:left="360"/>
        <w:rPr>
          <w:rFonts w:asciiTheme="majorHAnsi" w:hAnsiTheme="majorHAnsi" w:cs="TimesNewRomanPSMT"/>
        </w:rPr>
      </w:pPr>
    </w:p>
    <w:p w:rsidR="008B03D6" w:rsidRPr="008B03D6" w:rsidRDefault="008B03D6" w:rsidP="008B03D6">
      <w:pPr>
        <w:autoSpaceDE w:val="0"/>
        <w:autoSpaceDN w:val="0"/>
        <w:adjustRightInd w:val="0"/>
        <w:rPr>
          <w:rFonts w:eastAsiaTheme="minorHAnsi"/>
          <w:sz w:val="23"/>
          <w:szCs w:val="23"/>
        </w:rPr>
      </w:pPr>
      <w:r w:rsidRPr="008B03D6">
        <w:rPr>
          <w:rFonts w:eastAsiaTheme="minorHAnsi"/>
          <w:b/>
          <w:sz w:val="23"/>
          <w:szCs w:val="23"/>
        </w:rPr>
        <w:t>Course Objectives</w:t>
      </w:r>
      <w:r w:rsidRPr="008B03D6">
        <w:rPr>
          <w:rFonts w:eastAsiaTheme="minorHAnsi"/>
          <w:sz w:val="23"/>
          <w:szCs w:val="23"/>
        </w:rPr>
        <w:t>:</w:t>
      </w:r>
    </w:p>
    <w:p w:rsidR="008B03D6" w:rsidRPr="008B03D6" w:rsidRDefault="0017658D" w:rsidP="008B03D6">
      <w:pPr>
        <w:autoSpaceDE w:val="0"/>
        <w:autoSpaceDN w:val="0"/>
        <w:adjustRightInd w:val="0"/>
        <w:rPr>
          <w:rFonts w:eastAsiaTheme="minorHAnsi"/>
          <w:sz w:val="23"/>
          <w:szCs w:val="23"/>
        </w:rPr>
      </w:pPr>
      <w:r>
        <w:rPr>
          <w:rFonts w:eastAsiaTheme="minorHAnsi"/>
          <w:sz w:val="23"/>
          <w:szCs w:val="23"/>
        </w:rPr>
        <w:t xml:space="preserve">       </w:t>
      </w:r>
      <w:r w:rsidR="008B03D6" w:rsidRPr="008B03D6">
        <w:rPr>
          <w:rFonts w:eastAsiaTheme="minorHAnsi"/>
          <w:sz w:val="23"/>
          <w:szCs w:val="23"/>
        </w:rPr>
        <w:t>1.</w:t>
      </w:r>
      <w:r w:rsidR="008B03D6">
        <w:rPr>
          <w:rFonts w:eastAsiaTheme="minorHAnsi"/>
          <w:sz w:val="23"/>
          <w:szCs w:val="23"/>
        </w:rPr>
        <w:t xml:space="preserve"> </w:t>
      </w:r>
      <w:r w:rsidR="008B03D6" w:rsidRPr="008B03D6">
        <w:rPr>
          <w:rFonts w:eastAsiaTheme="minorHAnsi"/>
          <w:sz w:val="23"/>
          <w:szCs w:val="23"/>
        </w:rPr>
        <w:t>To study different important programming software tools</w:t>
      </w:r>
    </w:p>
    <w:p w:rsidR="008B03D6" w:rsidRPr="008B03D6" w:rsidRDefault="0017658D" w:rsidP="008B03D6">
      <w:pPr>
        <w:autoSpaceDE w:val="0"/>
        <w:autoSpaceDN w:val="0"/>
        <w:adjustRightInd w:val="0"/>
        <w:rPr>
          <w:rFonts w:eastAsiaTheme="minorHAnsi"/>
          <w:sz w:val="23"/>
          <w:szCs w:val="23"/>
        </w:rPr>
      </w:pPr>
      <w:r>
        <w:rPr>
          <w:rFonts w:eastAsiaTheme="minorHAnsi"/>
          <w:sz w:val="23"/>
          <w:szCs w:val="23"/>
        </w:rPr>
        <w:t xml:space="preserve">       </w:t>
      </w:r>
      <w:r w:rsidR="008B03D6" w:rsidRPr="008B03D6">
        <w:rPr>
          <w:rFonts w:eastAsiaTheme="minorHAnsi"/>
          <w:sz w:val="23"/>
          <w:szCs w:val="23"/>
        </w:rPr>
        <w:t>2.</w:t>
      </w:r>
      <w:r w:rsidR="008B03D6">
        <w:rPr>
          <w:rFonts w:eastAsiaTheme="minorHAnsi"/>
          <w:sz w:val="23"/>
          <w:szCs w:val="23"/>
        </w:rPr>
        <w:t xml:space="preserve"> </w:t>
      </w:r>
      <w:r w:rsidR="008B03D6" w:rsidRPr="008B03D6">
        <w:rPr>
          <w:rFonts w:eastAsiaTheme="minorHAnsi"/>
          <w:sz w:val="23"/>
          <w:szCs w:val="23"/>
        </w:rPr>
        <w:t>Design of circuits using software</w:t>
      </w:r>
    </w:p>
    <w:p w:rsidR="008B03D6" w:rsidRPr="008B03D6" w:rsidRDefault="0017658D" w:rsidP="008B03D6">
      <w:pPr>
        <w:autoSpaceDE w:val="0"/>
        <w:autoSpaceDN w:val="0"/>
        <w:adjustRightInd w:val="0"/>
        <w:rPr>
          <w:rFonts w:eastAsiaTheme="minorHAnsi"/>
          <w:sz w:val="23"/>
          <w:szCs w:val="23"/>
        </w:rPr>
      </w:pPr>
      <w:r>
        <w:rPr>
          <w:rFonts w:eastAsiaTheme="minorHAnsi"/>
          <w:sz w:val="23"/>
          <w:szCs w:val="23"/>
        </w:rPr>
        <w:t xml:space="preserve">       </w:t>
      </w:r>
      <w:r w:rsidR="008B03D6" w:rsidRPr="008B03D6">
        <w:rPr>
          <w:rFonts w:eastAsiaTheme="minorHAnsi"/>
          <w:sz w:val="23"/>
          <w:szCs w:val="23"/>
        </w:rPr>
        <w:t>3.</w:t>
      </w:r>
      <w:r w:rsidR="008B03D6">
        <w:rPr>
          <w:rFonts w:eastAsiaTheme="minorHAnsi"/>
          <w:sz w:val="23"/>
          <w:szCs w:val="23"/>
        </w:rPr>
        <w:t xml:space="preserve"> </w:t>
      </w:r>
      <w:r w:rsidR="008B03D6" w:rsidRPr="008B03D6">
        <w:rPr>
          <w:rFonts w:eastAsiaTheme="minorHAnsi"/>
          <w:sz w:val="23"/>
          <w:szCs w:val="23"/>
        </w:rPr>
        <w:t xml:space="preserve">To design and simulate linear circuits using </w:t>
      </w:r>
      <w:proofErr w:type="spellStart"/>
      <w:r w:rsidR="008B03D6" w:rsidRPr="008B03D6">
        <w:rPr>
          <w:rFonts w:eastAsiaTheme="minorHAnsi"/>
          <w:sz w:val="23"/>
          <w:szCs w:val="23"/>
        </w:rPr>
        <w:t>Matlab</w:t>
      </w:r>
      <w:proofErr w:type="spellEnd"/>
      <w:r w:rsidR="008B03D6" w:rsidRPr="008B03D6">
        <w:rPr>
          <w:rFonts w:eastAsiaTheme="minorHAnsi"/>
          <w:sz w:val="23"/>
          <w:szCs w:val="23"/>
        </w:rPr>
        <w:t>.</w:t>
      </w:r>
    </w:p>
    <w:p w:rsidR="008B03D6" w:rsidRDefault="008B03D6" w:rsidP="008B03D6">
      <w:pPr>
        <w:tabs>
          <w:tab w:val="left" w:pos="507"/>
        </w:tabs>
        <w:jc w:val="both"/>
        <w:rPr>
          <w:b/>
        </w:rPr>
      </w:pPr>
    </w:p>
    <w:p w:rsidR="008B03D6" w:rsidRDefault="008B03D6" w:rsidP="008B03D6">
      <w:pPr>
        <w:tabs>
          <w:tab w:val="left" w:pos="507"/>
        </w:tabs>
        <w:jc w:val="both"/>
        <w:rPr>
          <w:szCs w:val="52"/>
          <w:lang w:bidi="mr-IN"/>
        </w:rPr>
      </w:pPr>
      <w:r>
        <w:rPr>
          <w:b/>
        </w:rPr>
        <w:t>Course Outcomes</w:t>
      </w:r>
      <w:r>
        <w:t>:</w:t>
      </w:r>
    </w:p>
    <w:p w:rsidR="008B03D6" w:rsidRPr="00DA40C0" w:rsidRDefault="00DA40C0" w:rsidP="00DA40C0">
      <w:pPr>
        <w:autoSpaceDE w:val="0"/>
        <w:autoSpaceDN w:val="0"/>
        <w:adjustRightInd w:val="0"/>
        <w:jc w:val="both"/>
        <w:rPr>
          <w:sz w:val="23"/>
          <w:szCs w:val="23"/>
        </w:rPr>
      </w:pPr>
      <w:r>
        <w:t xml:space="preserve">      </w:t>
      </w:r>
      <w:r w:rsidR="008B03D6">
        <w:t>1</w:t>
      </w:r>
      <w:r w:rsidR="008B03D6" w:rsidRPr="00DA40C0">
        <w:rPr>
          <w:sz w:val="23"/>
          <w:szCs w:val="23"/>
        </w:rPr>
        <w:t>.</w:t>
      </w:r>
      <w:r>
        <w:rPr>
          <w:sz w:val="23"/>
          <w:szCs w:val="23"/>
        </w:rPr>
        <w:t xml:space="preserve"> </w:t>
      </w:r>
      <w:r w:rsidR="008B03D6" w:rsidRPr="00DA40C0">
        <w:rPr>
          <w:sz w:val="23"/>
          <w:szCs w:val="23"/>
        </w:rPr>
        <w:t xml:space="preserve">The students will be able to perform </w:t>
      </w:r>
      <w:r w:rsidR="008B03D6" w:rsidRPr="00DA40C0">
        <w:rPr>
          <w:rFonts w:eastAsiaTheme="minorHAnsi"/>
          <w:sz w:val="23"/>
          <w:szCs w:val="23"/>
        </w:rPr>
        <w:t xml:space="preserve">simple matrix and array manipulations using </w:t>
      </w:r>
      <w:proofErr w:type="spellStart"/>
      <w:r w:rsidR="008B03D6" w:rsidRPr="00DA40C0">
        <w:rPr>
          <w:rFonts w:eastAsiaTheme="minorHAnsi"/>
          <w:sz w:val="23"/>
          <w:szCs w:val="23"/>
        </w:rPr>
        <w:t>Matlab</w:t>
      </w:r>
      <w:proofErr w:type="spellEnd"/>
      <w:r w:rsidR="008B03D6" w:rsidRPr="00DA40C0">
        <w:rPr>
          <w:sz w:val="23"/>
          <w:szCs w:val="23"/>
        </w:rPr>
        <w:t>.</w:t>
      </w:r>
    </w:p>
    <w:p w:rsidR="008B03D6" w:rsidRPr="00DA40C0" w:rsidRDefault="008B03D6" w:rsidP="008B03D6">
      <w:pPr>
        <w:autoSpaceDE w:val="0"/>
        <w:autoSpaceDN w:val="0"/>
        <w:adjustRightInd w:val="0"/>
        <w:ind w:left="360"/>
        <w:jc w:val="both"/>
        <w:rPr>
          <w:rFonts w:eastAsiaTheme="minorHAnsi"/>
          <w:sz w:val="23"/>
          <w:szCs w:val="23"/>
        </w:rPr>
      </w:pPr>
      <w:r w:rsidRPr="00DA40C0">
        <w:rPr>
          <w:rFonts w:eastAsiaTheme="minorHAnsi"/>
          <w:sz w:val="23"/>
          <w:szCs w:val="23"/>
        </w:rPr>
        <w:t xml:space="preserve">2. </w:t>
      </w:r>
      <w:r w:rsidR="00DA40C0" w:rsidRPr="00DA40C0">
        <w:rPr>
          <w:rFonts w:eastAsiaTheme="minorHAnsi"/>
          <w:sz w:val="23"/>
          <w:szCs w:val="23"/>
        </w:rPr>
        <w:t>The students will be able to perform software experiments related to subjects like Control system and Power system</w:t>
      </w:r>
    </w:p>
    <w:p w:rsidR="008B03D6" w:rsidRPr="00DA40C0" w:rsidRDefault="008B03D6" w:rsidP="008B03D6">
      <w:pPr>
        <w:autoSpaceDE w:val="0"/>
        <w:autoSpaceDN w:val="0"/>
        <w:adjustRightInd w:val="0"/>
        <w:rPr>
          <w:rFonts w:eastAsiaTheme="minorHAnsi"/>
          <w:sz w:val="23"/>
          <w:szCs w:val="23"/>
        </w:rPr>
      </w:pPr>
    </w:p>
    <w:p w:rsidR="009238DA" w:rsidRDefault="009238DA" w:rsidP="009238DA">
      <w:pPr>
        <w:autoSpaceDE w:val="0"/>
        <w:autoSpaceDN w:val="0"/>
        <w:adjustRightInd w:val="0"/>
        <w:jc w:val="center"/>
        <w:rPr>
          <w:rFonts w:asciiTheme="majorHAnsi" w:hAnsiTheme="majorHAnsi" w:cs="TTE1700C78t00"/>
          <w:b/>
        </w:rPr>
      </w:pPr>
    </w:p>
    <w:p w:rsidR="009238DA" w:rsidRDefault="009238DA" w:rsidP="001E7877">
      <w:pPr>
        <w:spacing w:line="360" w:lineRule="auto"/>
      </w:pPr>
    </w:p>
    <w:p w:rsidR="00412570" w:rsidRDefault="00412570" w:rsidP="00412570">
      <w:pPr>
        <w:autoSpaceDE w:val="0"/>
        <w:autoSpaceDN w:val="0"/>
        <w:adjustRightInd w:val="0"/>
        <w:rPr>
          <w:rFonts w:eastAsiaTheme="minorHAnsi"/>
          <w:b/>
          <w:bCs/>
          <w:sz w:val="23"/>
          <w:szCs w:val="23"/>
        </w:rPr>
      </w:pPr>
      <w:r>
        <w:rPr>
          <w:rFonts w:eastAsiaTheme="minorHAnsi"/>
          <w:b/>
          <w:bCs/>
          <w:sz w:val="23"/>
          <w:szCs w:val="23"/>
        </w:rPr>
        <w:t xml:space="preserve">1 .Introduction to MATLAB basics </w:t>
      </w:r>
      <w:r w:rsidR="006F3DD2">
        <w:rPr>
          <w:rFonts w:eastAsiaTheme="minorHAnsi"/>
          <w:b/>
          <w:bCs/>
          <w:sz w:val="23"/>
          <w:szCs w:val="23"/>
        </w:rPr>
        <w:t>[4 hrs]</w:t>
      </w:r>
    </w:p>
    <w:p w:rsidR="00412570" w:rsidRDefault="00412570" w:rsidP="00412570">
      <w:pPr>
        <w:autoSpaceDE w:val="0"/>
        <w:autoSpaceDN w:val="0"/>
        <w:adjustRightInd w:val="0"/>
        <w:rPr>
          <w:rFonts w:eastAsiaTheme="minorHAnsi"/>
          <w:sz w:val="23"/>
          <w:szCs w:val="23"/>
        </w:rPr>
      </w:pPr>
      <w:r>
        <w:rPr>
          <w:rFonts w:eastAsiaTheme="minorHAnsi"/>
          <w:sz w:val="23"/>
          <w:szCs w:val="23"/>
        </w:rPr>
        <w:t>The MATLAB environment, variables and arrays, initializing variables, multidimensional</w:t>
      </w:r>
    </w:p>
    <w:p w:rsidR="00412570" w:rsidRDefault="00412570" w:rsidP="00412570">
      <w:pPr>
        <w:autoSpaceDE w:val="0"/>
        <w:autoSpaceDN w:val="0"/>
        <w:adjustRightInd w:val="0"/>
        <w:rPr>
          <w:rFonts w:eastAsiaTheme="minorHAnsi"/>
          <w:sz w:val="23"/>
          <w:szCs w:val="23"/>
        </w:rPr>
      </w:pPr>
      <w:proofErr w:type="gramStart"/>
      <w:r>
        <w:rPr>
          <w:rFonts w:eastAsiaTheme="minorHAnsi"/>
          <w:sz w:val="23"/>
          <w:szCs w:val="23"/>
        </w:rPr>
        <w:t>arrays</w:t>
      </w:r>
      <w:proofErr w:type="gramEnd"/>
      <w:r>
        <w:rPr>
          <w:rFonts w:eastAsiaTheme="minorHAnsi"/>
          <w:sz w:val="23"/>
          <w:szCs w:val="23"/>
        </w:rPr>
        <w:t>, sub arrays, special values, displaying output data, data files, scalar and array</w:t>
      </w:r>
    </w:p>
    <w:p w:rsidR="00412570" w:rsidRDefault="00412570" w:rsidP="00412570">
      <w:pPr>
        <w:autoSpaceDE w:val="0"/>
        <w:autoSpaceDN w:val="0"/>
        <w:adjustRightInd w:val="0"/>
        <w:rPr>
          <w:rFonts w:eastAsiaTheme="minorHAnsi"/>
          <w:sz w:val="23"/>
          <w:szCs w:val="23"/>
        </w:rPr>
      </w:pPr>
      <w:proofErr w:type="gramStart"/>
      <w:r>
        <w:rPr>
          <w:rFonts w:eastAsiaTheme="minorHAnsi"/>
          <w:sz w:val="23"/>
          <w:szCs w:val="23"/>
        </w:rPr>
        <w:t>operations</w:t>
      </w:r>
      <w:proofErr w:type="gramEnd"/>
      <w:r>
        <w:rPr>
          <w:rFonts w:eastAsiaTheme="minorHAnsi"/>
          <w:sz w:val="23"/>
          <w:szCs w:val="23"/>
        </w:rPr>
        <w:t>, hierarchy of operations, built in MATLAB function, Introduction to plotting,</w:t>
      </w:r>
    </w:p>
    <w:p w:rsidR="00743EDE" w:rsidRDefault="00412570" w:rsidP="00412570">
      <w:pPr>
        <w:spacing w:line="360" w:lineRule="auto"/>
        <w:rPr>
          <w:rFonts w:eastAsiaTheme="minorHAnsi"/>
          <w:sz w:val="23"/>
          <w:szCs w:val="23"/>
        </w:rPr>
      </w:pPr>
      <w:proofErr w:type="gramStart"/>
      <w:r>
        <w:rPr>
          <w:rFonts w:eastAsiaTheme="minorHAnsi"/>
          <w:sz w:val="23"/>
          <w:szCs w:val="23"/>
        </w:rPr>
        <w:t>debugging</w:t>
      </w:r>
      <w:proofErr w:type="gramEnd"/>
      <w:r>
        <w:rPr>
          <w:rFonts w:eastAsiaTheme="minorHAnsi"/>
          <w:sz w:val="23"/>
          <w:szCs w:val="23"/>
        </w:rPr>
        <w:t xml:space="preserve"> MATLAB programs.</w:t>
      </w:r>
    </w:p>
    <w:p w:rsidR="00412570" w:rsidRDefault="00412570" w:rsidP="00412570">
      <w:pPr>
        <w:spacing w:line="360" w:lineRule="auto"/>
        <w:rPr>
          <w:rFonts w:eastAsiaTheme="minorHAnsi"/>
          <w:sz w:val="23"/>
          <w:szCs w:val="23"/>
        </w:rPr>
      </w:pPr>
    </w:p>
    <w:p w:rsidR="009A07FA" w:rsidRDefault="009A07FA" w:rsidP="009A07FA">
      <w:pPr>
        <w:autoSpaceDE w:val="0"/>
        <w:autoSpaceDN w:val="0"/>
        <w:adjustRightInd w:val="0"/>
        <w:rPr>
          <w:rFonts w:eastAsiaTheme="minorHAnsi"/>
          <w:b/>
          <w:bCs/>
          <w:sz w:val="23"/>
          <w:szCs w:val="23"/>
        </w:rPr>
      </w:pPr>
      <w:r w:rsidRPr="009A07FA">
        <w:rPr>
          <w:rFonts w:eastAsiaTheme="minorHAnsi"/>
          <w:b/>
          <w:bCs/>
          <w:sz w:val="23"/>
          <w:szCs w:val="23"/>
        </w:rPr>
        <w:t xml:space="preserve"> </w:t>
      </w:r>
      <w:r w:rsidR="00943A87">
        <w:rPr>
          <w:rFonts w:eastAsiaTheme="minorHAnsi"/>
          <w:b/>
          <w:bCs/>
          <w:sz w:val="23"/>
          <w:szCs w:val="23"/>
        </w:rPr>
        <w:t>2. Branching</w:t>
      </w:r>
      <w:r>
        <w:rPr>
          <w:rFonts w:eastAsiaTheme="minorHAnsi"/>
          <w:b/>
          <w:bCs/>
          <w:sz w:val="23"/>
          <w:szCs w:val="23"/>
        </w:rPr>
        <w:t xml:space="preserve"> Statements &amp; Program Design </w:t>
      </w:r>
      <w:r w:rsidR="006F3DD2">
        <w:rPr>
          <w:rFonts w:eastAsiaTheme="minorHAnsi"/>
          <w:b/>
          <w:bCs/>
          <w:sz w:val="23"/>
          <w:szCs w:val="23"/>
        </w:rPr>
        <w:t>[2hrs]</w:t>
      </w:r>
    </w:p>
    <w:p w:rsidR="009A07FA" w:rsidRDefault="009A07FA" w:rsidP="009A07FA">
      <w:pPr>
        <w:autoSpaceDE w:val="0"/>
        <w:autoSpaceDN w:val="0"/>
        <w:adjustRightInd w:val="0"/>
        <w:rPr>
          <w:rFonts w:eastAsiaTheme="minorHAnsi"/>
          <w:sz w:val="23"/>
          <w:szCs w:val="23"/>
        </w:rPr>
      </w:pPr>
      <w:r>
        <w:rPr>
          <w:rFonts w:eastAsiaTheme="minorHAnsi"/>
          <w:sz w:val="23"/>
          <w:szCs w:val="23"/>
        </w:rPr>
        <w:t xml:space="preserve">Introduction to top down design techniques, use of </w:t>
      </w:r>
      <w:proofErr w:type="spellStart"/>
      <w:r>
        <w:rPr>
          <w:rFonts w:eastAsiaTheme="minorHAnsi"/>
          <w:sz w:val="23"/>
          <w:szCs w:val="23"/>
        </w:rPr>
        <w:t>pseudocode</w:t>
      </w:r>
      <w:proofErr w:type="spellEnd"/>
      <w:r>
        <w:rPr>
          <w:rFonts w:eastAsiaTheme="minorHAnsi"/>
          <w:sz w:val="23"/>
          <w:szCs w:val="23"/>
        </w:rPr>
        <w:t>, the logical data type</w:t>
      </w:r>
    </w:p>
    <w:p w:rsidR="00412570" w:rsidRDefault="009A07FA" w:rsidP="009A07FA">
      <w:pPr>
        <w:spacing w:line="360" w:lineRule="auto"/>
        <w:rPr>
          <w:rFonts w:eastAsiaTheme="minorHAnsi"/>
          <w:sz w:val="23"/>
          <w:szCs w:val="23"/>
        </w:rPr>
      </w:pPr>
      <w:proofErr w:type="gramStart"/>
      <w:r>
        <w:rPr>
          <w:rFonts w:eastAsiaTheme="minorHAnsi"/>
          <w:sz w:val="23"/>
          <w:szCs w:val="23"/>
        </w:rPr>
        <w:t>branches</w:t>
      </w:r>
      <w:proofErr w:type="gramEnd"/>
      <w:r>
        <w:rPr>
          <w:rFonts w:eastAsiaTheme="minorHAnsi"/>
          <w:sz w:val="23"/>
          <w:szCs w:val="23"/>
        </w:rPr>
        <w:t>, additional plotting features.</w:t>
      </w:r>
    </w:p>
    <w:p w:rsidR="009A07FA" w:rsidRDefault="009A07FA" w:rsidP="009A07FA">
      <w:pPr>
        <w:spacing w:line="360" w:lineRule="auto"/>
        <w:rPr>
          <w:rFonts w:eastAsiaTheme="minorHAnsi"/>
          <w:sz w:val="23"/>
          <w:szCs w:val="23"/>
        </w:rPr>
      </w:pPr>
    </w:p>
    <w:p w:rsidR="009A07FA" w:rsidRDefault="00943A87" w:rsidP="009A07FA">
      <w:pPr>
        <w:autoSpaceDE w:val="0"/>
        <w:autoSpaceDN w:val="0"/>
        <w:adjustRightInd w:val="0"/>
        <w:rPr>
          <w:rFonts w:eastAsiaTheme="minorHAnsi"/>
          <w:b/>
          <w:bCs/>
          <w:sz w:val="23"/>
          <w:szCs w:val="23"/>
        </w:rPr>
      </w:pPr>
      <w:r>
        <w:rPr>
          <w:rFonts w:eastAsiaTheme="minorHAnsi"/>
          <w:b/>
          <w:bCs/>
          <w:sz w:val="23"/>
          <w:szCs w:val="23"/>
        </w:rPr>
        <w:t xml:space="preserve">3. </w:t>
      </w:r>
      <w:r w:rsidR="009A07FA">
        <w:rPr>
          <w:rFonts w:eastAsiaTheme="minorHAnsi"/>
          <w:b/>
          <w:bCs/>
          <w:sz w:val="23"/>
          <w:szCs w:val="23"/>
        </w:rPr>
        <w:t xml:space="preserve">Loops </w:t>
      </w:r>
      <w:r w:rsidR="006F3DD2">
        <w:rPr>
          <w:rFonts w:eastAsiaTheme="minorHAnsi"/>
          <w:b/>
          <w:bCs/>
          <w:sz w:val="23"/>
          <w:szCs w:val="23"/>
        </w:rPr>
        <w:t>[2hrs]</w:t>
      </w:r>
    </w:p>
    <w:p w:rsidR="009A07FA" w:rsidRDefault="009A07FA" w:rsidP="009A07FA">
      <w:pPr>
        <w:spacing w:line="360" w:lineRule="auto"/>
        <w:rPr>
          <w:rFonts w:eastAsiaTheme="minorHAnsi"/>
          <w:sz w:val="23"/>
          <w:szCs w:val="23"/>
        </w:rPr>
      </w:pPr>
      <w:r>
        <w:rPr>
          <w:rFonts w:eastAsiaTheme="minorHAnsi"/>
          <w:sz w:val="23"/>
          <w:szCs w:val="23"/>
        </w:rPr>
        <w:t xml:space="preserve">While loop, for loop, logical arrays &amp; </w:t>
      </w:r>
      <w:proofErr w:type="spellStart"/>
      <w:r>
        <w:rPr>
          <w:rFonts w:eastAsiaTheme="minorHAnsi"/>
          <w:sz w:val="23"/>
          <w:szCs w:val="23"/>
        </w:rPr>
        <w:t>vectorization</w:t>
      </w:r>
      <w:proofErr w:type="spellEnd"/>
      <w:r>
        <w:rPr>
          <w:rFonts w:eastAsiaTheme="minorHAnsi"/>
          <w:sz w:val="23"/>
          <w:szCs w:val="23"/>
        </w:rPr>
        <w:t>,</w:t>
      </w:r>
    </w:p>
    <w:p w:rsidR="00492075" w:rsidRDefault="00492075" w:rsidP="002E22F4">
      <w:pPr>
        <w:autoSpaceDE w:val="0"/>
        <w:autoSpaceDN w:val="0"/>
        <w:adjustRightInd w:val="0"/>
        <w:rPr>
          <w:rFonts w:eastAsiaTheme="minorHAnsi"/>
          <w:b/>
          <w:bCs/>
          <w:sz w:val="23"/>
          <w:szCs w:val="23"/>
        </w:rPr>
      </w:pPr>
    </w:p>
    <w:p w:rsidR="002E22F4" w:rsidRDefault="002E22F4" w:rsidP="002E22F4">
      <w:pPr>
        <w:autoSpaceDE w:val="0"/>
        <w:autoSpaceDN w:val="0"/>
        <w:adjustRightInd w:val="0"/>
        <w:rPr>
          <w:rFonts w:eastAsiaTheme="minorHAnsi"/>
          <w:b/>
          <w:bCs/>
          <w:sz w:val="23"/>
          <w:szCs w:val="23"/>
        </w:rPr>
      </w:pPr>
      <w:r>
        <w:rPr>
          <w:rFonts w:eastAsiaTheme="minorHAnsi"/>
          <w:b/>
          <w:bCs/>
          <w:sz w:val="23"/>
          <w:szCs w:val="23"/>
        </w:rPr>
        <w:t>4.</w:t>
      </w:r>
      <w:r w:rsidR="00177FB5">
        <w:rPr>
          <w:rFonts w:eastAsiaTheme="minorHAnsi"/>
          <w:b/>
          <w:bCs/>
          <w:sz w:val="23"/>
          <w:szCs w:val="23"/>
        </w:rPr>
        <w:t xml:space="preserve"> </w:t>
      </w:r>
      <w:r>
        <w:rPr>
          <w:rFonts w:eastAsiaTheme="minorHAnsi"/>
          <w:b/>
          <w:bCs/>
          <w:sz w:val="23"/>
          <w:szCs w:val="23"/>
        </w:rPr>
        <w:t xml:space="preserve">User defined functions </w:t>
      </w:r>
      <w:r w:rsidR="006F3DD2">
        <w:rPr>
          <w:rFonts w:eastAsiaTheme="minorHAnsi"/>
          <w:b/>
          <w:bCs/>
          <w:sz w:val="23"/>
          <w:szCs w:val="23"/>
        </w:rPr>
        <w:t>[4hrs]</w:t>
      </w:r>
    </w:p>
    <w:p w:rsidR="002E22F4" w:rsidRDefault="002E22F4" w:rsidP="002E22F4">
      <w:pPr>
        <w:autoSpaceDE w:val="0"/>
        <w:autoSpaceDN w:val="0"/>
        <w:adjustRightInd w:val="0"/>
        <w:rPr>
          <w:rFonts w:eastAsiaTheme="minorHAnsi"/>
          <w:sz w:val="23"/>
          <w:szCs w:val="23"/>
        </w:rPr>
      </w:pPr>
      <w:r>
        <w:rPr>
          <w:rFonts w:eastAsiaTheme="minorHAnsi"/>
          <w:sz w:val="23"/>
          <w:szCs w:val="23"/>
        </w:rPr>
        <w:t xml:space="preserve">Introduction to MATLAB functions, variable passing in </w:t>
      </w:r>
      <w:proofErr w:type="gramStart"/>
      <w:r>
        <w:rPr>
          <w:rFonts w:eastAsiaTheme="minorHAnsi"/>
          <w:sz w:val="23"/>
          <w:szCs w:val="23"/>
        </w:rPr>
        <w:t>MATLAB :</w:t>
      </w:r>
      <w:proofErr w:type="gramEnd"/>
      <w:r>
        <w:rPr>
          <w:rFonts w:eastAsiaTheme="minorHAnsi"/>
          <w:sz w:val="23"/>
          <w:szCs w:val="23"/>
        </w:rPr>
        <w:t xml:space="preserve"> the pass by value</w:t>
      </w:r>
    </w:p>
    <w:p w:rsidR="002E22F4" w:rsidRDefault="00943A87" w:rsidP="002E22F4">
      <w:pPr>
        <w:autoSpaceDE w:val="0"/>
        <w:autoSpaceDN w:val="0"/>
        <w:adjustRightInd w:val="0"/>
        <w:rPr>
          <w:rFonts w:eastAsiaTheme="minorHAnsi"/>
          <w:sz w:val="23"/>
          <w:szCs w:val="23"/>
        </w:rPr>
      </w:pPr>
      <w:r>
        <w:rPr>
          <w:rFonts w:eastAsiaTheme="minorHAnsi"/>
          <w:sz w:val="23"/>
          <w:szCs w:val="23"/>
        </w:rPr>
        <w:t>Scheme</w:t>
      </w:r>
      <w:r w:rsidR="002E22F4">
        <w:rPr>
          <w:rFonts w:eastAsiaTheme="minorHAnsi"/>
          <w:sz w:val="23"/>
          <w:szCs w:val="23"/>
        </w:rPr>
        <w:t>, optional arguments, sharing data using global memory, preserving data between calls</w:t>
      </w:r>
    </w:p>
    <w:p w:rsidR="002E22F4" w:rsidRDefault="002E22F4" w:rsidP="002E22F4">
      <w:pPr>
        <w:spacing w:line="360" w:lineRule="auto"/>
        <w:rPr>
          <w:rFonts w:eastAsiaTheme="minorHAnsi"/>
          <w:sz w:val="23"/>
          <w:szCs w:val="23"/>
        </w:rPr>
      </w:pPr>
      <w:proofErr w:type="gramStart"/>
      <w:r>
        <w:rPr>
          <w:rFonts w:eastAsiaTheme="minorHAnsi"/>
          <w:sz w:val="23"/>
          <w:szCs w:val="23"/>
        </w:rPr>
        <w:t>to</w:t>
      </w:r>
      <w:proofErr w:type="gramEnd"/>
      <w:r>
        <w:rPr>
          <w:rFonts w:eastAsiaTheme="minorHAnsi"/>
          <w:sz w:val="23"/>
          <w:szCs w:val="23"/>
        </w:rPr>
        <w:t xml:space="preserve"> a function, function functions, sub-functions, private functions and nested function.</w:t>
      </w:r>
    </w:p>
    <w:p w:rsidR="00177FB5" w:rsidRDefault="00177FB5" w:rsidP="002E22F4">
      <w:pPr>
        <w:spacing w:line="360" w:lineRule="auto"/>
        <w:rPr>
          <w:rFonts w:eastAsiaTheme="minorHAnsi"/>
          <w:sz w:val="23"/>
          <w:szCs w:val="23"/>
        </w:rPr>
      </w:pPr>
    </w:p>
    <w:p w:rsidR="00177FB5" w:rsidRDefault="00943A87" w:rsidP="00177FB5">
      <w:pPr>
        <w:autoSpaceDE w:val="0"/>
        <w:autoSpaceDN w:val="0"/>
        <w:adjustRightInd w:val="0"/>
        <w:rPr>
          <w:rFonts w:eastAsiaTheme="minorHAnsi"/>
          <w:b/>
          <w:bCs/>
          <w:sz w:val="23"/>
          <w:szCs w:val="23"/>
        </w:rPr>
      </w:pPr>
      <w:r>
        <w:rPr>
          <w:rFonts w:eastAsiaTheme="minorHAnsi"/>
          <w:b/>
          <w:bCs/>
          <w:sz w:val="23"/>
          <w:szCs w:val="23"/>
        </w:rPr>
        <w:t>5. Additional</w:t>
      </w:r>
      <w:r w:rsidR="00177FB5">
        <w:rPr>
          <w:rFonts w:eastAsiaTheme="minorHAnsi"/>
          <w:b/>
          <w:bCs/>
          <w:sz w:val="23"/>
          <w:szCs w:val="23"/>
        </w:rPr>
        <w:t xml:space="preserve"> Data Types [4 hrs]</w:t>
      </w:r>
    </w:p>
    <w:p w:rsidR="00177FB5" w:rsidRDefault="00177FB5" w:rsidP="00177FB5">
      <w:pPr>
        <w:autoSpaceDE w:val="0"/>
        <w:autoSpaceDN w:val="0"/>
        <w:adjustRightInd w:val="0"/>
        <w:rPr>
          <w:rFonts w:eastAsiaTheme="minorHAnsi"/>
          <w:sz w:val="23"/>
          <w:szCs w:val="23"/>
        </w:rPr>
      </w:pPr>
      <w:r>
        <w:rPr>
          <w:rFonts w:eastAsiaTheme="minorHAnsi"/>
          <w:sz w:val="23"/>
          <w:szCs w:val="23"/>
        </w:rPr>
        <w:t>Complex data, sting operations, multidimensional arrays, additional data types, additional</w:t>
      </w:r>
    </w:p>
    <w:p w:rsidR="00177FB5" w:rsidRDefault="00177FB5" w:rsidP="00177FB5">
      <w:pPr>
        <w:spacing w:line="360" w:lineRule="auto"/>
        <w:rPr>
          <w:rFonts w:eastAsiaTheme="minorHAnsi"/>
          <w:sz w:val="23"/>
          <w:szCs w:val="23"/>
        </w:rPr>
      </w:pPr>
      <w:proofErr w:type="gramStart"/>
      <w:r>
        <w:rPr>
          <w:rFonts w:eastAsiaTheme="minorHAnsi"/>
          <w:sz w:val="23"/>
          <w:szCs w:val="23"/>
        </w:rPr>
        <w:t>two</w:t>
      </w:r>
      <w:proofErr w:type="gramEnd"/>
      <w:r>
        <w:rPr>
          <w:rFonts w:eastAsiaTheme="minorHAnsi"/>
          <w:sz w:val="23"/>
          <w:szCs w:val="23"/>
        </w:rPr>
        <w:t xml:space="preserve"> dimensional plots, three dimensional plots,</w:t>
      </w:r>
    </w:p>
    <w:p w:rsidR="006B5A70" w:rsidRDefault="006B5A70" w:rsidP="00177FB5">
      <w:pPr>
        <w:spacing w:line="360" w:lineRule="auto"/>
        <w:rPr>
          <w:rFonts w:eastAsiaTheme="minorHAnsi"/>
          <w:sz w:val="23"/>
          <w:szCs w:val="23"/>
        </w:rPr>
      </w:pPr>
    </w:p>
    <w:p w:rsidR="008B03D6" w:rsidRDefault="008B03D6" w:rsidP="006B5A70">
      <w:pPr>
        <w:autoSpaceDE w:val="0"/>
        <w:autoSpaceDN w:val="0"/>
        <w:adjustRightInd w:val="0"/>
        <w:rPr>
          <w:rFonts w:eastAsiaTheme="minorHAnsi"/>
          <w:b/>
          <w:bCs/>
          <w:sz w:val="23"/>
          <w:szCs w:val="23"/>
        </w:rPr>
      </w:pPr>
    </w:p>
    <w:p w:rsidR="008B03D6" w:rsidRDefault="008B03D6" w:rsidP="006B5A70">
      <w:pPr>
        <w:autoSpaceDE w:val="0"/>
        <w:autoSpaceDN w:val="0"/>
        <w:adjustRightInd w:val="0"/>
        <w:rPr>
          <w:rFonts w:eastAsiaTheme="minorHAnsi"/>
          <w:b/>
          <w:bCs/>
          <w:sz w:val="23"/>
          <w:szCs w:val="23"/>
        </w:rPr>
      </w:pPr>
    </w:p>
    <w:p w:rsidR="00877790" w:rsidRDefault="00877790" w:rsidP="006B5A70">
      <w:pPr>
        <w:autoSpaceDE w:val="0"/>
        <w:autoSpaceDN w:val="0"/>
        <w:adjustRightInd w:val="0"/>
        <w:rPr>
          <w:rFonts w:eastAsiaTheme="minorHAnsi"/>
          <w:b/>
          <w:bCs/>
          <w:sz w:val="23"/>
          <w:szCs w:val="23"/>
        </w:rPr>
      </w:pPr>
    </w:p>
    <w:p w:rsidR="006B5A70" w:rsidRDefault="006B5A70" w:rsidP="006B5A70">
      <w:pPr>
        <w:autoSpaceDE w:val="0"/>
        <w:autoSpaceDN w:val="0"/>
        <w:adjustRightInd w:val="0"/>
        <w:rPr>
          <w:rFonts w:eastAsiaTheme="minorHAnsi"/>
          <w:b/>
          <w:bCs/>
          <w:sz w:val="23"/>
          <w:szCs w:val="23"/>
        </w:rPr>
      </w:pPr>
      <w:r>
        <w:rPr>
          <w:rFonts w:eastAsiaTheme="minorHAnsi"/>
          <w:b/>
          <w:bCs/>
          <w:sz w:val="23"/>
          <w:szCs w:val="23"/>
        </w:rPr>
        <w:t>6. Handle Graphics &amp; Graphical User Interface [4 hrs]</w:t>
      </w:r>
    </w:p>
    <w:p w:rsidR="006B5A70" w:rsidRDefault="006B5A70" w:rsidP="006B5A70">
      <w:pPr>
        <w:autoSpaceDE w:val="0"/>
        <w:autoSpaceDN w:val="0"/>
        <w:adjustRightInd w:val="0"/>
        <w:rPr>
          <w:rFonts w:eastAsiaTheme="minorHAnsi"/>
          <w:sz w:val="23"/>
          <w:szCs w:val="23"/>
        </w:rPr>
      </w:pPr>
      <w:r>
        <w:rPr>
          <w:rFonts w:eastAsiaTheme="minorHAnsi"/>
          <w:sz w:val="23"/>
          <w:szCs w:val="23"/>
        </w:rPr>
        <w:t>The MATLAB graphics system, object handles, Examining and changing object properties,</w:t>
      </w:r>
    </w:p>
    <w:p w:rsidR="006B5A70" w:rsidRDefault="006B5A70" w:rsidP="006B5A70">
      <w:pPr>
        <w:autoSpaceDE w:val="0"/>
        <w:autoSpaceDN w:val="0"/>
        <w:adjustRightInd w:val="0"/>
        <w:rPr>
          <w:rFonts w:eastAsiaTheme="minorHAnsi"/>
          <w:sz w:val="23"/>
          <w:szCs w:val="23"/>
        </w:rPr>
      </w:pPr>
      <w:r>
        <w:rPr>
          <w:rFonts w:eastAsiaTheme="minorHAnsi"/>
          <w:sz w:val="23"/>
          <w:szCs w:val="23"/>
        </w:rPr>
        <w:t>Using set to list Possible Property values, User defined data, finding objects, selecting objects</w:t>
      </w:r>
    </w:p>
    <w:p w:rsidR="006B5A70" w:rsidRDefault="00943A87" w:rsidP="006B5A70">
      <w:pPr>
        <w:autoSpaceDE w:val="0"/>
        <w:autoSpaceDN w:val="0"/>
        <w:adjustRightInd w:val="0"/>
        <w:rPr>
          <w:rFonts w:eastAsiaTheme="minorHAnsi"/>
          <w:sz w:val="23"/>
          <w:szCs w:val="23"/>
        </w:rPr>
      </w:pPr>
      <w:r>
        <w:rPr>
          <w:rFonts w:eastAsiaTheme="minorHAnsi"/>
          <w:sz w:val="23"/>
          <w:szCs w:val="23"/>
        </w:rPr>
        <w:t>With</w:t>
      </w:r>
      <w:r w:rsidR="006B5A70">
        <w:rPr>
          <w:rFonts w:eastAsiaTheme="minorHAnsi"/>
          <w:sz w:val="23"/>
          <w:szCs w:val="23"/>
        </w:rPr>
        <w:t xml:space="preserve"> the mouse, position &amp; units, graphic object property, how a graphical interface works,</w:t>
      </w:r>
    </w:p>
    <w:p w:rsidR="006B5A70" w:rsidRDefault="00943A87" w:rsidP="006B5A70">
      <w:pPr>
        <w:autoSpaceDE w:val="0"/>
        <w:autoSpaceDN w:val="0"/>
        <w:adjustRightInd w:val="0"/>
        <w:rPr>
          <w:rFonts w:eastAsiaTheme="minorHAnsi"/>
          <w:sz w:val="23"/>
          <w:szCs w:val="23"/>
        </w:rPr>
      </w:pPr>
      <w:r>
        <w:rPr>
          <w:rFonts w:eastAsiaTheme="minorHAnsi"/>
          <w:sz w:val="23"/>
          <w:szCs w:val="23"/>
        </w:rPr>
        <w:t>Creating</w:t>
      </w:r>
      <w:r w:rsidR="006B5A70">
        <w:rPr>
          <w:rFonts w:eastAsiaTheme="minorHAnsi"/>
          <w:sz w:val="23"/>
          <w:szCs w:val="23"/>
        </w:rPr>
        <w:t xml:space="preserve"> &amp; displaying a graphical user interface.</w:t>
      </w:r>
    </w:p>
    <w:p w:rsidR="00E76408" w:rsidRDefault="00E76408" w:rsidP="006B5A70">
      <w:pPr>
        <w:autoSpaceDE w:val="0"/>
        <w:autoSpaceDN w:val="0"/>
        <w:adjustRightInd w:val="0"/>
        <w:rPr>
          <w:rFonts w:eastAsiaTheme="minorHAnsi"/>
          <w:sz w:val="23"/>
          <w:szCs w:val="23"/>
        </w:rPr>
      </w:pPr>
    </w:p>
    <w:p w:rsidR="00E76408" w:rsidRDefault="00E76408" w:rsidP="00E76408">
      <w:pPr>
        <w:autoSpaceDE w:val="0"/>
        <w:autoSpaceDN w:val="0"/>
        <w:adjustRightInd w:val="0"/>
        <w:rPr>
          <w:rFonts w:eastAsiaTheme="minorHAnsi"/>
          <w:sz w:val="23"/>
          <w:szCs w:val="23"/>
        </w:rPr>
      </w:pPr>
      <w:r w:rsidRPr="00E76408">
        <w:rPr>
          <w:rFonts w:eastAsiaTheme="minorHAnsi"/>
          <w:b/>
          <w:sz w:val="23"/>
          <w:szCs w:val="23"/>
        </w:rPr>
        <w:t>Term work</w:t>
      </w:r>
      <w:r>
        <w:rPr>
          <w:rFonts w:eastAsiaTheme="minorHAnsi"/>
          <w:sz w:val="23"/>
          <w:szCs w:val="23"/>
        </w:rPr>
        <w:t xml:space="preserve">- </w:t>
      </w:r>
      <w:proofErr w:type="gramStart"/>
      <w:r>
        <w:rPr>
          <w:rFonts w:eastAsiaTheme="minorHAnsi"/>
          <w:sz w:val="23"/>
          <w:szCs w:val="23"/>
        </w:rPr>
        <w:t>( Minimum</w:t>
      </w:r>
      <w:proofErr w:type="gramEnd"/>
      <w:r>
        <w:rPr>
          <w:rFonts w:eastAsiaTheme="minorHAnsi"/>
          <w:sz w:val="23"/>
          <w:szCs w:val="23"/>
        </w:rPr>
        <w:t xml:space="preserve"> 10 Experiments ).</w:t>
      </w:r>
    </w:p>
    <w:p w:rsidR="00E76408" w:rsidRDefault="00E76408" w:rsidP="00E76408">
      <w:pPr>
        <w:autoSpaceDE w:val="0"/>
        <w:autoSpaceDN w:val="0"/>
        <w:adjustRightInd w:val="0"/>
        <w:rPr>
          <w:rFonts w:eastAsiaTheme="minorHAnsi"/>
          <w:sz w:val="23"/>
          <w:szCs w:val="23"/>
        </w:rPr>
      </w:pPr>
    </w:p>
    <w:p w:rsidR="00E76408" w:rsidRPr="008F7599" w:rsidRDefault="00E76408" w:rsidP="00E76408">
      <w:pPr>
        <w:autoSpaceDE w:val="0"/>
        <w:autoSpaceDN w:val="0"/>
        <w:adjustRightInd w:val="0"/>
        <w:rPr>
          <w:rFonts w:eastAsiaTheme="minorHAnsi"/>
          <w:b/>
          <w:sz w:val="23"/>
          <w:szCs w:val="23"/>
        </w:rPr>
      </w:pPr>
      <w:r w:rsidRPr="008F7599">
        <w:rPr>
          <w:rFonts w:eastAsiaTheme="minorHAnsi"/>
          <w:b/>
          <w:sz w:val="23"/>
          <w:szCs w:val="23"/>
        </w:rPr>
        <w:t>Experiments based on MATLAB covering above syllabus</w:t>
      </w:r>
    </w:p>
    <w:p w:rsidR="006B5A70" w:rsidRDefault="006B5A70" w:rsidP="006B5A70">
      <w:pPr>
        <w:spacing w:line="360" w:lineRule="auto"/>
      </w:pPr>
    </w:p>
    <w:p w:rsidR="00743EDE" w:rsidRDefault="00743EDE" w:rsidP="001E7877">
      <w:pPr>
        <w:spacing w:line="360" w:lineRule="auto"/>
      </w:pPr>
    </w:p>
    <w:p w:rsidR="00743EDE" w:rsidRDefault="00743EDE" w:rsidP="001E7877">
      <w:pPr>
        <w:spacing w:line="360" w:lineRule="auto"/>
      </w:pPr>
    </w:p>
    <w:p w:rsidR="00743EDE" w:rsidRDefault="00743EDE" w:rsidP="001E7877">
      <w:pPr>
        <w:spacing w:line="360" w:lineRule="auto"/>
      </w:pPr>
    </w:p>
    <w:p w:rsidR="00743EDE" w:rsidRDefault="00743EDE" w:rsidP="001E7877">
      <w:pPr>
        <w:spacing w:line="360" w:lineRule="auto"/>
      </w:pPr>
    </w:p>
    <w:p w:rsidR="00743EDE" w:rsidRDefault="00743EDE" w:rsidP="001E7877">
      <w:pPr>
        <w:spacing w:line="360" w:lineRule="auto"/>
      </w:pPr>
    </w:p>
    <w:p w:rsidR="00120975" w:rsidRDefault="00EA236E" w:rsidP="00EA236E">
      <w:pPr>
        <w:autoSpaceDE w:val="0"/>
        <w:autoSpaceDN w:val="0"/>
        <w:adjustRightInd w:val="0"/>
        <w:rPr>
          <w:b/>
          <w:bCs/>
          <w:sz w:val="22"/>
          <w:szCs w:val="22"/>
        </w:rPr>
      </w:pPr>
      <w:r>
        <w:t xml:space="preserve">                                          </w:t>
      </w:r>
      <w:r w:rsidR="00743EDE" w:rsidRPr="00F42137">
        <w:rPr>
          <w:b/>
          <w:bCs/>
          <w:sz w:val="22"/>
          <w:szCs w:val="22"/>
        </w:rPr>
        <w:t xml:space="preserve"> </w:t>
      </w: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120975" w:rsidRDefault="00120975" w:rsidP="00EA236E">
      <w:pPr>
        <w:autoSpaceDE w:val="0"/>
        <w:autoSpaceDN w:val="0"/>
        <w:adjustRightInd w:val="0"/>
        <w:rPr>
          <w:b/>
          <w:bCs/>
          <w:sz w:val="22"/>
          <w:szCs w:val="22"/>
        </w:rPr>
      </w:pPr>
    </w:p>
    <w:p w:rsidR="00743EDE" w:rsidRDefault="00120975" w:rsidP="00EA236E">
      <w:pPr>
        <w:autoSpaceDE w:val="0"/>
        <w:autoSpaceDN w:val="0"/>
        <w:adjustRightInd w:val="0"/>
        <w:rPr>
          <w:b/>
          <w:bCs/>
        </w:rPr>
      </w:pPr>
      <w:r>
        <w:rPr>
          <w:b/>
          <w:bCs/>
          <w:sz w:val="22"/>
          <w:szCs w:val="22"/>
        </w:rPr>
        <w:t xml:space="preserve">                                                  </w:t>
      </w:r>
      <w:r w:rsidR="00743EDE" w:rsidRPr="00F42137">
        <w:rPr>
          <w:b/>
          <w:bCs/>
        </w:rPr>
        <w:t>Solapur University, Solapur</w:t>
      </w:r>
    </w:p>
    <w:p w:rsidR="00743EDE" w:rsidRPr="00F42137" w:rsidRDefault="00743EDE" w:rsidP="00743EDE">
      <w:pPr>
        <w:autoSpaceDE w:val="0"/>
        <w:autoSpaceDN w:val="0"/>
        <w:adjustRightInd w:val="0"/>
        <w:ind w:left="1440" w:firstLine="720"/>
        <w:rPr>
          <w:b/>
          <w:bCs/>
        </w:rPr>
      </w:pPr>
    </w:p>
    <w:p w:rsidR="00743EDE" w:rsidRPr="00F42137" w:rsidRDefault="00743EDE" w:rsidP="00743EDE">
      <w:pPr>
        <w:autoSpaceDE w:val="0"/>
        <w:autoSpaceDN w:val="0"/>
        <w:adjustRightInd w:val="0"/>
        <w:rPr>
          <w:b/>
          <w:bCs/>
          <w:sz w:val="22"/>
          <w:szCs w:val="22"/>
        </w:rPr>
      </w:pPr>
      <w:r w:rsidRPr="00F42137">
        <w:rPr>
          <w:b/>
          <w:bCs/>
          <w:sz w:val="22"/>
          <w:szCs w:val="22"/>
        </w:rPr>
        <w:t xml:space="preserve"> </w:t>
      </w:r>
      <w:r w:rsidRPr="00F42137">
        <w:rPr>
          <w:b/>
          <w:bCs/>
          <w:sz w:val="22"/>
          <w:szCs w:val="22"/>
        </w:rPr>
        <w:tab/>
      </w:r>
      <w:r w:rsidRPr="00F42137">
        <w:rPr>
          <w:b/>
          <w:bCs/>
          <w:sz w:val="22"/>
          <w:szCs w:val="22"/>
        </w:rPr>
        <w:tab/>
      </w:r>
      <w:r>
        <w:rPr>
          <w:b/>
          <w:bCs/>
          <w:sz w:val="22"/>
          <w:szCs w:val="22"/>
        </w:rPr>
        <w:t xml:space="preserve">    </w:t>
      </w:r>
      <w:r w:rsidRPr="00F42137">
        <w:rPr>
          <w:bCs/>
          <w:sz w:val="22"/>
          <w:szCs w:val="22"/>
        </w:rPr>
        <w:t xml:space="preserve">    T.E. Electrical &amp; Electronics Engineering Part-II</w:t>
      </w:r>
    </w:p>
    <w:p w:rsidR="00E504F6" w:rsidRDefault="00E504F6" w:rsidP="00743EDE">
      <w:pPr>
        <w:autoSpaceDE w:val="0"/>
        <w:autoSpaceDN w:val="0"/>
        <w:adjustRightInd w:val="0"/>
        <w:ind w:left="2160" w:firstLine="720"/>
        <w:rPr>
          <w:b/>
          <w:bCs/>
          <w:sz w:val="22"/>
          <w:szCs w:val="22"/>
        </w:rPr>
      </w:pPr>
    </w:p>
    <w:p w:rsidR="00743EDE" w:rsidRPr="00F42137" w:rsidRDefault="007A53A6" w:rsidP="00E504F6">
      <w:pPr>
        <w:autoSpaceDE w:val="0"/>
        <w:autoSpaceDN w:val="0"/>
        <w:adjustRightInd w:val="0"/>
        <w:rPr>
          <w:b/>
          <w:bCs/>
          <w:sz w:val="22"/>
          <w:szCs w:val="22"/>
        </w:rPr>
      </w:pPr>
      <w:r>
        <w:rPr>
          <w:b/>
          <w:bCs/>
          <w:sz w:val="22"/>
          <w:szCs w:val="22"/>
        </w:rPr>
        <w:t xml:space="preserve">                                                  </w:t>
      </w:r>
      <w:r w:rsidR="00E504F6">
        <w:rPr>
          <w:b/>
          <w:bCs/>
          <w:sz w:val="22"/>
          <w:szCs w:val="22"/>
        </w:rPr>
        <w:t xml:space="preserve">  </w:t>
      </w:r>
      <w:r w:rsidR="00743EDE" w:rsidRPr="00F42137">
        <w:rPr>
          <w:b/>
          <w:bCs/>
          <w:sz w:val="22"/>
          <w:szCs w:val="22"/>
        </w:rPr>
        <w:t>1. POWER ELECTRONICS</w:t>
      </w:r>
    </w:p>
    <w:p w:rsidR="00743EDE" w:rsidRPr="00F42137" w:rsidRDefault="00743EDE" w:rsidP="00743EDE">
      <w:pPr>
        <w:autoSpaceDE w:val="0"/>
        <w:autoSpaceDN w:val="0"/>
        <w:adjustRightInd w:val="0"/>
        <w:rPr>
          <w:b/>
          <w:bCs/>
          <w:sz w:val="22"/>
          <w:szCs w:val="22"/>
        </w:rPr>
      </w:pPr>
      <w:r w:rsidRPr="00F42137">
        <w:rPr>
          <w:b/>
          <w:bCs/>
          <w:sz w:val="22"/>
          <w:szCs w:val="22"/>
        </w:rPr>
        <w:t xml:space="preserve">Teaching Scheme: </w:t>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00E33BB8">
        <w:rPr>
          <w:b/>
          <w:bCs/>
          <w:sz w:val="22"/>
          <w:szCs w:val="22"/>
        </w:rPr>
        <w:t xml:space="preserve">        </w:t>
      </w:r>
      <w:r w:rsidRPr="00F42137">
        <w:rPr>
          <w:b/>
          <w:bCs/>
          <w:sz w:val="22"/>
          <w:szCs w:val="22"/>
        </w:rPr>
        <w:t>Examination Scheme:</w:t>
      </w:r>
    </w:p>
    <w:p w:rsidR="00743EDE" w:rsidRPr="00F42137" w:rsidRDefault="00743EDE" w:rsidP="00743EDE">
      <w:pPr>
        <w:autoSpaceDE w:val="0"/>
        <w:autoSpaceDN w:val="0"/>
        <w:adjustRightInd w:val="0"/>
        <w:rPr>
          <w:b/>
          <w:bCs/>
          <w:sz w:val="22"/>
          <w:szCs w:val="22"/>
        </w:rPr>
      </w:pPr>
      <w:r w:rsidRPr="00F42137">
        <w:rPr>
          <w:b/>
          <w:bCs/>
          <w:sz w:val="22"/>
          <w:szCs w:val="22"/>
        </w:rPr>
        <w:t>Lectures: 4 Hours /</w:t>
      </w:r>
      <w:r w:rsidRPr="00E33BB8">
        <w:rPr>
          <w:bCs/>
          <w:sz w:val="22"/>
          <w:szCs w:val="22"/>
        </w:rPr>
        <w:t xml:space="preserve">Week </w:t>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t>Paper: 100 Marks</w:t>
      </w:r>
    </w:p>
    <w:p w:rsidR="00743EDE" w:rsidRPr="00F42137" w:rsidRDefault="00743EDE" w:rsidP="00743EDE">
      <w:pPr>
        <w:autoSpaceDE w:val="0"/>
        <w:autoSpaceDN w:val="0"/>
        <w:adjustRightInd w:val="0"/>
        <w:rPr>
          <w:b/>
          <w:bCs/>
          <w:sz w:val="22"/>
          <w:szCs w:val="22"/>
        </w:rPr>
      </w:pPr>
      <w:r w:rsidRPr="00F42137">
        <w:rPr>
          <w:b/>
          <w:bCs/>
          <w:sz w:val="22"/>
          <w:szCs w:val="22"/>
        </w:rPr>
        <w:t>Practical: 2 Hours/</w:t>
      </w:r>
      <w:r w:rsidRPr="00E33BB8">
        <w:rPr>
          <w:bCs/>
          <w:sz w:val="22"/>
          <w:szCs w:val="22"/>
        </w:rPr>
        <w:t>Week</w:t>
      </w:r>
      <w:r w:rsidRPr="00F42137">
        <w:rPr>
          <w:b/>
          <w:bCs/>
          <w:sz w:val="22"/>
          <w:szCs w:val="22"/>
        </w:rPr>
        <w:t xml:space="preserve"> </w:t>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t>T.W.: 25 Marks</w:t>
      </w:r>
    </w:p>
    <w:p w:rsidR="00743EDE" w:rsidRPr="00F42137" w:rsidRDefault="00743EDE" w:rsidP="00743EDE">
      <w:pPr>
        <w:autoSpaceDE w:val="0"/>
        <w:autoSpaceDN w:val="0"/>
        <w:adjustRightInd w:val="0"/>
        <w:ind w:left="5760" w:firstLine="720"/>
        <w:rPr>
          <w:b/>
          <w:bCs/>
          <w:sz w:val="22"/>
          <w:szCs w:val="22"/>
        </w:rPr>
      </w:pPr>
      <w:r w:rsidRPr="00F42137">
        <w:rPr>
          <w:b/>
          <w:bCs/>
          <w:sz w:val="22"/>
          <w:szCs w:val="22"/>
        </w:rPr>
        <w:t>POE: 50 Marks</w:t>
      </w:r>
    </w:p>
    <w:p w:rsidR="00E504F6" w:rsidRDefault="00E504F6" w:rsidP="00743EDE">
      <w:pPr>
        <w:autoSpaceDE w:val="0"/>
        <w:autoSpaceDN w:val="0"/>
        <w:adjustRightInd w:val="0"/>
        <w:ind w:left="2880" w:firstLine="720"/>
        <w:rPr>
          <w:b/>
          <w:bCs/>
          <w:sz w:val="22"/>
          <w:szCs w:val="22"/>
        </w:rPr>
      </w:pPr>
    </w:p>
    <w:p w:rsidR="00E504F6" w:rsidRPr="008B03D6" w:rsidRDefault="00E504F6" w:rsidP="00E504F6">
      <w:pPr>
        <w:autoSpaceDE w:val="0"/>
        <w:autoSpaceDN w:val="0"/>
        <w:adjustRightInd w:val="0"/>
        <w:rPr>
          <w:rFonts w:eastAsiaTheme="minorHAnsi"/>
          <w:sz w:val="23"/>
          <w:szCs w:val="23"/>
        </w:rPr>
      </w:pPr>
      <w:r w:rsidRPr="008B03D6">
        <w:rPr>
          <w:rFonts w:eastAsiaTheme="minorHAnsi"/>
          <w:b/>
          <w:sz w:val="23"/>
          <w:szCs w:val="23"/>
        </w:rPr>
        <w:t>Course Objectives</w:t>
      </w:r>
      <w:r w:rsidRPr="008B03D6">
        <w:rPr>
          <w:rFonts w:eastAsiaTheme="minorHAnsi"/>
          <w:sz w:val="23"/>
          <w:szCs w:val="23"/>
        </w:rPr>
        <w:t>:</w:t>
      </w:r>
    </w:p>
    <w:p w:rsidR="00E504F6" w:rsidRPr="008B03D6" w:rsidRDefault="00E504F6" w:rsidP="00E504F6">
      <w:pPr>
        <w:autoSpaceDE w:val="0"/>
        <w:autoSpaceDN w:val="0"/>
        <w:adjustRightInd w:val="0"/>
        <w:rPr>
          <w:rFonts w:eastAsiaTheme="minorHAnsi"/>
          <w:sz w:val="23"/>
          <w:szCs w:val="23"/>
        </w:rPr>
      </w:pPr>
      <w:r>
        <w:rPr>
          <w:rFonts w:eastAsiaTheme="minorHAnsi"/>
          <w:sz w:val="23"/>
          <w:szCs w:val="23"/>
        </w:rPr>
        <w:t xml:space="preserve">       </w:t>
      </w:r>
      <w:r w:rsidRPr="008B03D6">
        <w:rPr>
          <w:rFonts w:eastAsiaTheme="minorHAnsi"/>
          <w:sz w:val="23"/>
          <w:szCs w:val="23"/>
        </w:rPr>
        <w:t>1.</w:t>
      </w:r>
      <w:r>
        <w:rPr>
          <w:rFonts w:eastAsiaTheme="minorHAnsi"/>
          <w:sz w:val="23"/>
          <w:szCs w:val="23"/>
        </w:rPr>
        <w:t xml:space="preserve"> </w:t>
      </w:r>
      <w:r w:rsidR="00BC217A">
        <w:rPr>
          <w:rFonts w:eastAsiaTheme="minorHAnsi"/>
          <w:sz w:val="23"/>
          <w:szCs w:val="23"/>
        </w:rPr>
        <w:t>To study</w:t>
      </w:r>
      <w:r w:rsidR="00740DDF">
        <w:rPr>
          <w:rFonts w:eastAsiaTheme="minorHAnsi"/>
          <w:sz w:val="23"/>
          <w:szCs w:val="23"/>
        </w:rPr>
        <w:t xml:space="preserve"> Power </w:t>
      </w:r>
      <w:r w:rsidR="00E31EE0">
        <w:rPr>
          <w:rFonts w:eastAsiaTheme="minorHAnsi"/>
          <w:sz w:val="23"/>
          <w:szCs w:val="23"/>
        </w:rPr>
        <w:t>semiconductor devices SCR,</w:t>
      </w:r>
      <w:r w:rsidR="00740DDF" w:rsidRPr="00740DDF">
        <w:rPr>
          <w:b/>
          <w:bCs/>
          <w:sz w:val="22"/>
          <w:szCs w:val="22"/>
        </w:rPr>
        <w:t xml:space="preserve"> </w:t>
      </w:r>
      <w:r w:rsidR="00740DDF" w:rsidRPr="00740DDF">
        <w:rPr>
          <w:bCs/>
          <w:sz w:val="22"/>
          <w:szCs w:val="22"/>
        </w:rPr>
        <w:t>TRIAC &amp; DIAC</w:t>
      </w:r>
      <w:r w:rsidR="00740DDF">
        <w:rPr>
          <w:bCs/>
          <w:sz w:val="22"/>
          <w:szCs w:val="22"/>
        </w:rPr>
        <w:t>,</w:t>
      </w:r>
      <w:r w:rsidR="00740DDF" w:rsidRPr="00740DDF">
        <w:rPr>
          <w:sz w:val="22"/>
          <w:szCs w:val="22"/>
        </w:rPr>
        <w:t xml:space="preserve"> </w:t>
      </w:r>
      <w:r w:rsidR="00740DDF" w:rsidRPr="00F42137">
        <w:rPr>
          <w:sz w:val="22"/>
          <w:szCs w:val="22"/>
        </w:rPr>
        <w:t>MOSF</w:t>
      </w:r>
      <w:r w:rsidR="007A53A6">
        <w:rPr>
          <w:sz w:val="22"/>
          <w:szCs w:val="22"/>
        </w:rPr>
        <w:t xml:space="preserve">ET, IGBT and </w:t>
      </w:r>
      <w:r w:rsidR="00740DDF">
        <w:rPr>
          <w:sz w:val="22"/>
          <w:szCs w:val="22"/>
        </w:rPr>
        <w:t>GTO</w:t>
      </w:r>
    </w:p>
    <w:p w:rsidR="007A53A6" w:rsidRPr="008B03D6" w:rsidRDefault="00E504F6" w:rsidP="00E504F6">
      <w:pPr>
        <w:autoSpaceDE w:val="0"/>
        <w:autoSpaceDN w:val="0"/>
        <w:adjustRightInd w:val="0"/>
        <w:rPr>
          <w:rFonts w:eastAsiaTheme="minorHAnsi"/>
          <w:sz w:val="23"/>
          <w:szCs w:val="23"/>
        </w:rPr>
      </w:pPr>
      <w:r>
        <w:rPr>
          <w:rFonts w:eastAsiaTheme="minorHAnsi"/>
          <w:sz w:val="23"/>
          <w:szCs w:val="23"/>
        </w:rPr>
        <w:t xml:space="preserve">       </w:t>
      </w:r>
      <w:r w:rsidRPr="008B03D6">
        <w:rPr>
          <w:rFonts w:eastAsiaTheme="minorHAnsi"/>
          <w:sz w:val="23"/>
          <w:szCs w:val="23"/>
        </w:rPr>
        <w:t>2.</w:t>
      </w:r>
      <w:r>
        <w:rPr>
          <w:rFonts w:eastAsiaTheme="minorHAnsi"/>
          <w:sz w:val="23"/>
          <w:szCs w:val="23"/>
        </w:rPr>
        <w:t xml:space="preserve"> </w:t>
      </w:r>
      <w:r w:rsidR="00BC217A">
        <w:rPr>
          <w:rFonts w:eastAsiaTheme="minorHAnsi"/>
          <w:sz w:val="23"/>
          <w:szCs w:val="23"/>
        </w:rPr>
        <w:t xml:space="preserve">The students </w:t>
      </w:r>
      <w:proofErr w:type="gramStart"/>
      <w:r w:rsidR="00BC217A">
        <w:rPr>
          <w:rFonts w:eastAsiaTheme="minorHAnsi"/>
          <w:sz w:val="23"/>
          <w:szCs w:val="23"/>
        </w:rPr>
        <w:t>learn  applications</w:t>
      </w:r>
      <w:proofErr w:type="gramEnd"/>
      <w:r w:rsidR="00BC217A">
        <w:rPr>
          <w:rFonts w:eastAsiaTheme="minorHAnsi"/>
          <w:sz w:val="23"/>
          <w:szCs w:val="23"/>
        </w:rPr>
        <w:t xml:space="preserve"> of  </w:t>
      </w:r>
      <w:proofErr w:type="spellStart"/>
      <w:r w:rsidR="00E31EE0">
        <w:rPr>
          <w:rFonts w:eastAsiaTheme="minorHAnsi"/>
          <w:sz w:val="23"/>
          <w:szCs w:val="23"/>
        </w:rPr>
        <w:t>Thyristor</w:t>
      </w:r>
      <w:proofErr w:type="spellEnd"/>
      <w:r w:rsidR="007A53A6">
        <w:rPr>
          <w:rFonts w:eastAsiaTheme="minorHAnsi"/>
          <w:sz w:val="23"/>
          <w:szCs w:val="23"/>
        </w:rPr>
        <w:t>.</w:t>
      </w:r>
    </w:p>
    <w:p w:rsidR="00E504F6" w:rsidRPr="008B03D6" w:rsidRDefault="00E504F6" w:rsidP="00E504F6">
      <w:pPr>
        <w:autoSpaceDE w:val="0"/>
        <w:autoSpaceDN w:val="0"/>
        <w:adjustRightInd w:val="0"/>
        <w:rPr>
          <w:rFonts w:eastAsiaTheme="minorHAnsi"/>
          <w:sz w:val="23"/>
          <w:szCs w:val="23"/>
        </w:rPr>
      </w:pPr>
      <w:r>
        <w:rPr>
          <w:rFonts w:eastAsiaTheme="minorHAnsi"/>
          <w:sz w:val="23"/>
          <w:szCs w:val="23"/>
        </w:rPr>
        <w:t xml:space="preserve">       </w:t>
      </w:r>
      <w:r w:rsidRPr="008B03D6">
        <w:rPr>
          <w:rFonts w:eastAsiaTheme="minorHAnsi"/>
          <w:sz w:val="23"/>
          <w:szCs w:val="23"/>
        </w:rPr>
        <w:t>3.</w:t>
      </w:r>
      <w:r>
        <w:rPr>
          <w:rFonts w:eastAsiaTheme="minorHAnsi"/>
          <w:sz w:val="23"/>
          <w:szCs w:val="23"/>
        </w:rPr>
        <w:t xml:space="preserve"> </w:t>
      </w:r>
      <w:r w:rsidR="00E31EE0">
        <w:rPr>
          <w:rFonts w:eastAsiaTheme="minorHAnsi"/>
          <w:sz w:val="23"/>
          <w:szCs w:val="23"/>
        </w:rPr>
        <w:t>The make the students understand principle of Choppers, Convertors and Invertors.</w:t>
      </w:r>
    </w:p>
    <w:p w:rsidR="00E504F6" w:rsidRDefault="00E504F6" w:rsidP="00E504F6">
      <w:pPr>
        <w:tabs>
          <w:tab w:val="left" w:pos="507"/>
        </w:tabs>
        <w:jc w:val="both"/>
        <w:rPr>
          <w:b/>
        </w:rPr>
      </w:pPr>
    </w:p>
    <w:p w:rsidR="00E504F6" w:rsidRDefault="00E504F6" w:rsidP="00E504F6">
      <w:pPr>
        <w:tabs>
          <w:tab w:val="left" w:pos="507"/>
        </w:tabs>
        <w:jc w:val="both"/>
        <w:rPr>
          <w:szCs w:val="52"/>
          <w:lang w:bidi="mr-IN"/>
        </w:rPr>
      </w:pPr>
      <w:r>
        <w:rPr>
          <w:b/>
        </w:rPr>
        <w:t>Course Outcomes</w:t>
      </w:r>
      <w:r>
        <w:t>:</w:t>
      </w:r>
    </w:p>
    <w:p w:rsidR="00E504F6" w:rsidRPr="00E31EE0" w:rsidRDefault="00E31EE0" w:rsidP="00E31EE0">
      <w:pPr>
        <w:pStyle w:val="ListParagraph"/>
        <w:numPr>
          <w:ilvl w:val="0"/>
          <w:numId w:val="11"/>
        </w:numPr>
        <w:autoSpaceDE w:val="0"/>
        <w:autoSpaceDN w:val="0"/>
        <w:adjustRightInd w:val="0"/>
        <w:jc w:val="both"/>
        <w:rPr>
          <w:sz w:val="23"/>
          <w:szCs w:val="23"/>
        </w:rPr>
      </w:pPr>
      <w:r w:rsidRPr="00E31EE0">
        <w:rPr>
          <w:sz w:val="23"/>
          <w:szCs w:val="23"/>
        </w:rPr>
        <w:t>The student will be able to explain characteristics of Power semiconductor Devices.</w:t>
      </w:r>
    </w:p>
    <w:p w:rsidR="00E31EE0" w:rsidRPr="00E31EE0" w:rsidRDefault="00932F66" w:rsidP="00E31EE0">
      <w:pPr>
        <w:pStyle w:val="ListParagraph"/>
        <w:numPr>
          <w:ilvl w:val="0"/>
          <w:numId w:val="11"/>
        </w:numPr>
        <w:autoSpaceDE w:val="0"/>
        <w:autoSpaceDN w:val="0"/>
        <w:adjustRightInd w:val="0"/>
        <w:jc w:val="both"/>
        <w:rPr>
          <w:sz w:val="23"/>
          <w:szCs w:val="23"/>
        </w:rPr>
      </w:pPr>
      <w:r>
        <w:rPr>
          <w:sz w:val="23"/>
          <w:szCs w:val="23"/>
        </w:rPr>
        <w:t xml:space="preserve">The students will get detail knowledge of Choppers, </w:t>
      </w:r>
      <w:proofErr w:type="spellStart"/>
      <w:r>
        <w:rPr>
          <w:sz w:val="23"/>
          <w:szCs w:val="23"/>
        </w:rPr>
        <w:t>Cycloconvertors</w:t>
      </w:r>
      <w:proofErr w:type="spellEnd"/>
      <w:r>
        <w:rPr>
          <w:sz w:val="23"/>
          <w:szCs w:val="23"/>
        </w:rPr>
        <w:t xml:space="preserve"> and Inverters.</w:t>
      </w:r>
    </w:p>
    <w:p w:rsidR="00E504F6" w:rsidRPr="00DA40C0" w:rsidRDefault="00E504F6" w:rsidP="00E504F6">
      <w:pPr>
        <w:autoSpaceDE w:val="0"/>
        <w:autoSpaceDN w:val="0"/>
        <w:adjustRightInd w:val="0"/>
        <w:rPr>
          <w:rFonts w:eastAsiaTheme="minorHAnsi"/>
          <w:sz w:val="23"/>
          <w:szCs w:val="23"/>
        </w:rPr>
      </w:pPr>
    </w:p>
    <w:p w:rsidR="00E504F6" w:rsidRDefault="00E504F6" w:rsidP="00743EDE">
      <w:pPr>
        <w:autoSpaceDE w:val="0"/>
        <w:autoSpaceDN w:val="0"/>
        <w:adjustRightInd w:val="0"/>
        <w:ind w:left="2880" w:firstLine="720"/>
        <w:rPr>
          <w:b/>
          <w:bCs/>
          <w:sz w:val="22"/>
          <w:szCs w:val="22"/>
        </w:rPr>
      </w:pPr>
    </w:p>
    <w:p w:rsidR="00743EDE" w:rsidRPr="006938FE" w:rsidRDefault="005D666A" w:rsidP="005D666A">
      <w:pPr>
        <w:autoSpaceDE w:val="0"/>
        <w:autoSpaceDN w:val="0"/>
        <w:adjustRightInd w:val="0"/>
        <w:rPr>
          <w:b/>
          <w:bCs/>
          <w:sz w:val="22"/>
          <w:szCs w:val="22"/>
        </w:rPr>
      </w:pPr>
      <w:r>
        <w:rPr>
          <w:b/>
          <w:bCs/>
          <w:sz w:val="22"/>
          <w:szCs w:val="22"/>
        </w:rPr>
        <w:t xml:space="preserve">                                                                       </w:t>
      </w:r>
      <w:r w:rsidR="00740DDF">
        <w:rPr>
          <w:b/>
          <w:bCs/>
          <w:sz w:val="22"/>
          <w:szCs w:val="22"/>
        </w:rPr>
        <w:t xml:space="preserve">  </w:t>
      </w:r>
      <w:r w:rsidR="00743EDE" w:rsidRPr="00F42137">
        <w:rPr>
          <w:b/>
          <w:bCs/>
          <w:sz w:val="22"/>
          <w:szCs w:val="22"/>
        </w:rPr>
        <w:t>SECTION-I</w:t>
      </w:r>
    </w:p>
    <w:p w:rsidR="005D666A" w:rsidRPr="006938FE" w:rsidRDefault="005D666A" w:rsidP="00743EDE">
      <w:pPr>
        <w:autoSpaceDE w:val="0"/>
        <w:autoSpaceDN w:val="0"/>
        <w:adjustRightInd w:val="0"/>
        <w:jc w:val="both"/>
        <w:rPr>
          <w:b/>
          <w:bCs/>
          <w:sz w:val="22"/>
          <w:szCs w:val="22"/>
        </w:rPr>
      </w:pPr>
    </w:p>
    <w:p w:rsidR="00743EDE" w:rsidRPr="006938FE" w:rsidRDefault="00743EDE" w:rsidP="00743EDE">
      <w:pPr>
        <w:autoSpaceDE w:val="0"/>
        <w:autoSpaceDN w:val="0"/>
        <w:adjustRightInd w:val="0"/>
        <w:jc w:val="both"/>
        <w:rPr>
          <w:b/>
          <w:bCs/>
          <w:sz w:val="22"/>
          <w:szCs w:val="22"/>
        </w:rPr>
      </w:pPr>
      <w:r w:rsidRPr="006938FE">
        <w:rPr>
          <w:b/>
          <w:bCs/>
          <w:sz w:val="22"/>
          <w:szCs w:val="22"/>
        </w:rPr>
        <w:t>1. Silicon Controlled Rectifier</w:t>
      </w:r>
      <w:r w:rsidRPr="006938FE">
        <w:rPr>
          <w:sz w:val="22"/>
          <w:szCs w:val="22"/>
        </w:rPr>
        <w:t xml:space="preserve">, </w:t>
      </w:r>
      <w:r w:rsidRPr="006938FE">
        <w:rPr>
          <w:b/>
          <w:bCs/>
          <w:sz w:val="22"/>
          <w:szCs w:val="22"/>
        </w:rPr>
        <w:t>TRIAC &amp; DIAC:</w:t>
      </w:r>
      <w:r w:rsidRPr="006938FE">
        <w:rPr>
          <w:b/>
          <w:bCs/>
          <w:sz w:val="22"/>
          <w:szCs w:val="22"/>
        </w:rPr>
        <w:tab/>
      </w:r>
      <w:r w:rsidRPr="006938FE">
        <w:rPr>
          <w:b/>
          <w:bCs/>
          <w:sz w:val="22"/>
          <w:szCs w:val="22"/>
        </w:rPr>
        <w:tab/>
      </w:r>
      <w:r w:rsidRPr="006938FE">
        <w:rPr>
          <w:b/>
          <w:bCs/>
          <w:sz w:val="22"/>
          <w:szCs w:val="22"/>
        </w:rPr>
        <w:tab/>
        <w:t xml:space="preserve">                         (9hrs)</w:t>
      </w:r>
    </w:p>
    <w:p w:rsidR="00743EDE" w:rsidRPr="006938FE" w:rsidRDefault="00743EDE" w:rsidP="00743EDE">
      <w:pPr>
        <w:autoSpaceDE w:val="0"/>
        <w:autoSpaceDN w:val="0"/>
        <w:adjustRightInd w:val="0"/>
        <w:jc w:val="both"/>
        <w:rPr>
          <w:sz w:val="22"/>
          <w:szCs w:val="22"/>
        </w:rPr>
      </w:pPr>
      <w:r w:rsidRPr="006938FE">
        <w:rPr>
          <w:sz w:val="22"/>
          <w:szCs w:val="22"/>
        </w:rPr>
        <w:t xml:space="preserve">Construction, V-I characteristics, Dynamic Characteristic, Gate Characteristic, Ratings, Protection of SCR for over voltage, over current, </w:t>
      </w:r>
      <w:proofErr w:type="spellStart"/>
      <w:r w:rsidRPr="006938FE">
        <w:rPr>
          <w:sz w:val="22"/>
          <w:szCs w:val="22"/>
        </w:rPr>
        <w:t>dv</w:t>
      </w:r>
      <w:proofErr w:type="spellEnd"/>
      <w:r w:rsidRPr="006938FE">
        <w:rPr>
          <w:sz w:val="22"/>
          <w:szCs w:val="22"/>
        </w:rPr>
        <w:t>/</w:t>
      </w:r>
      <w:proofErr w:type="spellStart"/>
      <w:r w:rsidRPr="006938FE">
        <w:rPr>
          <w:sz w:val="22"/>
          <w:szCs w:val="22"/>
        </w:rPr>
        <w:t>dt</w:t>
      </w:r>
      <w:proofErr w:type="spellEnd"/>
      <w:r w:rsidRPr="006938FE">
        <w:rPr>
          <w:sz w:val="22"/>
          <w:szCs w:val="22"/>
        </w:rPr>
        <w:t xml:space="preserve">, </w:t>
      </w:r>
      <w:proofErr w:type="spellStart"/>
      <w:r w:rsidRPr="006938FE">
        <w:rPr>
          <w:sz w:val="22"/>
          <w:szCs w:val="22"/>
        </w:rPr>
        <w:t>di</w:t>
      </w:r>
      <w:proofErr w:type="spellEnd"/>
      <w:r w:rsidRPr="006938FE">
        <w:rPr>
          <w:sz w:val="22"/>
          <w:szCs w:val="22"/>
        </w:rPr>
        <w:t>/</w:t>
      </w:r>
      <w:proofErr w:type="spellStart"/>
      <w:r w:rsidRPr="006938FE">
        <w:rPr>
          <w:sz w:val="22"/>
          <w:szCs w:val="22"/>
        </w:rPr>
        <w:t>dt</w:t>
      </w:r>
      <w:proofErr w:type="spellEnd"/>
      <w:r w:rsidRPr="006938FE">
        <w:rPr>
          <w:sz w:val="22"/>
          <w:szCs w:val="22"/>
        </w:rPr>
        <w:t>, Firing circuit for SCR- R, RC, UJT and Digital firing circuit with optical isolation, commutation circuit for SCR, Series &amp; parallel operation of SCR(</w:t>
      </w:r>
      <w:proofErr w:type="spellStart"/>
      <w:r w:rsidRPr="006938FE">
        <w:rPr>
          <w:sz w:val="22"/>
          <w:szCs w:val="22"/>
        </w:rPr>
        <w:t>Numericals</w:t>
      </w:r>
      <w:proofErr w:type="spellEnd"/>
      <w:r w:rsidRPr="006938FE">
        <w:rPr>
          <w:sz w:val="22"/>
          <w:szCs w:val="22"/>
        </w:rPr>
        <w:t xml:space="preserve">), Construction, characteristics, Rating and Application of DIAC, TRIAC </w:t>
      </w:r>
      <w:proofErr w:type="spellStart"/>
      <w:r w:rsidRPr="006938FE">
        <w:rPr>
          <w:sz w:val="22"/>
          <w:szCs w:val="22"/>
        </w:rPr>
        <w:t>comparision</w:t>
      </w:r>
      <w:proofErr w:type="spellEnd"/>
      <w:r w:rsidRPr="006938FE">
        <w:rPr>
          <w:sz w:val="22"/>
          <w:szCs w:val="22"/>
        </w:rPr>
        <w:t xml:space="preserve"> between SCR, DIAC &amp; TRIAC.</w:t>
      </w:r>
    </w:p>
    <w:p w:rsidR="00743EDE" w:rsidRPr="006938FE" w:rsidRDefault="00743EDE" w:rsidP="00743EDE">
      <w:pPr>
        <w:autoSpaceDE w:val="0"/>
        <w:autoSpaceDN w:val="0"/>
        <w:adjustRightInd w:val="0"/>
        <w:rPr>
          <w:sz w:val="22"/>
          <w:szCs w:val="22"/>
        </w:rPr>
      </w:pPr>
    </w:p>
    <w:p w:rsidR="00743EDE" w:rsidRPr="006938FE" w:rsidRDefault="00743EDE" w:rsidP="00743EDE">
      <w:pPr>
        <w:autoSpaceDE w:val="0"/>
        <w:autoSpaceDN w:val="0"/>
        <w:adjustRightInd w:val="0"/>
        <w:rPr>
          <w:b/>
          <w:bCs/>
          <w:sz w:val="22"/>
          <w:szCs w:val="22"/>
        </w:rPr>
      </w:pPr>
      <w:r w:rsidRPr="006938FE">
        <w:rPr>
          <w:b/>
          <w:bCs/>
          <w:sz w:val="22"/>
          <w:szCs w:val="22"/>
        </w:rPr>
        <w:t>2. Power Semi-conductor Devices:</w:t>
      </w:r>
      <w:r w:rsidRPr="006938FE">
        <w:rPr>
          <w:b/>
          <w:bCs/>
          <w:sz w:val="22"/>
          <w:szCs w:val="22"/>
        </w:rPr>
        <w:tab/>
      </w:r>
      <w:r w:rsidRPr="006938FE">
        <w:rPr>
          <w:b/>
          <w:bCs/>
          <w:sz w:val="22"/>
          <w:szCs w:val="22"/>
        </w:rPr>
        <w:tab/>
      </w:r>
      <w:r w:rsidRPr="006938FE">
        <w:rPr>
          <w:b/>
          <w:bCs/>
          <w:sz w:val="22"/>
          <w:szCs w:val="22"/>
        </w:rPr>
        <w:tab/>
        <w:t xml:space="preserve">                                                       (4hrs)</w:t>
      </w:r>
    </w:p>
    <w:p w:rsidR="00743EDE" w:rsidRPr="006938FE" w:rsidRDefault="00743EDE" w:rsidP="00743EDE">
      <w:pPr>
        <w:autoSpaceDE w:val="0"/>
        <w:autoSpaceDN w:val="0"/>
        <w:adjustRightInd w:val="0"/>
        <w:jc w:val="both"/>
        <w:rPr>
          <w:sz w:val="22"/>
          <w:szCs w:val="22"/>
        </w:rPr>
      </w:pPr>
      <w:proofErr w:type="gramStart"/>
      <w:r w:rsidRPr="006938FE">
        <w:rPr>
          <w:sz w:val="22"/>
          <w:szCs w:val="22"/>
        </w:rPr>
        <w:t>Construction, working, Rating and application of power diodes, MOSFET, IGBT, GTO.</w:t>
      </w:r>
      <w:proofErr w:type="gramEnd"/>
    </w:p>
    <w:p w:rsidR="00743EDE" w:rsidRPr="006938FE" w:rsidRDefault="00743EDE" w:rsidP="00743EDE">
      <w:pPr>
        <w:autoSpaceDE w:val="0"/>
        <w:autoSpaceDN w:val="0"/>
        <w:adjustRightInd w:val="0"/>
        <w:rPr>
          <w:sz w:val="22"/>
          <w:szCs w:val="22"/>
        </w:rPr>
      </w:pPr>
    </w:p>
    <w:p w:rsidR="00743EDE" w:rsidRPr="006938FE" w:rsidRDefault="00743EDE" w:rsidP="00743EDE">
      <w:pPr>
        <w:autoSpaceDE w:val="0"/>
        <w:autoSpaceDN w:val="0"/>
        <w:adjustRightInd w:val="0"/>
        <w:rPr>
          <w:b/>
          <w:bCs/>
          <w:sz w:val="22"/>
          <w:szCs w:val="22"/>
        </w:rPr>
      </w:pPr>
      <w:r w:rsidRPr="006938FE">
        <w:rPr>
          <w:b/>
          <w:bCs/>
          <w:sz w:val="22"/>
          <w:szCs w:val="22"/>
        </w:rPr>
        <w:t xml:space="preserve">3. </w:t>
      </w:r>
      <w:proofErr w:type="spellStart"/>
      <w:r w:rsidRPr="006938FE">
        <w:rPr>
          <w:b/>
          <w:bCs/>
          <w:sz w:val="22"/>
          <w:szCs w:val="22"/>
        </w:rPr>
        <w:t>Thyristor</w:t>
      </w:r>
      <w:proofErr w:type="spellEnd"/>
      <w:r w:rsidRPr="006938FE">
        <w:rPr>
          <w:b/>
          <w:bCs/>
          <w:sz w:val="22"/>
          <w:szCs w:val="22"/>
        </w:rPr>
        <w:t xml:space="preserve"> Application:                                                                                                       (5 hrs)</w:t>
      </w:r>
    </w:p>
    <w:p w:rsidR="00743EDE" w:rsidRPr="006938FE" w:rsidRDefault="00743EDE" w:rsidP="00743EDE">
      <w:pPr>
        <w:autoSpaceDE w:val="0"/>
        <w:autoSpaceDN w:val="0"/>
        <w:adjustRightInd w:val="0"/>
        <w:rPr>
          <w:sz w:val="22"/>
          <w:szCs w:val="22"/>
        </w:rPr>
      </w:pPr>
      <w:r w:rsidRPr="006938FE">
        <w:rPr>
          <w:sz w:val="22"/>
          <w:szCs w:val="22"/>
        </w:rPr>
        <w:t>• Switched mode power supplies</w:t>
      </w:r>
    </w:p>
    <w:p w:rsidR="00743EDE" w:rsidRPr="00F42137" w:rsidRDefault="00743EDE" w:rsidP="00743EDE">
      <w:pPr>
        <w:autoSpaceDE w:val="0"/>
        <w:autoSpaceDN w:val="0"/>
        <w:adjustRightInd w:val="0"/>
        <w:rPr>
          <w:sz w:val="22"/>
          <w:szCs w:val="22"/>
        </w:rPr>
      </w:pPr>
      <w:r w:rsidRPr="00F42137">
        <w:rPr>
          <w:sz w:val="22"/>
          <w:szCs w:val="22"/>
        </w:rPr>
        <w:t>• Uninterruptible power supplies</w:t>
      </w:r>
    </w:p>
    <w:p w:rsidR="00743EDE" w:rsidRPr="00F42137" w:rsidRDefault="00743EDE" w:rsidP="00743EDE">
      <w:pPr>
        <w:autoSpaceDE w:val="0"/>
        <w:autoSpaceDN w:val="0"/>
        <w:adjustRightInd w:val="0"/>
        <w:rPr>
          <w:sz w:val="22"/>
          <w:szCs w:val="22"/>
        </w:rPr>
      </w:pPr>
      <w:r w:rsidRPr="00F42137">
        <w:rPr>
          <w:sz w:val="22"/>
          <w:szCs w:val="22"/>
        </w:rPr>
        <w:t>• ARC Welding</w:t>
      </w:r>
    </w:p>
    <w:p w:rsidR="00743EDE" w:rsidRPr="00F42137" w:rsidRDefault="00743EDE" w:rsidP="00743EDE">
      <w:pPr>
        <w:autoSpaceDE w:val="0"/>
        <w:autoSpaceDN w:val="0"/>
        <w:adjustRightInd w:val="0"/>
        <w:rPr>
          <w:sz w:val="22"/>
          <w:szCs w:val="22"/>
        </w:rPr>
      </w:pPr>
    </w:p>
    <w:p w:rsidR="00743EDE" w:rsidRPr="006938FE" w:rsidRDefault="00743EDE" w:rsidP="00743EDE">
      <w:pPr>
        <w:autoSpaceDE w:val="0"/>
        <w:autoSpaceDN w:val="0"/>
        <w:adjustRightInd w:val="0"/>
        <w:rPr>
          <w:b/>
          <w:bCs/>
          <w:sz w:val="22"/>
          <w:szCs w:val="22"/>
        </w:rPr>
      </w:pPr>
      <w:r w:rsidRPr="006938FE">
        <w:rPr>
          <w:b/>
          <w:bCs/>
          <w:sz w:val="22"/>
          <w:szCs w:val="22"/>
        </w:rPr>
        <w:t>4. Phase Controlled Rectifier:                                                                                               (5 hrs)</w:t>
      </w:r>
    </w:p>
    <w:p w:rsidR="00743EDE" w:rsidRPr="006938FE" w:rsidRDefault="00743EDE" w:rsidP="00743EDE">
      <w:pPr>
        <w:autoSpaceDE w:val="0"/>
        <w:autoSpaceDN w:val="0"/>
        <w:adjustRightInd w:val="0"/>
        <w:jc w:val="both"/>
        <w:rPr>
          <w:sz w:val="22"/>
          <w:szCs w:val="22"/>
        </w:rPr>
      </w:pPr>
      <w:r w:rsidRPr="006938FE">
        <w:rPr>
          <w:sz w:val="22"/>
          <w:szCs w:val="22"/>
        </w:rPr>
        <w:t>Half wave &amp; full wave controlled Rectifier with R and R-L load (with and without flywheel diode) (</w:t>
      </w:r>
      <w:proofErr w:type="spellStart"/>
      <w:r w:rsidRPr="006938FE">
        <w:rPr>
          <w:sz w:val="22"/>
          <w:szCs w:val="22"/>
        </w:rPr>
        <w:t>Numericals</w:t>
      </w:r>
      <w:proofErr w:type="spellEnd"/>
      <w:r w:rsidRPr="006938FE">
        <w:rPr>
          <w:sz w:val="22"/>
          <w:szCs w:val="22"/>
        </w:rPr>
        <w:t>), effect of inductance on performance of controlled Rectifier Half controlled &amp; fully controlled bridge rectifier with R &amp; R-L load (with and without flywheel diode) (</w:t>
      </w:r>
      <w:proofErr w:type="spellStart"/>
      <w:r w:rsidRPr="006938FE">
        <w:rPr>
          <w:sz w:val="22"/>
          <w:szCs w:val="22"/>
        </w:rPr>
        <w:t>Numericals</w:t>
      </w:r>
      <w:proofErr w:type="spellEnd"/>
      <w:r w:rsidRPr="006938FE">
        <w:rPr>
          <w:sz w:val="22"/>
          <w:szCs w:val="22"/>
        </w:rPr>
        <w:t>)</w:t>
      </w:r>
    </w:p>
    <w:p w:rsidR="00743EDE" w:rsidRPr="006938FE" w:rsidRDefault="00743EDE" w:rsidP="00743EDE">
      <w:pPr>
        <w:autoSpaceDE w:val="0"/>
        <w:autoSpaceDN w:val="0"/>
        <w:adjustRightInd w:val="0"/>
        <w:rPr>
          <w:sz w:val="22"/>
          <w:szCs w:val="22"/>
        </w:rPr>
      </w:pPr>
    </w:p>
    <w:p w:rsidR="00E504F6" w:rsidRDefault="00E504F6" w:rsidP="00743EDE">
      <w:pPr>
        <w:autoSpaceDE w:val="0"/>
        <w:autoSpaceDN w:val="0"/>
        <w:adjustRightInd w:val="0"/>
        <w:ind w:left="2880" w:firstLine="720"/>
        <w:rPr>
          <w:b/>
          <w:bCs/>
          <w:sz w:val="22"/>
          <w:szCs w:val="22"/>
        </w:rPr>
      </w:pPr>
    </w:p>
    <w:p w:rsidR="00E504F6" w:rsidRDefault="00E504F6" w:rsidP="00743EDE">
      <w:pPr>
        <w:autoSpaceDE w:val="0"/>
        <w:autoSpaceDN w:val="0"/>
        <w:adjustRightInd w:val="0"/>
        <w:ind w:left="2880" w:firstLine="720"/>
        <w:rPr>
          <w:b/>
          <w:bCs/>
          <w:sz w:val="22"/>
          <w:szCs w:val="22"/>
        </w:rPr>
      </w:pPr>
    </w:p>
    <w:p w:rsidR="00E504F6" w:rsidRDefault="00E504F6" w:rsidP="00743EDE">
      <w:pPr>
        <w:autoSpaceDE w:val="0"/>
        <w:autoSpaceDN w:val="0"/>
        <w:adjustRightInd w:val="0"/>
        <w:ind w:left="2880" w:firstLine="720"/>
        <w:rPr>
          <w:b/>
          <w:bCs/>
          <w:sz w:val="22"/>
          <w:szCs w:val="22"/>
        </w:rPr>
      </w:pPr>
    </w:p>
    <w:p w:rsidR="00E504F6" w:rsidRDefault="00E504F6" w:rsidP="00743EDE">
      <w:pPr>
        <w:autoSpaceDE w:val="0"/>
        <w:autoSpaceDN w:val="0"/>
        <w:adjustRightInd w:val="0"/>
        <w:ind w:left="2880" w:firstLine="720"/>
        <w:rPr>
          <w:b/>
          <w:bCs/>
          <w:sz w:val="22"/>
          <w:szCs w:val="22"/>
        </w:rPr>
      </w:pPr>
    </w:p>
    <w:p w:rsidR="00220D08" w:rsidRDefault="00220D08" w:rsidP="00743EDE">
      <w:pPr>
        <w:autoSpaceDE w:val="0"/>
        <w:autoSpaceDN w:val="0"/>
        <w:adjustRightInd w:val="0"/>
        <w:ind w:left="2880" w:firstLine="720"/>
        <w:rPr>
          <w:b/>
          <w:bCs/>
          <w:sz w:val="22"/>
          <w:szCs w:val="22"/>
        </w:rPr>
      </w:pPr>
    </w:p>
    <w:p w:rsidR="00220D08" w:rsidRDefault="00220D08" w:rsidP="00743EDE">
      <w:pPr>
        <w:autoSpaceDE w:val="0"/>
        <w:autoSpaceDN w:val="0"/>
        <w:adjustRightInd w:val="0"/>
        <w:ind w:left="2880" w:firstLine="720"/>
        <w:rPr>
          <w:b/>
          <w:bCs/>
          <w:sz w:val="22"/>
          <w:szCs w:val="22"/>
        </w:rPr>
      </w:pPr>
    </w:p>
    <w:p w:rsidR="005D666A" w:rsidRDefault="005D666A" w:rsidP="00743EDE">
      <w:pPr>
        <w:autoSpaceDE w:val="0"/>
        <w:autoSpaceDN w:val="0"/>
        <w:adjustRightInd w:val="0"/>
        <w:ind w:left="2880" w:firstLine="720"/>
        <w:rPr>
          <w:b/>
          <w:bCs/>
          <w:sz w:val="22"/>
          <w:szCs w:val="22"/>
        </w:rPr>
      </w:pPr>
    </w:p>
    <w:p w:rsidR="00743EDE" w:rsidRPr="00F42137" w:rsidRDefault="00743EDE" w:rsidP="00743EDE">
      <w:pPr>
        <w:autoSpaceDE w:val="0"/>
        <w:autoSpaceDN w:val="0"/>
        <w:adjustRightInd w:val="0"/>
        <w:ind w:left="2880" w:firstLine="720"/>
        <w:rPr>
          <w:b/>
          <w:bCs/>
          <w:sz w:val="22"/>
          <w:szCs w:val="22"/>
        </w:rPr>
      </w:pPr>
      <w:r w:rsidRPr="00F42137">
        <w:rPr>
          <w:b/>
          <w:bCs/>
          <w:sz w:val="22"/>
          <w:szCs w:val="22"/>
        </w:rPr>
        <w:lastRenderedPageBreak/>
        <w:t>SECTION-II</w:t>
      </w:r>
    </w:p>
    <w:p w:rsidR="00E504F6" w:rsidRDefault="00E504F6" w:rsidP="00743EDE">
      <w:pPr>
        <w:autoSpaceDE w:val="0"/>
        <w:autoSpaceDN w:val="0"/>
        <w:adjustRightInd w:val="0"/>
        <w:rPr>
          <w:b/>
          <w:color w:val="000000" w:themeColor="text1"/>
          <w:sz w:val="22"/>
          <w:szCs w:val="22"/>
        </w:rPr>
      </w:pPr>
    </w:p>
    <w:p w:rsidR="00E504F6" w:rsidRDefault="00E504F6" w:rsidP="00743EDE">
      <w:pPr>
        <w:autoSpaceDE w:val="0"/>
        <w:autoSpaceDN w:val="0"/>
        <w:adjustRightInd w:val="0"/>
        <w:rPr>
          <w:b/>
          <w:color w:val="000000" w:themeColor="text1"/>
          <w:sz w:val="22"/>
          <w:szCs w:val="22"/>
        </w:rPr>
      </w:pPr>
    </w:p>
    <w:p w:rsidR="00743EDE" w:rsidRPr="00F42137" w:rsidRDefault="00743EDE" w:rsidP="00743EDE">
      <w:pPr>
        <w:autoSpaceDE w:val="0"/>
        <w:autoSpaceDN w:val="0"/>
        <w:adjustRightInd w:val="0"/>
        <w:rPr>
          <w:b/>
          <w:color w:val="000000" w:themeColor="text1"/>
          <w:sz w:val="22"/>
          <w:szCs w:val="22"/>
        </w:rPr>
      </w:pPr>
      <w:r w:rsidRPr="00F42137">
        <w:rPr>
          <w:b/>
          <w:color w:val="000000" w:themeColor="text1"/>
          <w:sz w:val="22"/>
          <w:szCs w:val="22"/>
        </w:rPr>
        <w:t>5. Choppers:</w:t>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t xml:space="preserve">         </w:t>
      </w:r>
      <w:r>
        <w:rPr>
          <w:b/>
          <w:color w:val="000000" w:themeColor="text1"/>
          <w:sz w:val="22"/>
          <w:szCs w:val="22"/>
        </w:rPr>
        <w:t xml:space="preserve">   </w:t>
      </w:r>
      <w:r w:rsidRPr="00F42137">
        <w:rPr>
          <w:b/>
          <w:color w:val="000000" w:themeColor="text1"/>
          <w:sz w:val="22"/>
          <w:szCs w:val="22"/>
        </w:rPr>
        <w:t xml:space="preserve">  (8hrs.)</w:t>
      </w:r>
    </w:p>
    <w:p w:rsidR="00743EDE" w:rsidRPr="00F42137" w:rsidRDefault="00743EDE" w:rsidP="00743EDE">
      <w:pPr>
        <w:autoSpaceDE w:val="0"/>
        <w:autoSpaceDN w:val="0"/>
        <w:adjustRightInd w:val="0"/>
        <w:jc w:val="both"/>
        <w:rPr>
          <w:color w:val="000000" w:themeColor="text1"/>
          <w:sz w:val="22"/>
          <w:szCs w:val="22"/>
        </w:rPr>
      </w:pPr>
      <w:r w:rsidRPr="00F42137">
        <w:rPr>
          <w:color w:val="000000" w:themeColor="text1"/>
          <w:sz w:val="22"/>
          <w:szCs w:val="22"/>
        </w:rPr>
        <w:t>Classification, Principle of working of Step-down Chopper, Step-up Chopper, Analysis,</w:t>
      </w:r>
    </w:p>
    <w:p w:rsidR="00743EDE" w:rsidRPr="00F42137" w:rsidRDefault="00743EDE" w:rsidP="00743EDE">
      <w:pPr>
        <w:autoSpaceDE w:val="0"/>
        <w:autoSpaceDN w:val="0"/>
        <w:adjustRightInd w:val="0"/>
        <w:jc w:val="both"/>
        <w:rPr>
          <w:color w:val="000000" w:themeColor="text1"/>
          <w:sz w:val="22"/>
          <w:szCs w:val="22"/>
        </w:rPr>
      </w:pPr>
      <w:proofErr w:type="gramStart"/>
      <w:r w:rsidRPr="00F42137">
        <w:rPr>
          <w:color w:val="000000" w:themeColor="text1"/>
          <w:sz w:val="22"/>
          <w:szCs w:val="22"/>
        </w:rPr>
        <w:t>voltage</w:t>
      </w:r>
      <w:proofErr w:type="gramEnd"/>
      <w:r w:rsidRPr="00F42137">
        <w:rPr>
          <w:color w:val="000000" w:themeColor="text1"/>
          <w:sz w:val="22"/>
          <w:szCs w:val="22"/>
        </w:rPr>
        <w:t xml:space="preserve"> control methods, Morgan Chopper, Jones Chopper, multiphase chopper</w:t>
      </w:r>
      <w:r w:rsidRPr="006938FE">
        <w:rPr>
          <w:sz w:val="22"/>
          <w:szCs w:val="22"/>
        </w:rPr>
        <w:t xml:space="preserve">. </w:t>
      </w:r>
      <w:proofErr w:type="gramStart"/>
      <w:r w:rsidRPr="006938FE">
        <w:rPr>
          <w:sz w:val="22"/>
          <w:szCs w:val="22"/>
        </w:rPr>
        <w:t>( Simple</w:t>
      </w:r>
      <w:proofErr w:type="gramEnd"/>
      <w:r w:rsidRPr="006938FE">
        <w:rPr>
          <w:sz w:val="22"/>
          <w:szCs w:val="22"/>
        </w:rPr>
        <w:t xml:space="preserve"> </w:t>
      </w:r>
      <w:proofErr w:type="spellStart"/>
      <w:r w:rsidRPr="006938FE">
        <w:rPr>
          <w:sz w:val="22"/>
          <w:szCs w:val="22"/>
        </w:rPr>
        <w:t>Numericals</w:t>
      </w:r>
      <w:proofErr w:type="spellEnd"/>
      <w:r w:rsidRPr="006938FE">
        <w:rPr>
          <w:sz w:val="22"/>
          <w:szCs w:val="22"/>
        </w:rPr>
        <w:t>)</w:t>
      </w:r>
    </w:p>
    <w:p w:rsidR="00743EDE" w:rsidRPr="00F42137" w:rsidRDefault="00743EDE" w:rsidP="00743EDE">
      <w:pPr>
        <w:autoSpaceDE w:val="0"/>
        <w:autoSpaceDN w:val="0"/>
        <w:adjustRightInd w:val="0"/>
        <w:rPr>
          <w:color w:val="000000" w:themeColor="text1"/>
          <w:sz w:val="22"/>
          <w:szCs w:val="22"/>
        </w:rPr>
      </w:pPr>
    </w:p>
    <w:p w:rsidR="00743EDE" w:rsidRPr="00F42137" w:rsidRDefault="00743EDE" w:rsidP="00743EDE">
      <w:pPr>
        <w:autoSpaceDE w:val="0"/>
        <w:autoSpaceDN w:val="0"/>
        <w:adjustRightInd w:val="0"/>
        <w:rPr>
          <w:b/>
          <w:color w:val="000000" w:themeColor="text1"/>
          <w:sz w:val="22"/>
          <w:szCs w:val="22"/>
        </w:rPr>
      </w:pPr>
      <w:r w:rsidRPr="00F42137">
        <w:rPr>
          <w:b/>
          <w:color w:val="000000" w:themeColor="text1"/>
          <w:sz w:val="22"/>
          <w:szCs w:val="22"/>
        </w:rPr>
        <w:t xml:space="preserve">6. </w:t>
      </w:r>
      <w:proofErr w:type="spellStart"/>
      <w:r w:rsidRPr="00F42137">
        <w:rPr>
          <w:b/>
          <w:color w:val="000000" w:themeColor="text1"/>
          <w:sz w:val="22"/>
          <w:szCs w:val="22"/>
        </w:rPr>
        <w:t>Cycloconverter</w:t>
      </w:r>
      <w:proofErr w:type="spellEnd"/>
      <w:r w:rsidRPr="00F42137">
        <w:rPr>
          <w:b/>
          <w:color w:val="000000" w:themeColor="text1"/>
          <w:sz w:val="22"/>
          <w:szCs w:val="22"/>
        </w:rPr>
        <w:t>:</w:t>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r>
      <w:r w:rsidRPr="00F42137">
        <w:rPr>
          <w:b/>
          <w:color w:val="000000" w:themeColor="text1"/>
          <w:sz w:val="22"/>
          <w:szCs w:val="22"/>
        </w:rPr>
        <w:tab/>
        <w:t xml:space="preserve">            (7hrs.)</w:t>
      </w:r>
    </w:p>
    <w:p w:rsidR="00743EDE" w:rsidRPr="00F42137" w:rsidRDefault="00743EDE" w:rsidP="00743EDE">
      <w:pPr>
        <w:autoSpaceDE w:val="0"/>
        <w:autoSpaceDN w:val="0"/>
        <w:adjustRightInd w:val="0"/>
        <w:jc w:val="both"/>
        <w:rPr>
          <w:color w:val="000000" w:themeColor="text1"/>
          <w:sz w:val="22"/>
          <w:szCs w:val="22"/>
        </w:rPr>
      </w:pPr>
      <w:r w:rsidRPr="00F42137">
        <w:rPr>
          <w:color w:val="000000" w:themeColor="text1"/>
          <w:sz w:val="22"/>
          <w:szCs w:val="22"/>
        </w:rPr>
        <w:t xml:space="preserve">Single phase to single phase </w:t>
      </w:r>
      <w:proofErr w:type="spellStart"/>
      <w:r w:rsidRPr="00F42137">
        <w:rPr>
          <w:color w:val="000000" w:themeColor="text1"/>
          <w:sz w:val="22"/>
          <w:szCs w:val="22"/>
        </w:rPr>
        <w:t>Cycloconverter</w:t>
      </w:r>
      <w:proofErr w:type="spellEnd"/>
      <w:r w:rsidRPr="00F42137">
        <w:rPr>
          <w:color w:val="000000" w:themeColor="text1"/>
          <w:sz w:val="22"/>
          <w:szCs w:val="22"/>
        </w:rPr>
        <w:t xml:space="preserve"> with R and RL load, Three phase to Single phase </w:t>
      </w:r>
      <w:proofErr w:type="spellStart"/>
      <w:r w:rsidRPr="00F42137">
        <w:rPr>
          <w:color w:val="000000" w:themeColor="text1"/>
          <w:sz w:val="22"/>
          <w:szCs w:val="22"/>
        </w:rPr>
        <w:t>Cycloconverter</w:t>
      </w:r>
      <w:proofErr w:type="spellEnd"/>
      <w:r w:rsidRPr="00F42137">
        <w:rPr>
          <w:color w:val="000000" w:themeColor="text1"/>
          <w:sz w:val="22"/>
          <w:szCs w:val="22"/>
        </w:rPr>
        <w:t xml:space="preserve">, Three phase to three phase 3 and 6 pulse converter, circulating and non circulating mode, applications of </w:t>
      </w:r>
      <w:proofErr w:type="spellStart"/>
      <w:r w:rsidRPr="00F42137">
        <w:rPr>
          <w:color w:val="000000" w:themeColor="text1"/>
          <w:sz w:val="22"/>
          <w:szCs w:val="22"/>
        </w:rPr>
        <w:t>Cycloconverter</w:t>
      </w:r>
      <w:proofErr w:type="spellEnd"/>
      <w:r w:rsidRPr="00F42137">
        <w:rPr>
          <w:color w:val="000000" w:themeColor="text1"/>
          <w:sz w:val="22"/>
          <w:szCs w:val="22"/>
        </w:rPr>
        <w:t>.</w:t>
      </w:r>
    </w:p>
    <w:p w:rsidR="00743EDE" w:rsidRPr="00F42137" w:rsidRDefault="00743EDE" w:rsidP="00743EDE">
      <w:pPr>
        <w:autoSpaceDE w:val="0"/>
        <w:autoSpaceDN w:val="0"/>
        <w:adjustRightInd w:val="0"/>
        <w:rPr>
          <w:color w:val="000000" w:themeColor="text1"/>
          <w:sz w:val="22"/>
          <w:szCs w:val="22"/>
        </w:rPr>
      </w:pPr>
    </w:p>
    <w:p w:rsidR="00743EDE" w:rsidRPr="00F42137" w:rsidRDefault="00743EDE" w:rsidP="00743EDE">
      <w:pPr>
        <w:autoSpaceDE w:val="0"/>
        <w:autoSpaceDN w:val="0"/>
        <w:adjustRightInd w:val="0"/>
        <w:rPr>
          <w:sz w:val="22"/>
          <w:szCs w:val="22"/>
        </w:rPr>
      </w:pPr>
    </w:p>
    <w:p w:rsidR="00743EDE" w:rsidRPr="00F42137" w:rsidRDefault="00743EDE" w:rsidP="00743EDE">
      <w:pPr>
        <w:autoSpaceDE w:val="0"/>
        <w:autoSpaceDN w:val="0"/>
        <w:adjustRightInd w:val="0"/>
        <w:rPr>
          <w:b/>
          <w:bCs/>
          <w:sz w:val="22"/>
          <w:szCs w:val="22"/>
        </w:rPr>
      </w:pPr>
      <w:r w:rsidRPr="00F42137">
        <w:rPr>
          <w:b/>
          <w:bCs/>
          <w:sz w:val="22"/>
          <w:szCs w:val="22"/>
        </w:rPr>
        <w:t xml:space="preserve">7. Inverter: </w:t>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r>
      <w:r w:rsidRPr="00F42137">
        <w:rPr>
          <w:b/>
          <w:bCs/>
          <w:sz w:val="22"/>
          <w:szCs w:val="22"/>
        </w:rPr>
        <w:tab/>
        <w:t xml:space="preserve">            (8 hrs)</w:t>
      </w:r>
    </w:p>
    <w:p w:rsidR="00743EDE" w:rsidRPr="00F42137" w:rsidRDefault="00743EDE" w:rsidP="00743EDE">
      <w:pPr>
        <w:autoSpaceDE w:val="0"/>
        <w:autoSpaceDN w:val="0"/>
        <w:adjustRightInd w:val="0"/>
        <w:jc w:val="both"/>
        <w:rPr>
          <w:sz w:val="22"/>
          <w:szCs w:val="22"/>
        </w:rPr>
      </w:pPr>
      <w:r w:rsidRPr="00F42137">
        <w:rPr>
          <w:sz w:val="22"/>
          <w:szCs w:val="22"/>
        </w:rPr>
        <w:t>Principle of operation, performance parameters, current source inverter, voltage source inverter, 1 phase bridge inverter, 3 phase inverter, voltage controlled technique, harmonic reduction</w:t>
      </w:r>
    </w:p>
    <w:p w:rsidR="00743EDE" w:rsidRDefault="00743EDE" w:rsidP="00743EDE">
      <w:pPr>
        <w:autoSpaceDE w:val="0"/>
        <w:autoSpaceDN w:val="0"/>
        <w:adjustRightInd w:val="0"/>
      </w:pPr>
    </w:p>
    <w:p w:rsidR="00743EDE" w:rsidRDefault="00743EDE" w:rsidP="00743EDE">
      <w:pPr>
        <w:autoSpaceDE w:val="0"/>
        <w:autoSpaceDN w:val="0"/>
        <w:adjustRightInd w:val="0"/>
        <w:rPr>
          <w:b/>
          <w:bCs/>
        </w:rPr>
      </w:pPr>
    </w:p>
    <w:p w:rsidR="00743EDE" w:rsidRDefault="00743EDE" w:rsidP="00743EDE">
      <w:pPr>
        <w:autoSpaceDE w:val="0"/>
        <w:autoSpaceDN w:val="0"/>
        <w:adjustRightInd w:val="0"/>
        <w:rPr>
          <w:b/>
          <w:bCs/>
        </w:rPr>
      </w:pPr>
    </w:p>
    <w:p w:rsidR="00743EDE" w:rsidRDefault="00743EDE" w:rsidP="00743EDE">
      <w:pPr>
        <w:autoSpaceDE w:val="0"/>
        <w:autoSpaceDN w:val="0"/>
        <w:adjustRightInd w:val="0"/>
        <w:rPr>
          <w:b/>
          <w:bCs/>
        </w:rPr>
      </w:pPr>
    </w:p>
    <w:p w:rsidR="00743EDE" w:rsidRPr="00F42137" w:rsidRDefault="00743EDE" w:rsidP="00743EDE">
      <w:pPr>
        <w:autoSpaceDE w:val="0"/>
        <w:autoSpaceDN w:val="0"/>
        <w:adjustRightInd w:val="0"/>
        <w:rPr>
          <w:b/>
          <w:bCs/>
          <w:sz w:val="22"/>
          <w:szCs w:val="22"/>
        </w:rPr>
      </w:pPr>
      <w:r>
        <w:rPr>
          <w:b/>
          <w:bCs/>
          <w:sz w:val="22"/>
          <w:szCs w:val="22"/>
        </w:rPr>
        <w:t xml:space="preserve"> </w:t>
      </w:r>
      <w:r w:rsidRPr="00F42137">
        <w:rPr>
          <w:b/>
          <w:bCs/>
          <w:sz w:val="22"/>
          <w:szCs w:val="22"/>
        </w:rPr>
        <w:t>Recommended Books:</w:t>
      </w:r>
    </w:p>
    <w:p w:rsidR="00743EDE" w:rsidRPr="00F42137" w:rsidRDefault="00743EDE" w:rsidP="00743EDE">
      <w:pPr>
        <w:autoSpaceDE w:val="0"/>
        <w:autoSpaceDN w:val="0"/>
        <w:adjustRightInd w:val="0"/>
        <w:jc w:val="both"/>
        <w:rPr>
          <w:color w:val="000000" w:themeColor="text1"/>
          <w:sz w:val="22"/>
          <w:szCs w:val="22"/>
        </w:rPr>
      </w:pPr>
      <w:proofErr w:type="gramStart"/>
      <w:r w:rsidRPr="00F42137">
        <w:rPr>
          <w:color w:val="000000" w:themeColor="text1"/>
          <w:sz w:val="22"/>
          <w:szCs w:val="22"/>
        </w:rPr>
        <w:t>1.Power</w:t>
      </w:r>
      <w:proofErr w:type="gramEnd"/>
      <w:r w:rsidRPr="00F42137">
        <w:rPr>
          <w:color w:val="000000" w:themeColor="text1"/>
          <w:sz w:val="22"/>
          <w:szCs w:val="22"/>
        </w:rPr>
        <w:t xml:space="preserve"> Electronics Circuits, Devices, and Application, M.H. Rashid, 2nd Edition,   </w:t>
      </w:r>
      <w:r w:rsidRPr="00F42137">
        <w:rPr>
          <w:color w:val="000000" w:themeColor="text1"/>
          <w:sz w:val="22"/>
          <w:szCs w:val="22"/>
        </w:rPr>
        <w:br/>
        <w:t xml:space="preserve">    Prentice Hall of India, New Delhi, 1999.</w:t>
      </w:r>
    </w:p>
    <w:p w:rsidR="00743EDE" w:rsidRPr="00F42137" w:rsidRDefault="00743EDE" w:rsidP="00743EDE">
      <w:pPr>
        <w:autoSpaceDE w:val="0"/>
        <w:autoSpaceDN w:val="0"/>
        <w:adjustRightInd w:val="0"/>
        <w:jc w:val="both"/>
        <w:rPr>
          <w:color w:val="000000" w:themeColor="text1"/>
          <w:sz w:val="22"/>
          <w:szCs w:val="22"/>
        </w:rPr>
      </w:pPr>
      <w:r w:rsidRPr="00F42137">
        <w:rPr>
          <w:color w:val="000000" w:themeColor="text1"/>
          <w:sz w:val="22"/>
          <w:szCs w:val="22"/>
        </w:rPr>
        <w:t xml:space="preserve">2. Power Electronics, P.S. </w:t>
      </w:r>
      <w:proofErr w:type="spellStart"/>
      <w:r w:rsidRPr="00F42137">
        <w:rPr>
          <w:color w:val="000000" w:themeColor="text1"/>
          <w:sz w:val="22"/>
          <w:szCs w:val="22"/>
        </w:rPr>
        <w:t>Bimbhra</w:t>
      </w:r>
      <w:proofErr w:type="spellEnd"/>
      <w:r w:rsidRPr="00F42137">
        <w:rPr>
          <w:color w:val="000000" w:themeColor="text1"/>
          <w:sz w:val="22"/>
          <w:szCs w:val="22"/>
        </w:rPr>
        <w:t xml:space="preserve">, </w:t>
      </w:r>
      <w:proofErr w:type="gramStart"/>
      <w:r w:rsidRPr="00F42137">
        <w:rPr>
          <w:color w:val="000000" w:themeColor="text1"/>
          <w:sz w:val="22"/>
          <w:szCs w:val="22"/>
        </w:rPr>
        <w:t>3rd ,</w:t>
      </w:r>
      <w:proofErr w:type="gramEnd"/>
      <w:r w:rsidRPr="00F42137">
        <w:rPr>
          <w:color w:val="000000" w:themeColor="text1"/>
          <w:sz w:val="22"/>
          <w:szCs w:val="22"/>
        </w:rPr>
        <w:t xml:space="preserve"> Edition, </w:t>
      </w:r>
      <w:proofErr w:type="spellStart"/>
      <w:r w:rsidRPr="00F42137">
        <w:rPr>
          <w:color w:val="000000" w:themeColor="text1"/>
          <w:sz w:val="22"/>
          <w:szCs w:val="22"/>
        </w:rPr>
        <w:t>Khanna</w:t>
      </w:r>
      <w:proofErr w:type="spellEnd"/>
      <w:r w:rsidRPr="00F42137">
        <w:rPr>
          <w:color w:val="000000" w:themeColor="text1"/>
          <w:sz w:val="22"/>
          <w:szCs w:val="22"/>
        </w:rPr>
        <w:t xml:space="preserve"> Pub., New Delhi, 1999.</w:t>
      </w:r>
    </w:p>
    <w:p w:rsidR="00743EDE" w:rsidRPr="00F42137" w:rsidRDefault="00743EDE" w:rsidP="00743EDE">
      <w:pPr>
        <w:autoSpaceDE w:val="0"/>
        <w:autoSpaceDN w:val="0"/>
        <w:adjustRightInd w:val="0"/>
        <w:jc w:val="both"/>
        <w:rPr>
          <w:color w:val="000000" w:themeColor="text1"/>
          <w:sz w:val="22"/>
          <w:szCs w:val="22"/>
        </w:rPr>
      </w:pPr>
      <w:r w:rsidRPr="00F42137">
        <w:rPr>
          <w:color w:val="000000" w:themeColor="text1"/>
          <w:sz w:val="22"/>
          <w:szCs w:val="22"/>
        </w:rPr>
        <w:t xml:space="preserve">3. Power Electronics, M.D. Singh and K.B. </w:t>
      </w:r>
      <w:proofErr w:type="spellStart"/>
      <w:r w:rsidRPr="00F42137">
        <w:rPr>
          <w:color w:val="000000" w:themeColor="text1"/>
          <w:sz w:val="22"/>
          <w:szCs w:val="22"/>
        </w:rPr>
        <w:t>Khanchandani</w:t>
      </w:r>
      <w:proofErr w:type="spellEnd"/>
      <w:r w:rsidRPr="00F42137">
        <w:rPr>
          <w:color w:val="000000" w:themeColor="text1"/>
          <w:sz w:val="22"/>
          <w:szCs w:val="22"/>
        </w:rPr>
        <w:t>, Tata Mc-</w:t>
      </w:r>
      <w:proofErr w:type="spellStart"/>
      <w:r w:rsidRPr="00F42137">
        <w:rPr>
          <w:color w:val="000000" w:themeColor="text1"/>
          <w:sz w:val="22"/>
          <w:szCs w:val="22"/>
        </w:rPr>
        <w:t>Graw</w:t>
      </w:r>
      <w:proofErr w:type="spellEnd"/>
      <w:r w:rsidRPr="00F42137">
        <w:rPr>
          <w:color w:val="000000" w:themeColor="text1"/>
          <w:sz w:val="22"/>
          <w:szCs w:val="22"/>
        </w:rPr>
        <w:t>-Hill,</w:t>
      </w:r>
    </w:p>
    <w:p w:rsidR="00743EDE" w:rsidRPr="00F42137" w:rsidRDefault="00743EDE" w:rsidP="00743EDE">
      <w:pPr>
        <w:autoSpaceDE w:val="0"/>
        <w:autoSpaceDN w:val="0"/>
        <w:adjustRightInd w:val="0"/>
        <w:jc w:val="both"/>
        <w:rPr>
          <w:color w:val="000000" w:themeColor="text1"/>
          <w:sz w:val="22"/>
          <w:szCs w:val="22"/>
        </w:rPr>
      </w:pPr>
      <w:r w:rsidRPr="00F42137">
        <w:rPr>
          <w:color w:val="000000" w:themeColor="text1"/>
          <w:sz w:val="22"/>
          <w:szCs w:val="22"/>
        </w:rPr>
        <w:t xml:space="preserve">    </w:t>
      </w:r>
      <w:proofErr w:type="gramStart"/>
      <w:r w:rsidRPr="00F42137">
        <w:rPr>
          <w:color w:val="000000" w:themeColor="text1"/>
          <w:sz w:val="22"/>
          <w:szCs w:val="22"/>
        </w:rPr>
        <w:t>New Delhi, 1998.</w:t>
      </w:r>
      <w:proofErr w:type="gramEnd"/>
    </w:p>
    <w:p w:rsidR="00743EDE" w:rsidRPr="00F42137" w:rsidRDefault="00743EDE" w:rsidP="00743EDE">
      <w:pPr>
        <w:autoSpaceDE w:val="0"/>
        <w:autoSpaceDN w:val="0"/>
        <w:adjustRightInd w:val="0"/>
        <w:jc w:val="both"/>
        <w:rPr>
          <w:sz w:val="22"/>
          <w:szCs w:val="22"/>
        </w:rPr>
      </w:pPr>
      <w:r w:rsidRPr="00F42137">
        <w:rPr>
          <w:sz w:val="22"/>
          <w:szCs w:val="22"/>
        </w:rPr>
        <w:t xml:space="preserve">4. Power Electronics by M D Singh, K B </w:t>
      </w:r>
      <w:proofErr w:type="spellStart"/>
      <w:r w:rsidRPr="00F42137">
        <w:rPr>
          <w:sz w:val="22"/>
          <w:szCs w:val="22"/>
        </w:rPr>
        <w:t>Khanchandani</w:t>
      </w:r>
      <w:proofErr w:type="spellEnd"/>
      <w:r w:rsidRPr="00F42137">
        <w:rPr>
          <w:sz w:val="22"/>
          <w:szCs w:val="22"/>
        </w:rPr>
        <w:t xml:space="preserve">, </w:t>
      </w:r>
      <w:proofErr w:type="spellStart"/>
      <w:r w:rsidRPr="00F42137">
        <w:rPr>
          <w:sz w:val="22"/>
          <w:szCs w:val="22"/>
        </w:rPr>
        <w:t>MCGraw</w:t>
      </w:r>
      <w:proofErr w:type="spellEnd"/>
      <w:r w:rsidRPr="00F42137">
        <w:rPr>
          <w:sz w:val="22"/>
          <w:szCs w:val="22"/>
        </w:rPr>
        <w:t xml:space="preserve"> Hill, 2nd Edition</w:t>
      </w:r>
    </w:p>
    <w:p w:rsidR="00743EDE" w:rsidRPr="00F42137" w:rsidRDefault="00743EDE" w:rsidP="00743EDE">
      <w:pPr>
        <w:autoSpaceDE w:val="0"/>
        <w:autoSpaceDN w:val="0"/>
        <w:adjustRightInd w:val="0"/>
        <w:rPr>
          <w:sz w:val="22"/>
          <w:szCs w:val="22"/>
        </w:rPr>
      </w:pPr>
    </w:p>
    <w:p w:rsidR="00743EDE" w:rsidRPr="00F42137" w:rsidRDefault="00743EDE" w:rsidP="00743EDE">
      <w:pPr>
        <w:autoSpaceDE w:val="0"/>
        <w:autoSpaceDN w:val="0"/>
        <w:adjustRightInd w:val="0"/>
        <w:rPr>
          <w:b/>
          <w:bCs/>
          <w:sz w:val="22"/>
          <w:szCs w:val="22"/>
        </w:rPr>
      </w:pPr>
      <w:r w:rsidRPr="00F42137">
        <w:rPr>
          <w:b/>
          <w:bCs/>
          <w:sz w:val="22"/>
          <w:szCs w:val="22"/>
        </w:rPr>
        <w:t>Term work:</w:t>
      </w:r>
    </w:p>
    <w:p w:rsidR="00743EDE" w:rsidRPr="00F42137" w:rsidRDefault="00743EDE" w:rsidP="00743EDE">
      <w:pPr>
        <w:autoSpaceDE w:val="0"/>
        <w:autoSpaceDN w:val="0"/>
        <w:adjustRightInd w:val="0"/>
        <w:rPr>
          <w:color w:val="FF0000"/>
          <w:sz w:val="22"/>
          <w:szCs w:val="22"/>
        </w:rPr>
      </w:pPr>
      <w:r w:rsidRPr="00F42137">
        <w:rPr>
          <w:sz w:val="22"/>
          <w:szCs w:val="22"/>
        </w:rPr>
        <w:t>It should consist of minimum 8 experiments based on above syllabus.</w:t>
      </w:r>
      <w:r w:rsidRPr="00F42137">
        <w:rPr>
          <w:color w:val="000000" w:themeColor="text1"/>
          <w:sz w:val="22"/>
          <w:szCs w:val="22"/>
        </w:rPr>
        <w:t xml:space="preserve"> The following list is given for reference.</w:t>
      </w:r>
    </w:p>
    <w:p w:rsidR="00743EDE" w:rsidRPr="00F42137" w:rsidRDefault="00743EDE" w:rsidP="00743EDE">
      <w:pPr>
        <w:autoSpaceDE w:val="0"/>
        <w:autoSpaceDN w:val="0"/>
        <w:adjustRightInd w:val="0"/>
        <w:rPr>
          <w:sz w:val="22"/>
          <w:szCs w:val="22"/>
        </w:rPr>
      </w:pPr>
    </w:p>
    <w:p w:rsidR="00743EDE" w:rsidRPr="00F42137" w:rsidRDefault="00743EDE" w:rsidP="00743EDE">
      <w:pPr>
        <w:autoSpaceDE w:val="0"/>
        <w:autoSpaceDN w:val="0"/>
        <w:adjustRightInd w:val="0"/>
        <w:rPr>
          <w:b/>
          <w:bCs/>
          <w:sz w:val="22"/>
          <w:szCs w:val="22"/>
        </w:rPr>
      </w:pPr>
      <w:r w:rsidRPr="00F42137">
        <w:rPr>
          <w:b/>
          <w:bCs/>
          <w:sz w:val="22"/>
          <w:szCs w:val="22"/>
        </w:rPr>
        <w:t>List of Experiments:</w:t>
      </w:r>
    </w:p>
    <w:p w:rsidR="00743EDE" w:rsidRPr="00F42137" w:rsidRDefault="00743EDE" w:rsidP="00743EDE">
      <w:pPr>
        <w:autoSpaceDE w:val="0"/>
        <w:autoSpaceDN w:val="0"/>
        <w:adjustRightInd w:val="0"/>
        <w:rPr>
          <w:sz w:val="22"/>
          <w:szCs w:val="22"/>
        </w:rPr>
      </w:pPr>
      <w:r w:rsidRPr="00F42137">
        <w:rPr>
          <w:sz w:val="22"/>
          <w:szCs w:val="22"/>
        </w:rPr>
        <w:t>1. Verification of SCR, DIAC, TRIAC characteristic.</w:t>
      </w:r>
    </w:p>
    <w:p w:rsidR="00743EDE" w:rsidRPr="00F42137" w:rsidRDefault="00743EDE" w:rsidP="00743EDE">
      <w:pPr>
        <w:autoSpaceDE w:val="0"/>
        <w:autoSpaceDN w:val="0"/>
        <w:adjustRightInd w:val="0"/>
        <w:rPr>
          <w:sz w:val="22"/>
          <w:szCs w:val="22"/>
        </w:rPr>
      </w:pPr>
      <w:r w:rsidRPr="00F42137">
        <w:rPr>
          <w:sz w:val="22"/>
          <w:szCs w:val="22"/>
        </w:rPr>
        <w:t>2. Verification of IGBT characteristic.</w:t>
      </w:r>
    </w:p>
    <w:p w:rsidR="00743EDE" w:rsidRPr="00F42137" w:rsidRDefault="00743EDE" w:rsidP="00743EDE">
      <w:pPr>
        <w:autoSpaceDE w:val="0"/>
        <w:autoSpaceDN w:val="0"/>
        <w:adjustRightInd w:val="0"/>
        <w:rPr>
          <w:sz w:val="22"/>
          <w:szCs w:val="22"/>
        </w:rPr>
      </w:pPr>
      <w:r w:rsidRPr="00F42137">
        <w:rPr>
          <w:sz w:val="22"/>
          <w:szCs w:val="22"/>
        </w:rPr>
        <w:t>3. Verification of Half &amp; Full Control rectifier.</w:t>
      </w:r>
    </w:p>
    <w:p w:rsidR="00743EDE" w:rsidRPr="00F42137" w:rsidRDefault="00743EDE" w:rsidP="00743EDE">
      <w:pPr>
        <w:autoSpaceDE w:val="0"/>
        <w:autoSpaceDN w:val="0"/>
        <w:adjustRightInd w:val="0"/>
        <w:rPr>
          <w:sz w:val="22"/>
          <w:szCs w:val="22"/>
        </w:rPr>
      </w:pPr>
      <w:r w:rsidRPr="00F42137">
        <w:rPr>
          <w:sz w:val="22"/>
          <w:szCs w:val="22"/>
        </w:rPr>
        <w:t>4. Verification of Half &amp; Full bridge inverter. (1-ph)</w:t>
      </w:r>
    </w:p>
    <w:p w:rsidR="00743EDE" w:rsidRPr="00F42137" w:rsidRDefault="00743EDE" w:rsidP="00743EDE">
      <w:pPr>
        <w:autoSpaceDE w:val="0"/>
        <w:autoSpaceDN w:val="0"/>
        <w:adjustRightInd w:val="0"/>
        <w:rPr>
          <w:sz w:val="22"/>
          <w:szCs w:val="22"/>
        </w:rPr>
      </w:pPr>
      <w:r w:rsidRPr="00F42137">
        <w:rPr>
          <w:sz w:val="22"/>
          <w:szCs w:val="22"/>
        </w:rPr>
        <w:t xml:space="preserve">5. Verification of </w:t>
      </w:r>
      <w:proofErr w:type="spellStart"/>
      <w:r w:rsidRPr="00F42137">
        <w:rPr>
          <w:sz w:val="22"/>
          <w:szCs w:val="22"/>
        </w:rPr>
        <w:t>Johne’s</w:t>
      </w:r>
      <w:proofErr w:type="spellEnd"/>
      <w:r w:rsidRPr="00F42137">
        <w:rPr>
          <w:sz w:val="22"/>
          <w:szCs w:val="22"/>
        </w:rPr>
        <w:t xml:space="preserve"> Chopper circuit.</w:t>
      </w:r>
    </w:p>
    <w:p w:rsidR="00743EDE" w:rsidRPr="00F42137" w:rsidRDefault="00743EDE" w:rsidP="00743EDE">
      <w:pPr>
        <w:autoSpaceDE w:val="0"/>
        <w:autoSpaceDN w:val="0"/>
        <w:adjustRightInd w:val="0"/>
        <w:rPr>
          <w:sz w:val="22"/>
          <w:szCs w:val="22"/>
        </w:rPr>
      </w:pPr>
      <w:r w:rsidRPr="00F42137">
        <w:rPr>
          <w:sz w:val="22"/>
          <w:szCs w:val="22"/>
        </w:rPr>
        <w:t>6. Verification of Step up Chopper circuit.</w:t>
      </w:r>
    </w:p>
    <w:p w:rsidR="00743EDE" w:rsidRPr="00F42137" w:rsidRDefault="00743EDE" w:rsidP="00743EDE">
      <w:pPr>
        <w:autoSpaceDE w:val="0"/>
        <w:autoSpaceDN w:val="0"/>
        <w:adjustRightInd w:val="0"/>
        <w:rPr>
          <w:sz w:val="22"/>
          <w:szCs w:val="22"/>
        </w:rPr>
      </w:pPr>
      <w:r w:rsidRPr="00F42137">
        <w:rPr>
          <w:sz w:val="22"/>
          <w:szCs w:val="22"/>
        </w:rPr>
        <w:t>7. Verification of Step down Chopper circuit.</w:t>
      </w:r>
    </w:p>
    <w:p w:rsidR="00743EDE" w:rsidRPr="00F42137" w:rsidRDefault="00743EDE" w:rsidP="00743EDE">
      <w:pPr>
        <w:autoSpaceDE w:val="0"/>
        <w:autoSpaceDN w:val="0"/>
        <w:adjustRightInd w:val="0"/>
        <w:rPr>
          <w:sz w:val="22"/>
          <w:szCs w:val="22"/>
        </w:rPr>
      </w:pPr>
      <w:r w:rsidRPr="00F42137">
        <w:rPr>
          <w:sz w:val="22"/>
          <w:szCs w:val="22"/>
        </w:rPr>
        <w:t>8.  Verification of series Inverter circuit.</w:t>
      </w:r>
    </w:p>
    <w:p w:rsidR="00743EDE" w:rsidRPr="00F42137" w:rsidRDefault="00743EDE" w:rsidP="00743EDE">
      <w:pPr>
        <w:rPr>
          <w:sz w:val="22"/>
          <w:szCs w:val="22"/>
        </w:rPr>
      </w:pPr>
      <w:r w:rsidRPr="00F42137">
        <w:rPr>
          <w:sz w:val="22"/>
          <w:szCs w:val="22"/>
        </w:rPr>
        <w:t>9. Verification of parallel Inverter circuit.</w:t>
      </w:r>
    </w:p>
    <w:p w:rsidR="00743EDE" w:rsidRPr="00F42137" w:rsidRDefault="00743EDE" w:rsidP="00743EDE">
      <w:pPr>
        <w:rPr>
          <w:sz w:val="22"/>
          <w:szCs w:val="22"/>
        </w:rPr>
      </w:pPr>
      <w:r w:rsidRPr="00F42137">
        <w:rPr>
          <w:sz w:val="22"/>
          <w:szCs w:val="22"/>
        </w:rPr>
        <w:t xml:space="preserve">10. </w:t>
      </w:r>
      <w:proofErr w:type="spellStart"/>
      <w:r w:rsidRPr="00F42137">
        <w:rPr>
          <w:color w:val="000000" w:themeColor="text1"/>
          <w:sz w:val="22"/>
          <w:szCs w:val="22"/>
        </w:rPr>
        <w:t>Cycloconverter</w:t>
      </w:r>
      <w:proofErr w:type="spellEnd"/>
      <w:r w:rsidRPr="00F42137">
        <w:rPr>
          <w:color w:val="000000" w:themeColor="text1"/>
          <w:sz w:val="22"/>
          <w:szCs w:val="22"/>
        </w:rPr>
        <w:t xml:space="preserve"> feeding Resistive load</w:t>
      </w:r>
    </w:p>
    <w:p w:rsidR="00743EDE" w:rsidRDefault="00743EDE" w:rsidP="00743EDE"/>
    <w:p w:rsidR="00743EDE" w:rsidRDefault="00743EDE" w:rsidP="00743EDE"/>
    <w:p w:rsidR="00743EDE" w:rsidRDefault="00743EDE" w:rsidP="00743EDE"/>
    <w:p w:rsidR="00743EDE" w:rsidRDefault="00743EDE" w:rsidP="00743EDE"/>
    <w:p w:rsidR="008C51C5" w:rsidRDefault="00AA0ECF" w:rsidP="00296322">
      <w:pPr>
        <w:autoSpaceDE w:val="0"/>
        <w:autoSpaceDN w:val="0"/>
        <w:adjustRightInd w:val="0"/>
      </w:pPr>
      <w:r>
        <w:t xml:space="preserve">                                                      </w:t>
      </w:r>
      <w:r w:rsidR="00296322">
        <w:t xml:space="preserve"> </w:t>
      </w:r>
    </w:p>
    <w:p w:rsidR="008C51C5" w:rsidRDefault="008C51C5" w:rsidP="00296322">
      <w:pPr>
        <w:autoSpaceDE w:val="0"/>
        <w:autoSpaceDN w:val="0"/>
        <w:adjustRightInd w:val="0"/>
      </w:pPr>
    </w:p>
    <w:p w:rsidR="008C51C5" w:rsidRDefault="008C51C5" w:rsidP="00296322">
      <w:pPr>
        <w:autoSpaceDE w:val="0"/>
        <w:autoSpaceDN w:val="0"/>
        <w:adjustRightInd w:val="0"/>
      </w:pPr>
    </w:p>
    <w:p w:rsidR="008C51C5" w:rsidRDefault="008C51C5" w:rsidP="00296322">
      <w:pPr>
        <w:autoSpaceDE w:val="0"/>
        <w:autoSpaceDN w:val="0"/>
        <w:adjustRightInd w:val="0"/>
      </w:pPr>
    </w:p>
    <w:p w:rsidR="00743EDE" w:rsidRDefault="008C51C5" w:rsidP="00296322">
      <w:pPr>
        <w:autoSpaceDE w:val="0"/>
        <w:autoSpaceDN w:val="0"/>
        <w:adjustRightInd w:val="0"/>
        <w:rPr>
          <w:b/>
          <w:bCs/>
        </w:rPr>
      </w:pPr>
      <w:r>
        <w:lastRenderedPageBreak/>
        <w:t xml:space="preserve">                                                     </w:t>
      </w:r>
      <w:r w:rsidR="00296322">
        <w:t xml:space="preserve"> </w:t>
      </w:r>
      <w:r w:rsidR="00743EDE" w:rsidRPr="00F42137">
        <w:rPr>
          <w:b/>
          <w:bCs/>
        </w:rPr>
        <w:t>Solapur University, Solapur</w:t>
      </w:r>
    </w:p>
    <w:p w:rsidR="00743EDE" w:rsidRPr="00F42137" w:rsidRDefault="00743EDE" w:rsidP="00743EDE">
      <w:pPr>
        <w:autoSpaceDE w:val="0"/>
        <w:autoSpaceDN w:val="0"/>
        <w:adjustRightInd w:val="0"/>
        <w:ind w:left="2160" w:firstLine="720"/>
        <w:rPr>
          <w:b/>
          <w:bCs/>
        </w:rPr>
      </w:pPr>
    </w:p>
    <w:p w:rsidR="00743EDE" w:rsidRPr="00F42137" w:rsidRDefault="00743EDE" w:rsidP="00743EDE">
      <w:pPr>
        <w:autoSpaceDE w:val="0"/>
        <w:autoSpaceDN w:val="0"/>
        <w:adjustRightInd w:val="0"/>
        <w:rPr>
          <w:bCs/>
          <w:sz w:val="22"/>
          <w:szCs w:val="22"/>
        </w:rPr>
      </w:pPr>
      <w:r w:rsidRPr="00F42137">
        <w:rPr>
          <w:b/>
          <w:bCs/>
          <w:sz w:val="22"/>
          <w:szCs w:val="22"/>
        </w:rPr>
        <w:tab/>
      </w:r>
      <w:r w:rsidRPr="00F42137">
        <w:rPr>
          <w:b/>
          <w:bCs/>
          <w:sz w:val="22"/>
          <w:szCs w:val="22"/>
        </w:rPr>
        <w:tab/>
      </w:r>
      <w:r w:rsidRPr="00F42137">
        <w:rPr>
          <w:b/>
          <w:bCs/>
          <w:sz w:val="22"/>
          <w:szCs w:val="22"/>
        </w:rPr>
        <w:tab/>
      </w:r>
      <w:r w:rsidR="006938FE">
        <w:rPr>
          <w:b/>
          <w:bCs/>
          <w:sz w:val="22"/>
          <w:szCs w:val="22"/>
        </w:rPr>
        <w:t xml:space="preserve">       </w:t>
      </w:r>
      <w:r w:rsidRPr="00F42137">
        <w:rPr>
          <w:bCs/>
          <w:sz w:val="22"/>
          <w:szCs w:val="22"/>
        </w:rPr>
        <w:t>T.E. Electrical &amp; Electronics Engineering Part-II</w:t>
      </w:r>
    </w:p>
    <w:p w:rsidR="00743EDE" w:rsidRPr="00F42137" w:rsidRDefault="00743EDE" w:rsidP="00743EDE">
      <w:pPr>
        <w:autoSpaceDE w:val="0"/>
        <w:autoSpaceDN w:val="0"/>
        <w:adjustRightInd w:val="0"/>
        <w:rPr>
          <w:b/>
          <w:bCs/>
          <w:sz w:val="22"/>
          <w:szCs w:val="22"/>
        </w:rPr>
      </w:pPr>
    </w:p>
    <w:p w:rsidR="00743EDE" w:rsidRPr="00F42137" w:rsidRDefault="00743EDE" w:rsidP="00743EDE">
      <w:pPr>
        <w:autoSpaceDE w:val="0"/>
        <w:autoSpaceDN w:val="0"/>
        <w:adjustRightInd w:val="0"/>
        <w:jc w:val="center"/>
        <w:rPr>
          <w:b/>
          <w:sz w:val="22"/>
          <w:szCs w:val="22"/>
        </w:rPr>
      </w:pPr>
      <w:r w:rsidRPr="00F42137">
        <w:rPr>
          <w:b/>
          <w:sz w:val="22"/>
          <w:szCs w:val="22"/>
        </w:rPr>
        <w:t>2. Electronic Communication Engineering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743EDE" w:rsidRPr="00F42137" w:rsidTr="00795BA8">
        <w:tc>
          <w:tcPr>
            <w:tcW w:w="6768" w:type="dxa"/>
          </w:tcPr>
          <w:p w:rsidR="00743EDE" w:rsidRPr="00F42137" w:rsidRDefault="00743EDE" w:rsidP="00795BA8">
            <w:pPr>
              <w:autoSpaceDE w:val="0"/>
              <w:autoSpaceDN w:val="0"/>
              <w:adjustRightInd w:val="0"/>
              <w:spacing w:line="276" w:lineRule="auto"/>
              <w:rPr>
                <w:b/>
                <w:bCs/>
              </w:rPr>
            </w:pPr>
            <w:r w:rsidRPr="00F42137">
              <w:rPr>
                <w:b/>
                <w:bCs/>
              </w:rPr>
              <w:t xml:space="preserve">Teaching Scheme: </w:t>
            </w:r>
          </w:p>
          <w:p w:rsidR="00743EDE" w:rsidRPr="00F42137" w:rsidRDefault="00743EDE" w:rsidP="00795BA8">
            <w:pPr>
              <w:autoSpaceDE w:val="0"/>
              <w:autoSpaceDN w:val="0"/>
              <w:adjustRightInd w:val="0"/>
              <w:spacing w:line="276" w:lineRule="auto"/>
              <w:jc w:val="both"/>
              <w:rPr>
                <w:b/>
                <w:bCs/>
              </w:rPr>
            </w:pPr>
            <w:r w:rsidRPr="00F42137">
              <w:rPr>
                <w:b/>
                <w:bCs/>
              </w:rPr>
              <w:t xml:space="preserve">Lecture: 4 Hours /week </w:t>
            </w:r>
          </w:p>
          <w:p w:rsidR="00743EDE" w:rsidRPr="00F42137" w:rsidRDefault="00743EDE" w:rsidP="00795BA8">
            <w:pPr>
              <w:autoSpaceDE w:val="0"/>
              <w:autoSpaceDN w:val="0"/>
              <w:adjustRightInd w:val="0"/>
              <w:spacing w:line="276" w:lineRule="auto"/>
              <w:rPr>
                <w:b/>
                <w:bCs/>
              </w:rPr>
            </w:pPr>
          </w:p>
        </w:tc>
        <w:tc>
          <w:tcPr>
            <w:tcW w:w="2808" w:type="dxa"/>
          </w:tcPr>
          <w:p w:rsidR="00743EDE" w:rsidRPr="00F42137" w:rsidRDefault="00743EDE" w:rsidP="00795BA8">
            <w:pPr>
              <w:autoSpaceDE w:val="0"/>
              <w:autoSpaceDN w:val="0"/>
              <w:adjustRightInd w:val="0"/>
              <w:spacing w:line="276" w:lineRule="auto"/>
              <w:rPr>
                <w:b/>
                <w:bCs/>
              </w:rPr>
            </w:pPr>
            <w:r w:rsidRPr="00F42137">
              <w:rPr>
                <w:b/>
                <w:bCs/>
              </w:rPr>
              <w:t>Examination Scheme:</w:t>
            </w:r>
          </w:p>
          <w:p w:rsidR="00743EDE" w:rsidRPr="00F42137" w:rsidRDefault="00743EDE" w:rsidP="00795BA8">
            <w:pPr>
              <w:autoSpaceDE w:val="0"/>
              <w:autoSpaceDN w:val="0"/>
              <w:adjustRightInd w:val="0"/>
              <w:spacing w:line="276" w:lineRule="auto"/>
              <w:rPr>
                <w:b/>
                <w:bCs/>
              </w:rPr>
            </w:pPr>
            <w:r w:rsidRPr="00F42137">
              <w:rPr>
                <w:b/>
                <w:bCs/>
              </w:rPr>
              <w:t>Paper : 100 Marks</w:t>
            </w:r>
          </w:p>
          <w:p w:rsidR="00743EDE" w:rsidRPr="00F42137" w:rsidRDefault="00743EDE" w:rsidP="00795BA8">
            <w:pPr>
              <w:autoSpaceDE w:val="0"/>
              <w:autoSpaceDN w:val="0"/>
              <w:adjustRightInd w:val="0"/>
              <w:spacing w:line="276" w:lineRule="auto"/>
              <w:rPr>
                <w:b/>
                <w:bCs/>
              </w:rPr>
            </w:pPr>
            <w:r w:rsidRPr="00F42137">
              <w:rPr>
                <w:b/>
                <w:bCs/>
              </w:rPr>
              <w:t>Term Work: 25 Marks</w:t>
            </w:r>
          </w:p>
        </w:tc>
      </w:tr>
    </w:tbl>
    <w:p w:rsidR="007A4E90" w:rsidRDefault="007A4E90" w:rsidP="007A4E90">
      <w:pPr>
        <w:autoSpaceDE w:val="0"/>
        <w:autoSpaceDN w:val="0"/>
        <w:adjustRightInd w:val="0"/>
        <w:rPr>
          <w:b/>
          <w:bCs/>
          <w:sz w:val="22"/>
          <w:szCs w:val="22"/>
        </w:rPr>
      </w:pPr>
    </w:p>
    <w:p w:rsidR="007A4E90" w:rsidRDefault="007A4E90" w:rsidP="007A4E90">
      <w:pPr>
        <w:autoSpaceDE w:val="0"/>
        <w:autoSpaceDN w:val="0"/>
        <w:adjustRightInd w:val="0"/>
        <w:rPr>
          <w:b/>
          <w:bCs/>
          <w:sz w:val="22"/>
          <w:szCs w:val="22"/>
        </w:rPr>
      </w:pPr>
    </w:p>
    <w:p w:rsidR="007A4E90" w:rsidRDefault="007A4E90" w:rsidP="007A4E90">
      <w:pPr>
        <w:autoSpaceDE w:val="0"/>
        <w:autoSpaceDN w:val="0"/>
        <w:adjustRightInd w:val="0"/>
        <w:rPr>
          <w:b/>
          <w:bCs/>
          <w:sz w:val="22"/>
          <w:szCs w:val="22"/>
        </w:rPr>
      </w:pPr>
    </w:p>
    <w:p w:rsidR="007A4E90" w:rsidRDefault="007A4E90" w:rsidP="007A4E90">
      <w:pPr>
        <w:autoSpaceDE w:val="0"/>
        <w:autoSpaceDN w:val="0"/>
        <w:adjustRightInd w:val="0"/>
        <w:rPr>
          <w:b/>
          <w:bCs/>
          <w:sz w:val="22"/>
          <w:szCs w:val="22"/>
        </w:rPr>
      </w:pPr>
    </w:p>
    <w:p w:rsidR="007A4E90" w:rsidRDefault="007A4E90" w:rsidP="007A4E90">
      <w:pPr>
        <w:autoSpaceDE w:val="0"/>
        <w:autoSpaceDN w:val="0"/>
        <w:adjustRightInd w:val="0"/>
        <w:rPr>
          <w:b/>
          <w:bCs/>
          <w:sz w:val="22"/>
          <w:szCs w:val="22"/>
        </w:rPr>
      </w:pPr>
      <w:r>
        <w:rPr>
          <w:b/>
          <w:bCs/>
          <w:sz w:val="22"/>
          <w:szCs w:val="22"/>
        </w:rPr>
        <w:t>Course Objectives:</w:t>
      </w:r>
    </w:p>
    <w:p w:rsidR="007A4E90" w:rsidRPr="000478D8" w:rsidRDefault="007A4E90" w:rsidP="007C2991">
      <w:pPr>
        <w:pStyle w:val="ListParagraph"/>
        <w:numPr>
          <w:ilvl w:val="0"/>
          <w:numId w:val="15"/>
        </w:numPr>
        <w:autoSpaceDE w:val="0"/>
        <w:autoSpaceDN w:val="0"/>
        <w:adjustRightInd w:val="0"/>
        <w:rPr>
          <w:b/>
          <w:bCs/>
        </w:rPr>
      </w:pPr>
      <w:r w:rsidRPr="007C2991">
        <w:rPr>
          <w:bCs/>
        </w:rPr>
        <w:t>The</w:t>
      </w:r>
      <w:r w:rsidR="00894946">
        <w:rPr>
          <w:bCs/>
        </w:rPr>
        <w:t xml:space="preserve"> </w:t>
      </w:r>
      <w:r w:rsidRPr="007C2991">
        <w:rPr>
          <w:bCs/>
        </w:rPr>
        <w:t xml:space="preserve">  students </w:t>
      </w:r>
      <w:r w:rsidR="007C2991" w:rsidRPr="007C2991">
        <w:rPr>
          <w:bCs/>
        </w:rPr>
        <w:t xml:space="preserve">will learn </w:t>
      </w:r>
      <w:r w:rsidR="000478D8" w:rsidRPr="007C2991">
        <w:rPr>
          <w:bCs/>
        </w:rPr>
        <w:t>Introduction</w:t>
      </w:r>
      <w:r w:rsidR="007C2991" w:rsidRPr="007C2991">
        <w:rPr>
          <w:bCs/>
        </w:rPr>
        <w:t xml:space="preserve"> to Communications Systems</w:t>
      </w:r>
      <w:r w:rsidR="007C2991">
        <w:rPr>
          <w:bCs/>
        </w:rPr>
        <w:t xml:space="preserve"> </w:t>
      </w:r>
      <w:r w:rsidR="000478D8">
        <w:rPr>
          <w:bCs/>
        </w:rPr>
        <w:t>and necessity of modulation.</w:t>
      </w:r>
    </w:p>
    <w:p w:rsidR="000478D8" w:rsidRPr="000478D8" w:rsidRDefault="000478D8" w:rsidP="007C2991">
      <w:pPr>
        <w:pStyle w:val="ListParagraph"/>
        <w:numPr>
          <w:ilvl w:val="0"/>
          <w:numId w:val="15"/>
        </w:numPr>
        <w:autoSpaceDE w:val="0"/>
        <w:autoSpaceDN w:val="0"/>
        <w:adjustRightInd w:val="0"/>
        <w:rPr>
          <w:b/>
          <w:bCs/>
        </w:rPr>
      </w:pPr>
      <w:r>
        <w:rPr>
          <w:bCs/>
        </w:rPr>
        <w:t xml:space="preserve">Students will learn Amplitude as well as Frequency Modulation </w:t>
      </w:r>
      <w:proofErr w:type="gramStart"/>
      <w:r>
        <w:rPr>
          <w:bCs/>
        </w:rPr>
        <w:t>And</w:t>
      </w:r>
      <w:proofErr w:type="gramEnd"/>
      <w:r>
        <w:rPr>
          <w:bCs/>
        </w:rPr>
        <w:t xml:space="preserve"> Demodulation.</w:t>
      </w:r>
    </w:p>
    <w:p w:rsidR="000478D8" w:rsidRPr="00082931" w:rsidRDefault="000478D8" w:rsidP="007C2991">
      <w:pPr>
        <w:pStyle w:val="ListParagraph"/>
        <w:numPr>
          <w:ilvl w:val="0"/>
          <w:numId w:val="15"/>
        </w:numPr>
        <w:autoSpaceDE w:val="0"/>
        <w:autoSpaceDN w:val="0"/>
        <w:adjustRightInd w:val="0"/>
        <w:rPr>
          <w:b/>
          <w:bCs/>
        </w:rPr>
      </w:pPr>
      <w:r>
        <w:rPr>
          <w:bCs/>
        </w:rPr>
        <w:t>Students will understand the concept of Digital data transmission and Probability.</w:t>
      </w:r>
    </w:p>
    <w:p w:rsidR="00082931" w:rsidRPr="000478D8" w:rsidRDefault="00082931" w:rsidP="007C2991">
      <w:pPr>
        <w:pStyle w:val="ListParagraph"/>
        <w:numPr>
          <w:ilvl w:val="0"/>
          <w:numId w:val="15"/>
        </w:numPr>
        <w:autoSpaceDE w:val="0"/>
        <w:autoSpaceDN w:val="0"/>
        <w:adjustRightInd w:val="0"/>
        <w:rPr>
          <w:b/>
          <w:bCs/>
        </w:rPr>
      </w:pPr>
      <w:r>
        <w:rPr>
          <w:bCs/>
        </w:rPr>
        <w:t xml:space="preserve">Students will be </w:t>
      </w:r>
      <w:r w:rsidR="00F729B4">
        <w:rPr>
          <w:bCs/>
        </w:rPr>
        <w:t>introduced to</w:t>
      </w:r>
      <w:r>
        <w:rPr>
          <w:bCs/>
        </w:rPr>
        <w:t xml:space="preserve"> Mobile Communication. And cellular concept.</w:t>
      </w:r>
    </w:p>
    <w:p w:rsidR="00F729B4" w:rsidRDefault="000478D8" w:rsidP="000478D8">
      <w:pPr>
        <w:autoSpaceDE w:val="0"/>
        <w:autoSpaceDN w:val="0"/>
        <w:adjustRightInd w:val="0"/>
        <w:rPr>
          <w:b/>
          <w:bCs/>
        </w:rPr>
      </w:pPr>
      <w:r>
        <w:rPr>
          <w:b/>
          <w:bCs/>
        </w:rPr>
        <w:t>Course Outcomes</w:t>
      </w:r>
    </w:p>
    <w:p w:rsidR="00F729B4" w:rsidRPr="00F729B4" w:rsidRDefault="00F729B4" w:rsidP="00F729B4">
      <w:pPr>
        <w:pStyle w:val="ListParagraph"/>
        <w:numPr>
          <w:ilvl w:val="0"/>
          <w:numId w:val="16"/>
        </w:numPr>
        <w:autoSpaceDE w:val="0"/>
        <w:autoSpaceDN w:val="0"/>
        <w:adjustRightInd w:val="0"/>
        <w:rPr>
          <w:bCs/>
        </w:rPr>
      </w:pPr>
      <w:r w:rsidRPr="00F729B4">
        <w:rPr>
          <w:bCs/>
        </w:rPr>
        <w:t xml:space="preserve">The students will be able to explain Modulation and Demodulation concept in </w:t>
      </w:r>
    </w:p>
    <w:p w:rsidR="000478D8" w:rsidRDefault="00F729B4" w:rsidP="00F729B4">
      <w:pPr>
        <w:pStyle w:val="ListParagraph"/>
        <w:autoSpaceDE w:val="0"/>
        <w:autoSpaceDN w:val="0"/>
        <w:adjustRightInd w:val="0"/>
        <w:ind w:left="585"/>
        <w:rPr>
          <w:bCs/>
        </w:rPr>
      </w:pPr>
      <w:proofErr w:type="gramStart"/>
      <w:r w:rsidRPr="00F729B4">
        <w:rPr>
          <w:bCs/>
        </w:rPr>
        <w:t>Amplitude and Frequency.</w:t>
      </w:r>
      <w:proofErr w:type="gramEnd"/>
    </w:p>
    <w:p w:rsidR="00F729B4" w:rsidRPr="00894946" w:rsidRDefault="00894946" w:rsidP="00894946">
      <w:pPr>
        <w:pStyle w:val="ListParagraph"/>
        <w:numPr>
          <w:ilvl w:val="0"/>
          <w:numId w:val="16"/>
        </w:numPr>
        <w:autoSpaceDE w:val="0"/>
        <w:autoSpaceDN w:val="0"/>
        <w:adjustRightInd w:val="0"/>
        <w:rPr>
          <w:bCs/>
        </w:rPr>
      </w:pPr>
      <w:r>
        <w:rPr>
          <w:bCs/>
        </w:rPr>
        <w:t>The students will learn the different signals operation and classification of communication systems.</w:t>
      </w:r>
    </w:p>
    <w:p w:rsidR="007A4E90" w:rsidRDefault="00F729B4" w:rsidP="00743EDE">
      <w:pPr>
        <w:autoSpaceDE w:val="0"/>
        <w:autoSpaceDN w:val="0"/>
        <w:adjustRightInd w:val="0"/>
        <w:jc w:val="center"/>
        <w:rPr>
          <w:b/>
          <w:bCs/>
          <w:sz w:val="22"/>
          <w:szCs w:val="22"/>
        </w:rPr>
      </w:pPr>
      <w:r>
        <w:rPr>
          <w:b/>
          <w:bCs/>
          <w:sz w:val="22"/>
          <w:szCs w:val="22"/>
        </w:rPr>
        <w:t xml:space="preserve"> </w:t>
      </w:r>
    </w:p>
    <w:p w:rsidR="007A4E90" w:rsidRDefault="007A4E90" w:rsidP="00743EDE">
      <w:pPr>
        <w:autoSpaceDE w:val="0"/>
        <w:autoSpaceDN w:val="0"/>
        <w:adjustRightInd w:val="0"/>
        <w:jc w:val="center"/>
        <w:rPr>
          <w:b/>
          <w:bCs/>
          <w:sz w:val="22"/>
          <w:szCs w:val="22"/>
        </w:rPr>
      </w:pPr>
    </w:p>
    <w:p w:rsidR="007A4E90" w:rsidRDefault="007A4E90" w:rsidP="00743EDE">
      <w:pPr>
        <w:autoSpaceDE w:val="0"/>
        <w:autoSpaceDN w:val="0"/>
        <w:adjustRightInd w:val="0"/>
        <w:jc w:val="center"/>
        <w:rPr>
          <w:b/>
          <w:bCs/>
          <w:sz w:val="22"/>
          <w:szCs w:val="22"/>
        </w:rPr>
      </w:pPr>
    </w:p>
    <w:p w:rsidR="00743EDE" w:rsidRPr="00F42137" w:rsidRDefault="00515EBF" w:rsidP="00515EBF">
      <w:pPr>
        <w:autoSpaceDE w:val="0"/>
        <w:autoSpaceDN w:val="0"/>
        <w:adjustRightInd w:val="0"/>
        <w:rPr>
          <w:b/>
          <w:bCs/>
          <w:sz w:val="22"/>
          <w:szCs w:val="22"/>
        </w:rPr>
      </w:pPr>
      <w:r>
        <w:rPr>
          <w:b/>
          <w:bCs/>
          <w:sz w:val="22"/>
          <w:szCs w:val="22"/>
        </w:rPr>
        <w:t xml:space="preserve">                                                                          </w:t>
      </w:r>
      <w:r w:rsidR="00743EDE" w:rsidRPr="00F42137">
        <w:rPr>
          <w:b/>
          <w:bCs/>
          <w:sz w:val="22"/>
          <w:szCs w:val="22"/>
        </w:rPr>
        <w:t>SECTION – I</w:t>
      </w:r>
    </w:p>
    <w:p w:rsidR="00743EDE" w:rsidRPr="00F42137" w:rsidRDefault="00743EDE" w:rsidP="00743EDE">
      <w:pPr>
        <w:autoSpaceDE w:val="0"/>
        <w:autoSpaceDN w:val="0"/>
        <w:adjustRightInd w:val="0"/>
        <w:jc w:val="both"/>
        <w:rPr>
          <w:b/>
          <w:sz w:val="22"/>
          <w:szCs w:val="22"/>
        </w:rPr>
      </w:pPr>
      <w:r w:rsidRPr="00F42137">
        <w:rPr>
          <w:b/>
          <w:sz w:val="22"/>
          <w:szCs w:val="22"/>
        </w:rPr>
        <w:t>1. Review of Signals &amp; Introduction to Communication Systems:                (8 hrs.)</w:t>
      </w:r>
    </w:p>
    <w:p w:rsidR="00743EDE" w:rsidRPr="00F42137" w:rsidRDefault="00743EDE" w:rsidP="00743EDE">
      <w:pPr>
        <w:autoSpaceDE w:val="0"/>
        <w:autoSpaceDN w:val="0"/>
        <w:adjustRightInd w:val="0"/>
        <w:jc w:val="both"/>
        <w:rPr>
          <w:sz w:val="22"/>
          <w:szCs w:val="22"/>
        </w:rPr>
      </w:pPr>
      <w:r w:rsidRPr="00F42137">
        <w:rPr>
          <w:sz w:val="22"/>
          <w:szCs w:val="22"/>
        </w:rPr>
        <w:t xml:space="preserve">Signal, Size of a signal, classification of signals, signal operations, signals and vectors, correlation, Overview of electrical communication, classification of communication systems, necessity of modulation, Baseband &amp; carrier communication. </w:t>
      </w:r>
    </w:p>
    <w:p w:rsidR="00743EDE" w:rsidRPr="00F42137" w:rsidRDefault="00743EDE" w:rsidP="00743EDE">
      <w:pPr>
        <w:autoSpaceDE w:val="0"/>
        <w:autoSpaceDN w:val="0"/>
        <w:adjustRightInd w:val="0"/>
        <w:jc w:val="both"/>
        <w:rPr>
          <w:sz w:val="22"/>
          <w:szCs w:val="22"/>
        </w:rPr>
      </w:pPr>
    </w:p>
    <w:p w:rsidR="00743EDE" w:rsidRPr="00F42137" w:rsidRDefault="00743EDE" w:rsidP="00743EDE">
      <w:pPr>
        <w:autoSpaceDE w:val="0"/>
        <w:autoSpaceDN w:val="0"/>
        <w:adjustRightInd w:val="0"/>
        <w:jc w:val="both"/>
        <w:rPr>
          <w:b/>
          <w:sz w:val="22"/>
          <w:szCs w:val="22"/>
        </w:rPr>
      </w:pPr>
      <w:r w:rsidRPr="00F42137">
        <w:rPr>
          <w:b/>
          <w:sz w:val="22"/>
          <w:szCs w:val="22"/>
        </w:rPr>
        <w:t>2. Amplitude Modulation &amp; Demodulation:                                                           (8 hrs.)</w:t>
      </w:r>
    </w:p>
    <w:p w:rsidR="00743EDE" w:rsidRPr="00F42137" w:rsidRDefault="00743EDE" w:rsidP="00743EDE">
      <w:pPr>
        <w:autoSpaceDE w:val="0"/>
        <w:autoSpaceDN w:val="0"/>
        <w:adjustRightInd w:val="0"/>
        <w:jc w:val="both"/>
        <w:rPr>
          <w:sz w:val="22"/>
          <w:szCs w:val="22"/>
        </w:rPr>
      </w:pPr>
      <w:r w:rsidRPr="00F42137">
        <w:rPr>
          <w:sz w:val="22"/>
          <w:szCs w:val="22"/>
        </w:rPr>
        <w:t xml:space="preserve">Graphical representation &amp; Mathematical equation of AM wave, bandwidth of AM waves, case study of amplitude modulation systems – SSB, DSB, SSBSC, SSBFC, DSBSC, Carrier acquisition &amp; demodulation, super heterodyne AM receiver, TRF receiver, VSB transmission and television system </w:t>
      </w:r>
    </w:p>
    <w:p w:rsidR="00743EDE" w:rsidRPr="00F42137" w:rsidRDefault="00743EDE" w:rsidP="00743EDE">
      <w:pPr>
        <w:autoSpaceDE w:val="0"/>
        <w:autoSpaceDN w:val="0"/>
        <w:adjustRightInd w:val="0"/>
        <w:jc w:val="both"/>
        <w:rPr>
          <w:sz w:val="22"/>
          <w:szCs w:val="22"/>
        </w:rPr>
      </w:pPr>
    </w:p>
    <w:p w:rsidR="00F729B4" w:rsidRDefault="00F729B4" w:rsidP="00743EDE">
      <w:pPr>
        <w:autoSpaceDE w:val="0"/>
        <w:autoSpaceDN w:val="0"/>
        <w:adjustRightInd w:val="0"/>
        <w:jc w:val="both"/>
        <w:rPr>
          <w:b/>
          <w:sz w:val="22"/>
          <w:szCs w:val="22"/>
        </w:rPr>
      </w:pPr>
    </w:p>
    <w:p w:rsidR="00F729B4" w:rsidRDefault="00F729B4" w:rsidP="00743EDE">
      <w:pPr>
        <w:autoSpaceDE w:val="0"/>
        <w:autoSpaceDN w:val="0"/>
        <w:adjustRightInd w:val="0"/>
        <w:jc w:val="both"/>
        <w:rPr>
          <w:b/>
          <w:sz w:val="22"/>
          <w:szCs w:val="22"/>
        </w:rPr>
      </w:pPr>
    </w:p>
    <w:p w:rsidR="00F729B4" w:rsidRDefault="00F729B4" w:rsidP="00743EDE">
      <w:pPr>
        <w:autoSpaceDE w:val="0"/>
        <w:autoSpaceDN w:val="0"/>
        <w:adjustRightInd w:val="0"/>
        <w:jc w:val="both"/>
        <w:rPr>
          <w:b/>
          <w:sz w:val="22"/>
          <w:szCs w:val="22"/>
        </w:rPr>
      </w:pPr>
    </w:p>
    <w:p w:rsidR="00743EDE" w:rsidRPr="00F42137" w:rsidRDefault="00743EDE" w:rsidP="00743EDE">
      <w:pPr>
        <w:autoSpaceDE w:val="0"/>
        <w:autoSpaceDN w:val="0"/>
        <w:adjustRightInd w:val="0"/>
        <w:jc w:val="both"/>
        <w:rPr>
          <w:b/>
          <w:sz w:val="22"/>
          <w:szCs w:val="22"/>
        </w:rPr>
      </w:pPr>
      <w:r w:rsidRPr="00F42137">
        <w:rPr>
          <w:b/>
          <w:sz w:val="22"/>
          <w:szCs w:val="22"/>
        </w:rPr>
        <w:t xml:space="preserve">3. Frequency Modulation &amp; Demodulation: </w:t>
      </w:r>
      <w:r w:rsidRPr="00F42137">
        <w:rPr>
          <w:b/>
          <w:sz w:val="22"/>
          <w:szCs w:val="22"/>
        </w:rPr>
        <w:tab/>
      </w:r>
      <w:r w:rsidRPr="00F42137">
        <w:rPr>
          <w:b/>
          <w:sz w:val="22"/>
          <w:szCs w:val="22"/>
        </w:rPr>
        <w:tab/>
      </w:r>
      <w:r w:rsidRPr="00F42137">
        <w:rPr>
          <w:b/>
          <w:sz w:val="22"/>
          <w:szCs w:val="22"/>
        </w:rPr>
        <w:tab/>
      </w:r>
      <w:r w:rsidRPr="00F42137">
        <w:rPr>
          <w:b/>
          <w:sz w:val="22"/>
          <w:szCs w:val="22"/>
        </w:rPr>
        <w:tab/>
        <w:t>(7 hrs.)</w:t>
      </w:r>
    </w:p>
    <w:p w:rsidR="00743EDE" w:rsidRPr="00F42137" w:rsidRDefault="00743EDE" w:rsidP="00743EDE">
      <w:pPr>
        <w:autoSpaceDE w:val="0"/>
        <w:autoSpaceDN w:val="0"/>
        <w:adjustRightInd w:val="0"/>
        <w:jc w:val="both"/>
        <w:rPr>
          <w:sz w:val="22"/>
          <w:szCs w:val="22"/>
        </w:rPr>
      </w:pPr>
      <w:r w:rsidRPr="00F42137">
        <w:rPr>
          <w:sz w:val="22"/>
          <w:szCs w:val="22"/>
        </w:rPr>
        <w:t xml:space="preserve">Concept of instantaneous frequency &amp; frequency modulation, band-width of angle modulated waves, generation of FM waves, demodulation of FM, Interference in angle modulated systems, FM transmitter &amp; receiver, concept of pre-emphasis &amp; de-emphasis </w:t>
      </w:r>
    </w:p>
    <w:p w:rsidR="00743EDE" w:rsidRPr="00F42137" w:rsidRDefault="00743EDE" w:rsidP="00743EDE">
      <w:pPr>
        <w:autoSpaceDE w:val="0"/>
        <w:autoSpaceDN w:val="0"/>
        <w:adjustRightInd w:val="0"/>
        <w:jc w:val="both"/>
        <w:rPr>
          <w:sz w:val="22"/>
          <w:szCs w:val="22"/>
        </w:rPr>
      </w:pPr>
    </w:p>
    <w:p w:rsidR="000478D8" w:rsidRDefault="000478D8" w:rsidP="00743EDE">
      <w:pPr>
        <w:autoSpaceDE w:val="0"/>
        <w:autoSpaceDN w:val="0"/>
        <w:adjustRightInd w:val="0"/>
        <w:jc w:val="center"/>
        <w:rPr>
          <w:b/>
          <w:bCs/>
          <w:sz w:val="22"/>
          <w:szCs w:val="22"/>
        </w:rPr>
      </w:pPr>
    </w:p>
    <w:p w:rsidR="000478D8" w:rsidRDefault="000478D8" w:rsidP="00743EDE">
      <w:pPr>
        <w:autoSpaceDE w:val="0"/>
        <w:autoSpaceDN w:val="0"/>
        <w:adjustRightInd w:val="0"/>
        <w:jc w:val="center"/>
        <w:rPr>
          <w:b/>
          <w:bCs/>
          <w:sz w:val="22"/>
          <w:szCs w:val="22"/>
        </w:rPr>
      </w:pPr>
    </w:p>
    <w:p w:rsidR="000478D8" w:rsidRDefault="000478D8" w:rsidP="00743EDE">
      <w:pPr>
        <w:autoSpaceDE w:val="0"/>
        <w:autoSpaceDN w:val="0"/>
        <w:adjustRightInd w:val="0"/>
        <w:jc w:val="center"/>
        <w:rPr>
          <w:b/>
          <w:bCs/>
          <w:sz w:val="22"/>
          <w:szCs w:val="22"/>
        </w:rPr>
      </w:pPr>
    </w:p>
    <w:p w:rsidR="00515EBF" w:rsidRDefault="00515EBF" w:rsidP="00743EDE">
      <w:pPr>
        <w:autoSpaceDE w:val="0"/>
        <w:autoSpaceDN w:val="0"/>
        <w:adjustRightInd w:val="0"/>
        <w:jc w:val="center"/>
        <w:rPr>
          <w:b/>
          <w:bCs/>
          <w:sz w:val="22"/>
          <w:szCs w:val="22"/>
        </w:rPr>
      </w:pPr>
    </w:p>
    <w:p w:rsidR="00D20FB8" w:rsidRDefault="00D20FB8" w:rsidP="00743EDE">
      <w:pPr>
        <w:autoSpaceDE w:val="0"/>
        <w:autoSpaceDN w:val="0"/>
        <w:adjustRightInd w:val="0"/>
        <w:jc w:val="center"/>
        <w:rPr>
          <w:b/>
          <w:bCs/>
          <w:sz w:val="22"/>
          <w:szCs w:val="22"/>
        </w:rPr>
      </w:pPr>
    </w:p>
    <w:p w:rsidR="00743EDE" w:rsidRPr="00F42137" w:rsidRDefault="00743EDE" w:rsidP="00743EDE">
      <w:pPr>
        <w:autoSpaceDE w:val="0"/>
        <w:autoSpaceDN w:val="0"/>
        <w:adjustRightInd w:val="0"/>
        <w:jc w:val="center"/>
        <w:rPr>
          <w:b/>
          <w:bCs/>
          <w:sz w:val="22"/>
          <w:szCs w:val="22"/>
        </w:rPr>
      </w:pPr>
      <w:r w:rsidRPr="00F42137">
        <w:rPr>
          <w:b/>
          <w:bCs/>
          <w:sz w:val="22"/>
          <w:szCs w:val="22"/>
        </w:rPr>
        <w:lastRenderedPageBreak/>
        <w:t>SECTION – II</w:t>
      </w:r>
    </w:p>
    <w:p w:rsidR="00743EDE" w:rsidRPr="00F42137" w:rsidRDefault="00743EDE" w:rsidP="00743EDE">
      <w:pPr>
        <w:autoSpaceDE w:val="0"/>
        <w:autoSpaceDN w:val="0"/>
        <w:adjustRightInd w:val="0"/>
        <w:jc w:val="center"/>
        <w:rPr>
          <w:b/>
          <w:bCs/>
          <w:sz w:val="22"/>
          <w:szCs w:val="22"/>
        </w:rPr>
      </w:pPr>
    </w:p>
    <w:p w:rsidR="00743EDE" w:rsidRPr="00F42137" w:rsidRDefault="00743EDE" w:rsidP="00743EDE">
      <w:pPr>
        <w:autoSpaceDE w:val="0"/>
        <w:autoSpaceDN w:val="0"/>
        <w:adjustRightInd w:val="0"/>
        <w:jc w:val="both"/>
        <w:rPr>
          <w:b/>
          <w:sz w:val="22"/>
          <w:szCs w:val="22"/>
        </w:rPr>
      </w:pPr>
      <w:r w:rsidRPr="00F42137">
        <w:rPr>
          <w:b/>
          <w:sz w:val="22"/>
          <w:szCs w:val="22"/>
        </w:rPr>
        <w:t>4. Sampling and Pulse Code Modulation:                                                                 (7 hrs.)</w:t>
      </w:r>
    </w:p>
    <w:p w:rsidR="00743EDE" w:rsidRPr="00F42137" w:rsidRDefault="00743EDE" w:rsidP="00743EDE">
      <w:pPr>
        <w:autoSpaceDE w:val="0"/>
        <w:autoSpaceDN w:val="0"/>
        <w:adjustRightInd w:val="0"/>
        <w:jc w:val="both"/>
        <w:rPr>
          <w:sz w:val="22"/>
          <w:szCs w:val="22"/>
        </w:rPr>
      </w:pPr>
      <w:r w:rsidRPr="00F42137">
        <w:rPr>
          <w:sz w:val="22"/>
          <w:szCs w:val="22"/>
        </w:rPr>
        <w:t xml:space="preserve">Sampling theorem, aliasing, quantization &amp; analog to digital conversion, pulse code modulation and demodulation, delta modulation and demodulation, adaptive delta modulation and demodulation </w:t>
      </w:r>
      <w:r w:rsidRPr="00F42137">
        <w:rPr>
          <w:sz w:val="22"/>
          <w:szCs w:val="22"/>
        </w:rPr>
        <w:tab/>
      </w:r>
    </w:p>
    <w:p w:rsidR="00743EDE" w:rsidRPr="00F42137" w:rsidRDefault="00743EDE" w:rsidP="00743EDE">
      <w:pPr>
        <w:autoSpaceDE w:val="0"/>
        <w:autoSpaceDN w:val="0"/>
        <w:adjustRightInd w:val="0"/>
        <w:jc w:val="both"/>
        <w:rPr>
          <w:sz w:val="22"/>
          <w:szCs w:val="22"/>
        </w:rPr>
      </w:pPr>
    </w:p>
    <w:p w:rsidR="00743EDE" w:rsidRPr="00F42137" w:rsidRDefault="00743EDE" w:rsidP="00743EDE">
      <w:pPr>
        <w:autoSpaceDE w:val="0"/>
        <w:autoSpaceDN w:val="0"/>
        <w:adjustRightInd w:val="0"/>
        <w:jc w:val="both"/>
        <w:rPr>
          <w:b/>
          <w:sz w:val="22"/>
          <w:szCs w:val="22"/>
        </w:rPr>
      </w:pPr>
      <w:r w:rsidRPr="00F42137">
        <w:rPr>
          <w:b/>
          <w:sz w:val="22"/>
          <w:szCs w:val="22"/>
        </w:rPr>
        <w:t>5. Concept of Digital Data Transmission:                                                                (8 hrs.)</w:t>
      </w:r>
    </w:p>
    <w:p w:rsidR="00743EDE" w:rsidRPr="00F42137" w:rsidRDefault="00743EDE" w:rsidP="00743EDE">
      <w:pPr>
        <w:autoSpaceDE w:val="0"/>
        <w:autoSpaceDN w:val="0"/>
        <w:adjustRightInd w:val="0"/>
        <w:jc w:val="both"/>
        <w:rPr>
          <w:sz w:val="22"/>
          <w:szCs w:val="22"/>
        </w:rPr>
      </w:pPr>
      <w:r w:rsidRPr="00F42137">
        <w:rPr>
          <w:sz w:val="22"/>
          <w:szCs w:val="22"/>
        </w:rPr>
        <w:t>Basic digital communication system - line coding, pulse shaping, scrambler, regenerative repeater, digital coding systems – linear block codes &amp; hamming codes (Numerical treatment), detection-error, probability, M-array communication, digital carrier systems digital multiplexing.</w:t>
      </w:r>
    </w:p>
    <w:p w:rsidR="00743EDE" w:rsidRPr="00F42137" w:rsidRDefault="00743EDE" w:rsidP="00743EDE">
      <w:pPr>
        <w:autoSpaceDE w:val="0"/>
        <w:autoSpaceDN w:val="0"/>
        <w:adjustRightInd w:val="0"/>
        <w:jc w:val="both"/>
        <w:rPr>
          <w:sz w:val="22"/>
          <w:szCs w:val="22"/>
        </w:rPr>
      </w:pPr>
    </w:p>
    <w:p w:rsidR="007A4E90" w:rsidRDefault="007A4E90" w:rsidP="00743EDE">
      <w:pPr>
        <w:autoSpaceDE w:val="0"/>
        <w:autoSpaceDN w:val="0"/>
        <w:adjustRightInd w:val="0"/>
        <w:jc w:val="both"/>
        <w:rPr>
          <w:b/>
          <w:sz w:val="22"/>
          <w:szCs w:val="22"/>
        </w:rPr>
      </w:pPr>
    </w:p>
    <w:p w:rsidR="007A4E90" w:rsidRDefault="007A4E90" w:rsidP="00743EDE">
      <w:pPr>
        <w:autoSpaceDE w:val="0"/>
        <w:autoSpaceDN w:val="0"/>
        <w:adjustRightInd w:val="0"/>
        <w:jc w:val="both"/>
        <w:rPr>
          <w:b/>
          <w:sz w:val="22"/>
          <w:szCs w:val="22"/>
        </w:rPr>
      </w:pPr>
    </w:p>
    <w:p w:rsidR="00743EDE" w:rsidRPr="009C0573" w:rsidRDefault="00743EDE" w:rsidP="00743EDE">
      <w:pPr>
        <w:autoSpaceDE w:val="0"/>
        <w:autoSpaceDN w:val="0"/>
        <w:adjustRightInd w:val="0"/>
        <w:jc w:val="both"/>
        <w:rPr>
          <w:b/>
          <w:sz w:val="22"/>
          <w:szCs w:val="22"/>
        </w:rPr>
      </w:pPr>
      <w:r w:rsidRPr="00F42137">
        <w:rPr>
          <w:b/>
          <w:sz w:val="22"/>
          <w:szCs w:val="22"/>
        </w:rPr>
        <w:t>6. Probability:                                                                       (8 hrs</w:t>
      </w:r>
      <w:r w:rsidRPr="009C0573">
        <w:rPr>
          <w:b/>
          <w:sz w:val="22"/>
          <w:szCs w:val="22"/>
        </w:rPr>
        <w:t>.)(4hrs)</w:t>
      </w:r>
    </w:p>
    <w:p w:rsidR="00743EDE" w:rsidRPr="00F42137" w:rsidRDefault="00743EDE" w:rsidP="00743EDE">
      <w:pPr>
        <w:autoSpaceDE w:val="0"/>
        <w:autoSpaceDN w:val="0"/>
        <w:adjustRightInd w:val="0"/>
        <w:jc w:val="both"/>
        <w:rPr>
          <w:sz w:val="22"/>
          <w:szCs w:val="22"/>
        </w:rPr>
      </w:pPr>
      <w:proofErr w:type="gramStart"/>
      <w:r w:rsidRPr="00F42137">
        <w:rPr>
          <w:sz w:val="22"/>
          <w:szCs w:val="22"/>
        </w:rPr>
        <w:t>Probability, Random variable, probability density, mean</w:t>
      </w:r>
      <w:proofErr w:type="gramEnd"/>
      <w:r w:rsidRPr="00F42137">
        <w:rPr>
          <w:sz w:val="22"/>
          <w:szCs w:val="22"/>
        </w:rPr>
        <w:t>, moments, transformation of random variables, stationary Process, mean, autocorrelation and covariance functions</w:t>
      </w:r>
      <w:r w:rsidR="00D20FB8">
        <w:rPr>
          <w:sz w:val="22"/>
          <w:szCs w:val="22"/>
        </w:rPr>
        <w:t>.</w:t>
      </w:r>
    </w:p>
    <w:p w:rsidR="00743EDE" w:rsidRDefault="00743EDE" w:rsidP="00743EDE">
      <w:pPr>
        <w:autoSpaceDE w:val="0"/>
        <w:autoSpaceDN w:val="0"/>
        <w:adjustRightInd w:val="0"/>
        <w:rPr>
          <w:rFonts w:eastAsiaTheme="minorHAnsi"/>
          <w:b/>
          <w:bCs/>
          <w:color w:val="00B050"/>
        </w:rPr>
      </w:pPr>
    </w:p>
    <w:p w:rsidR="00743EDE" w:rsidRPr="009C0573" w:rsidRDefault="000478D8" w:rsidP="000478D8">
      <w:pPr>
        <w:autoSpaceDE w:val="0"/>
        <w:autoSpaceDN w:val="0"/>
        <w:adjustRightInd w:val="0"/>
        <w:rPr>
          <w:rFonts w:eastAsiaTheme="minorHAnsi"/>
          <w:b/>
          <w:bCs/>
        </w:rPr>
      </w:pPr>
      <w:proofErr w:type="gramStart"/>
      <w:r w:rsidRPr="009C0573">
        <w:rPr>
          <w:rFonts w:eastAsiaTheme="minorHAnsi"/>
          <w:b/>
          <w:bCs/>
        </w:rPr>
        <w:t>7.</w:t>
      </w:r>
      <w:r w:rsidR="00743EDE" w:rsidRPr="009C0573">
        <w:rPr>
          <w:rFonts w:eastAsiaTheme="minorHAnsi"/>
          <w:b/>
          <w:bCs/>
        </w:rPr>
        <w:t>Introduction</w:t>
      </w:r>
      <w:proofErr w:type="gramEnd"/>
      <w:r w:rsidR="00743EDE" w:rsidRPr="009C0573">
        <w:rPr>
          <w:rFonts w:eastAsiaTheme="minorHAnsi"/>
          <w:b/>
          <w:bCs/>
        </w:rPr>
        <w:t xml:space="preserve"> to Mobile Communication and Cellular Concepts:            (4 hrs)</w:t>
      </w:r>
    </w:p>
    <w:p w:rsidR="00743EDE" w:rsidRPr="009C0573" w:rsidRDefault="00743EDE" w:rsidP="00743EDE">
      <w:pPr>
        <w:autoSpaceDE w:val="0"/>
        <w:autoSpaceDN w:val="0"/>
        <w:adjustRightInd w:val="0"/>
        <w:rPr>
          <w:rFonts w:eastAsiaTheme="minorHAnsi"/>
        </w:rPr>
      </w:pPr>
      <w:r w:rsidRPr="009C0573">
        <w:rPr>
          <w:rFonts w:eastAsiaTheme="minorHAnsi"/>
        </w:rPr>
        <w:t>Block Diagram, Data Technologies, Mobile and wireless devices, cellular concept, frequency reuse, channel assignment, hand-off and multiple access technologies.</w:t>
      </w:r>
    </w:p>
    <w:p w:rsidR="00743EDE" w:rsidRPr="009C0573" w:rsidRDefault="00743EDE" w:rsidP="00743EDE">
      <w:pPr>
        <w:autoSpaceDE w:val="0"/>
        <w:autoSpaceDN w:val="0"/>
        <w:adjustRightInd w:val="0"/>
        <w:rPr>
          <w:rFonts w:asciiTheme="majorHAnsi" w:hAnsiTheme="majorHAnsi" w:cs="TTE1700C78t00"/>
          <w:b/>
        </w:rPr>
      </w:pPr>
    </w:p>
    <w:p w:rsidR="00743EDE" w:rsidRPr="009C0573" w:rsidRDefault="00743EDE" w:rsidP="00743EDE">
      <w:pPr>
        <w:autoSpaceDE w:val="0"/>
        <w:autoSpaceDN w:val="0"/>
        <w:adjustRightInd w:val="0"/>
        <w:rPr>
          <w:rFonts w:asciiTheme="majorHAnsi" w:hAnsiTheme="majorHAnsi" w:cs="TTE1700C78t00"/>
        </w:rPr>
      </w:pPr>
    </w:p>
    <w:p w:rsidR="000429DB" w:rsidRPr="009C0573" w:rsidRDefault="000429DB" w:rsidP="00743EDE">
      <w:pPr>
        <w:autoSpaceDE w:val="0"/>
        <w:autoSpaceDN w:val="0"/>
        <w:adjustRightInd w:val="0"/>
        <w:jc w:val="both"/>
        <w:rPr>
          <w:b/>
          <w:bCs/>
          <w:sz w:val="22"/>
          <w:szCs w:val="22"/>
        </w:rPr>
      </w:pPr>
    </w:p>
    <w:p w:rsidR="000429DB" w:rsidRDefault="000429DB" w:rsidP="00743EDE">
      <w:pPr>
        <w:autoSpaceDE w:val="0"/>
        <w:autoSpaceDN w:val="0"/>
        <w:adjustRightInd w:val="0"/>
        <w:jc w:val="both"/>
        <w:rPr>
          <w:b/>
          <w:bCs/>
          <w:sz w:val="22"/>
          <w:szCs w:val="22"/>
        </w:rPr>
      </w:pPr>
    </w:p>
    <w:p w:rsidR="00743EDE" w:rsidRPr="00F11BAB" w:rsidRDefault="00743EDE" w:rsidP="00743EDE">
      <w:pPr>
        <w:autoSpaceDE w:val="0"/>
        <w:autoSpaceDN w:val="0"/>
        <w:adjustRightInd w:val="0"/>
        <w:jc w:val="both"/>
        <w:rPr>
          <w:b/>
          <w:sz w:val="22"/>
          <w:szCs w:val="22"/>
        </w:rPr>
      </w:pPr>
      <w:r w:rsidRPr="00F11BAB">
        <w:rPr>
          <w:b/>
          <w:bCs/>
          <w:sz w:val="22"/>
          <w:szCs w:val="22"/>
        </w:rPr>
        <w:t>Recommended</w:t>
      </w:r>
      <w:r w:rsidRPr="00F11BAB">
        <w:rPr>
          <w:b/>
          <w:sz w:val="22"/>
          <w:szCs w:val="22"/>
        </w:rPr>
        <w:t xml:space="preserve"> Books:</w:t>
      </w:r>
    </w:p>
    <w:p w:rsidR="00743EDE" w:rsidRPr="00F11BAB" w:rsidRDefault="00743EDE" w:rsidP="00743EDE">
      <w:pPr>
        <w:pStyle w:val="ListParagraph"/>
        <w:numPr>
          <w:ilvl w:val="1"/>
          <w:numId w:val="4"/>
        </w:numPr>
        <w:autoSpaceDE w:val="0"/>
        <w:autoSpaceDN w:val="0"/>
        <w:adjustRightInd w:val="0"/>
        <w:spacing w:after="0" w:line="240" w:lineRule="auto"/>
        <w:ind w:left="360"/>
        <w:jc w:val="both"/>
        <w:rPr>
          <w:rFonts w:cs="Times New Roman"/>
        </w:rPr>
      </w:pPr>
      <w:r w:rsidRPr="00F11BAB">
        <w:rPr>
          <w:rFonts w:cs="Times New Roman"/>
        </w:rPr>
        <w:t xml:space="preserve">Modern Digital and Analog Communication systems B.P. </w:t>
      </w:r>
      <w:proofErr w:type="spellStart"/>
      <w:r w:rsidRPr="00F11BAB">
        <w:rPr>
          <w:rFonts w:cs="Times New Roman"/>
        </w:rPr>
        <w:t>Lathi</w:t>
      </w:r>
      <w:proofErr w:type="spellEnd"/>
      <w:r w:rsidRPr="00F11BAB">
        <w:rPr>
          <w:rFonts w:cs="Times New Roman"/>
        </w:rPr>
        <w:t>, 3rd Edition, Oxford University Press 1998.</w:t>
      </w:r>
    </w:p>
    <w:p w:rsidR="00743EDE" w:rsidRPr="00F11BAB" w:rsidRDefault="00743EDE" w:rsidP="00743EDE">
      <w:pPr>
        <w:pStyle w:val="ListParagraph"/>
        <w:numPr>
          <w:ilvl w:val="1"/>
          <w:numId w:val="4"/>
        </w:numPr>
        <w:autoSpaceDE w:val="0"/>
        <w:autoSpaceDN w:val="0"/>
        <w:adjustRightInd w:val="0"/>
        <w:spacing w:after="0" w:line="240" w:lineRule="auto"/>
        <w:ind w:left="360"/>
        <w:jc w:val="both"/>
        <w:rPr>
          <w:rFonts w:cs="Times New Roman"/>
        </w:rPr>
      </w:pPr>
      <w:r w:rsidRPr="00F11BAB">
        <w:rPr>
          <w:rFonts w:cs="Times New Roman"/>
        </w:rPr>
        <w:t xml:space="preserve">Communication Electronics, L.F. </w:t>
      </w:r>
      <w:proofErr w:type="spellStart"/>
      <w:r w:rsidRPr="00F11BAB">
        <w:rPr>
          <w:rFonts w:cs="Times New Roman"/>
        </w:rPr>
        <w:t>Frangel</w:t>
      </w:r>
      <w:proofErr w:type="spellEnd"/>
      <w:r w:rsidRPr="00F11BAB">
        <w:rPr>
          <w:rFonts w:cs="Times New Roman"/>
        </w:rPr>
        <w:t>, Tata McGraw Hill 2002</w:t>
      </w:r>
    </w:p>
    <w:p w:rsidR="00743EDE" w:rsidRPr="00F11BAB" w:rsidRDefault="00743EDE" w:rsidP="00743EDE">
      <w:pPr>
        <w:pStyle w:val="ListParagraph"/>
        <w:numPr>
          <w:ilvl w:val="1"/>
          <w:numId w:val="4"/>
        </w:numPr>
        <w:autoSpaceDE w:val="0"/>
        <w:autoSpaceDN w:val="0"/>
        <w:adjustRightInd w:val="0"/>
        <w:spacing w:after="0" w:line="240" w:lineRule="auto"/>
        <w:ind w:left="360"/>
        <w:jc w:val="both"/>
        <w:rPr>
          <w:rFonts w:cs="Times New Roman"/>
        </w:rPr>
      </w:pPr>
      <w:r w:rsidRPr="00F11BAB">
        <w:rPr>
          <w:rFonts w:cs="Times New Roman"/>
        </w:rPr>
        <w:t>Electronics Communication Systems – Kennedy, Davis</w:t>
      </w:r>
    </w:p>
    <w:p w:rsidR="00743EDE" w:rsidRPr="00F11BAB" w:rsidRDefault="00743EDE" w:rsidP="00743EDE">
      <w:pPr>
        <w:pStyle w:val="ListParagraph"/>
        <w:numPr>
          <w:ilvl w:val="1"/>
          <w:numId w:val="4"/>
        </w:numPr>
        <w:autoSpaceDE w:val="0"/>
        <w:autoSpaceDN w:val="0"/>
        <w:adjustRightInd w:val="0"/>
        <w:spacing w:after="0" w:line="240" w:lineRule="auto"/>
        <w:ind w:left="360"/>
        <w:jc w:val="both"/>
        <w:rPr>
          <w:rFonts w:cs="Times New Roman"/>
        </w:rPr>
      </w:pPr>
      <w:proofErr w:type="spellStart"/>
      <w:r w:rsidRPr="00F11BAB">
        <w:rPr>
          <w:rFonts w:cs="Times New Roman"/>
        </w:rPr>
        <w:t>Taub</w:t>
      </w:r>
      <w:proofErr w:type="spellEnd"/>
      <w:r w:rsidRPr="00F11BAB">
        <w:rPr>
          <w:rFonts w:cs="Times New Roman"/>
        </w:rPr>
        <w:t>&amp; Schilling “Principles of communication systems” TMH</w:t>
      </w:r>
    </w:p>
    <w:p w:rsidR="00743EDE" w:rsidRPr="009C0573" w:rsidRDefault="00743EDE" w:rsidP="00743EDE">
      <w:pPr>
        <w:pStyle w:val="ListParagraph"/>
        <w:numPr>
          <w:ilvl w:val="1"/>
          <w:numId w:val="4"/>
        </w:numPr>
        <w:autoSpaceDE w:val="0"/>
        <w:autoSpaceDN w:val="0"/>
        <w:adjustRightInd w:val="0"/>
        <w:spacing w:after="0" w:line="240" w:lineRule="auto"/>
        <w:ind w:left="360"/>
        <w:jc w:val="both"/>
        <w:rPr>
          <w:rFonts w:cs="Times New Roman"/>
        </w:rPr>
      </w:pPr>
      <w:r w:rsidRPr="009C0573">
        <w:rPr>
          <w:rFonts w:cs="Times New Roman"/>
        </w:rPr>
        <w:t xml:space="preserve">Simon </w:t>
      </w:r>
      <w:proofErr w:type="spellStart"/>
      <w:r w:rsidRPr="009C0573">
        <w:rPr>
          <w:rFonts w:cs="Times New Roman"/>
        </w:rPr>
        <w:t>Haykin</w:t>
      </w:r>
      <w:proofErr w:type="spellEnd"/>
      <w:r w:rsidRPr="009C0573">
        <w:rPr>
          <w:rFonts w:cs="Times New Roman"/>
        </w:rPr>
        <w:t xml:space="preserve"> “Communication Systems” John Wiley &amp; Sons</w:t>
      </w:r>
    </w:p>
    <w:p w:rsidR="00743EDE" w:rsidRPr="009C0573" w:rsidRDefault="00743EDE" w:rsidP="00743EDE">
      <w:pPr>
        <w:pStyle w:val="ListParagraph"/>
        <w:numPr>
          <w:ilvl w:val="1"/>
          <w:numId w:val="4"/>
        </w:numPr>
        <w:autoSpaceDE w:val="0"/>
        <w:autoSpaceDN w:val="0"/>
        <w:adjustRightInd w:val="0"/>
        <w:spacing w:after="0" w:line="240" w:lineRule="auto"/>
        <w:ind w:left="360"/>
        <w:jc w:val="both"/>
        <w:rPr>
          <w:rFonts w:cs="Times New Roman"/>
        </w:rPr>
      </w:pPr>
      <w:r w:rsidRPr="009C0573">
        <w:t>Mobile Communications (2</w:t>
      </w:r>
      <w:r w:rsidRPr="009C0573">
        <w:rPr>
          <w:sz w:val="16"/>
          <w:szCs w:val="16"/>
        </w:rPr>
        <w:t xml:space="preserve">nd </w:t>
      </w:r>
      <w:r w:rsidRPr="009C0573">
        <w:t>Edition)-</w:t>
      </w:r>
      <w:proofErr w:type="spellStart"/>
      <w:r w:rsidRPr="009C0573">
        <w:t>Jochen</w:t>
      </w:r>
      <w:proofErr w:type="spellEnd"/>
      <w:r w:rsidRPr="009C0573">
        <w:t xml:space="preserve"> Schiller (Pearson Education.)</w:t>
      </w:r>
    </w:p>
    <w:p w:rsidR="00743EDE" w:rsidRPr="009C0573" w:rsidRDefault="00743EDE" w:rsidP="00743EDE">
      <w:pPr>
        <w:autoSpaceDE w:val="0"/>
        <w:autoSpaceDN w:val="0"/>
        <w:adjustRightInd w:val="0"/>
        <w:rPr>
          <w:rFonts w:eastAsiaTheme="minorHAnsi"/>
        </w:rPr>
      </w:pPr>
      <w:r w:rsidRPr="009C0573">
        <w:rPr>
          <w:rFonts w:eastAsiaTheme="minorHAnsi"/>
        </w:rPr>
        <w:t xml:space="preserve">7.  Mobile and personal communication Systems and Services- Raj </w:t>
      </w:r>
      <w:proofErr w:type="spellStart"/>
      <w:r w:rsidRPr="009C0573">
        <w:rPr>
          <w:rFonts w:eastAsiaTheme="minorHAnsi"/>
        </w:rPr>
        <w:t>Pandya</w:t>
      </w:r>
      <w:proofErr w:type="spellEnd"/>
    </w:p>
    <w:p w:rsidR="00743EDE" w:rsidRPr="009C0573" w:rsidRDefault="00743EDE" w:rsidP="00743EDE">
      <w:pPr>
        <w:autoSpaceDE w:val="0"/>
        <w:autoSpaceDN w:val="0"/>
        <w:adjustRightInd w:val="0"/>
        <w:rPr>
          <w:rFonts w:eastAsiaTheme="minorHAnsi"/>
        </w:rPr>
      </w:pPr>
      <w:r w:rsidRPr="009C0573">
        <w:rPr>
          <w:rFonts w:eastAsiaTheme="minorHAnsi"/>
        </w:rPr>
        <w:t>(Prentice Hall of India)</w:t>
      </w:r>
    </w:p>
    <w:p w:rsidR="00743EDE" w:rsidRPr="009C0573" w:rsidRDefault="00743EDE" w:rsidP="00743EDE">
      <w:pPr>
        <w:pStyle w:val="ListParagraph"/>
        <w:autoSpaceDE w:val="0"/>
        <w:autoSpaceDN w:val="0"/>
        <w:adjustRightInd w:val="0"/>
        <w:spacing w:after="0" w:line="240" w:lineRule="auto"/>
        <w:ind w:left="360"/>
        <w:jc w:val="both"/>
        <w:rPr>
          <w:rFonts w:cs="Times New Roman"/>
        </w:rPr>
      </w:pPr>
    </w:p>
    <w:p w:rsidR="00743EDE" w:rsidRPr="00F11BAB" w:rsidRDefault="00743EDE" w:rsidP="00743EDE">
      <w:pPr>
        <w:autoSpaceDE w:val="0"/>
        <w:autoSpaceDN w:val="0"/>
        <w:adjustRightInd w:val="0"/>
        <w:rPr>
          <w:b/>
          <w:sz w:val="22"/>
          <w:szCs w:val="22"/>
        </w:rPr>
      </w:pPr>
      <w:r w:rsidRPr="00F11BAB">
        <w:rPr>
          <w:b/>
          <w:sz w:val="22"/>
          <w:szCs w:val="22"/>
        </w:rPr>
        <w:t>Term Work</w:t>
      </w:r>
    </w:p>
    <w:p w:rsidR="00743EDE" w:rsidRPr="00F11BAB" w:rsidRDefault="00743EDE" w:rsidP="00743EDE">
      <w:pPr>
        <w:autoSpaceDE w:val="0"/>
        <w:autoSpaceDN w:val="0"/>
        <w:adjustRightInd w:val="0"/>
        <w:rPr>
          <w:color w:val="000000" w:themeColor="text1"/>
          <w:sz w:val="22"/>
          <w:szCs w:val="22"/>
        </w:rPr>
      </w:pPr>
      <w:r w:rsidRPr="00F11BAB">
        <w:rPr>
          <w:color w:val="000000" w:themeColor="text1"/>
          <w:sz w:val="22"/>
          <w:szCs w:val="22"/>
        </w:rPr>
        <w:t xml:space="preserve">It should </w:t>
      </w:r>
      <w:r w:rsidR="00677F10">
        <w:rPr>
          <w:color w:val="000000" w:themeColor="text1"/>
          <w:sz w:val="22"/>
          <w:szCs w:val="22"/>
        </w:rPr>
        <w:t>consist of assignment based on above syllabus.</w:t>
      </w:r>
    </w:p>
    <w:p w:rsidR="00743EDE" w:rsidRDefault="00743EDE" w:rsidP="00743EDE"/>
    <w:p w:rsidR="00743EDE" w:rsidRDefault="00743EDE" w:rsidP="00743EDE"/>
    <w:p w:rsidR="00743EDE" w:rsidRDefault="00743EDE" w:rsidP="00743EDE"/>
    <w:p w:rsidR="00743EDE" w:rsidRDefault="00743EDE" w:rsidP="00743EDE"/>
    <w:p w:rsidR="00677F10" w:rsidRDefault="00AD0D47" w:rsidP="00AD0D47">
      <w:pPr>
        <w:autoSpaceDE w:val="0"/>
        <w:autoSpaceDN w:val="0"/>
        <w:adjustRightInd w:val="0"/>
      </w:pPr>
      <w:r>
        <w:t xml:space="preserve">                                                     </w:t>
      </w: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677F10" w:rsidRDefault="00677F10" w:rsidP="00AD0D47">
      <w:pPr>
        <w:autoSpaceDE w:val="0"/>
        <w:autoSpaceDN w:val="0"/>
        <w:adjustRightInd w:val="0"/>
      </w:pPr>
    </w:p>
    <w:p w:rsidR="00743EDE" w:rsidRPr="00AD0D47" w:rsidRDefault="00677F10" w:rsidP="00AD0D47">
      <w:pPr>
        <w:autoSpaceDE w:val="0"/>
        <w:autoSpaceDN w:val="0"/>
        <w:adjustRightInd w:val="0"/>
        <w:rPr>
          <w:b/>
          <w:bCs/>
          <w:color w:val="00B0F0"/>
        </w:rPr>
      </w:pPr>
      <w:r>
        <w:lastRenderedPageBreak/>
        <w:t xml:space="preserve">                                                      </w:t>
      </w:r>
      <w:r w:rsidR="00743EDE" w:rsidRPr="00990794">
        <w:rPr>
          <w:b/>
          <w:bCs/>
        </w:rPr>
        <w:t>Solapur University, Solapur</w:t>
      </w:r>
    </w:p>
    <w:p w:rsidR="00743EDE" w:rsidRPr="00990794" w:rsidRDefault="00743EDE" w:rsidP="00743EDE">
      <w:pPr>
        <w:autoSpaceDE w:val="0"/>
        <w:autoSpaceDN w:val="0"/>
        <w:adjustRightInd w:val="0"/>
        <w:ind w:left="1440" w:firstLine="720"/>
        <w:jc w:val="both"/>
        <w:rPr>
          <w:b/>
          <w:bCs/>
        </w:rPr>
      </w:pPr>
    </w:p>
    <w:p w:rsidR="00743EDE" w:rsidRPr="00990794" w:rsidRDefault="00743EDE" w:rsidP="00743EDE">
      <w:pPr>
        <w:autoSpaceDE w:val="0"/>
        <w:autoSpaceDN w:val="0"/>
        <w:adjustRightInd w:val="0"/>
        <w:jc w:val="center"/>
        <w:rPr>
          <w:bCs/>
          <w:sz w:val="22"/>
          <w:szCs w:val="22"/>
        </w:rPr>
      </w:pPr>
      <w:r w:rsidRPr="00990794">
        <w:rPr>
          <w:bCs/>
          <w:sz w:val="22"/>
          <w:szCs w:val="22"/>
        </w:rPr>
        <w:t>T.E. Electrical &amp; Electronics Engineering Part-II</w:t>
      </w:r>
    </w:p>
    <w:p w:rsidR="00743EDE" w:rsidRPr="00990794" w:rsidRDefault="00743EDE" w:rsidP="00743EDE">
      <w:pPr>
        <w:autoSpaceDE w:val="0"/>
        <w:autoSpaceDN w:val="0"/>
        <w:adjustRightInd w:val="0"/>
        <w:jc w:val="both"/>
        <w:rPr>
          <w:b/>
          <w:bCs/>
          <w:sz w:val="22"/>
          <w:szCs w:val="22"/>
        </w:rPr>
      </w:pPr>
    </w:p>
    <w:p w:rsidR="00743EDE" w:rsidRPr="00990794" w:rsidRDefault="00743EDE" w:rsidP="00743EDE">
      <w:pPr>
        <w:autoSpaceDE w:val="0"/>
        <w:autoSpaceDN w:val="0"/>
        <w:adjustRightInd w:val="0"/>
        <w:jc w:val="center"/>
        <w:rPr>
          <w:b/>
          <w:bCs/>
          <w:sz w:val="22"/>
          <w:szCs w:val="22"/>
        </w:rPr>
      </w:pPr>
      <w:r w:rsidRPr="00990794">
        <w:rPr>
          <w:b/>
          <w:bCs/>
          <w:sz w:val="22"/>
          <w:szCs w:val="22"/>
        </w:rPr>
        <w:t>3. POWER SYSTEM ANALYSIS</w:t>
      </w:r>
    </w:p>
    <w:p w:rsidR="00743EDE" w:rsidRPr="00990794" w:rsidRDefault="00743EDE" w:rsidP="00743EDE">
      <w:pPr>
        <w:pStyle w:val="ListParagraph"/>
        <w:autoSpaceDE w:val="0"/>
        <w:autoSpaceDN w:val="0"/>
        <w:adjustRightInd w:val="0"/>
        <w:ind w:left="1080"/>
        <w:rPr>
          <w:rFonts w:eastAsia="Calibri" w:cs="Times New Roman"/>
          <w:b/>
          <w:bCs/>
        </w:rPr>
      </w:pPr>
    </w:p>
    <w:p w:rsidR="00743EDE" w:rsidRPr="00990794" w:rsidRDefault="00743EDE" w:rsidP="00743EDE">
      <w:pPr>
        <w:autoSpaceDE w:val="0"/>
        <w:autoSpaceDN w:val="0"/>
        <w:adjustRightInd w:val="0"/>
        <w:jc w:val="both"/>
        <w:rPr>
          <w:b/>
          <w:bCs/>
          <w:sz w:val="22"/>
          <w:szCs w:val="22"/>
        </w:rPr>
      </w:pPr>
      <w:r w:rsidRPr="00990794">
        <w:rPr>
          <w:b/>
          <w:bCs/>
          <w:sz w:val="22"/>
          <w:szCs w:val="22"/>
        </w:rPr>
        <w:t xml:space="preserve">Teaching Scheme: </w:t>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t xml:space="preserve">            Examination Scheme:</w:t>
      </w:r>
    </w:p>
    <w:p w:rsidR="00743EDE" w:rsidRPr="00990794" w:rsidRDefault="00743EDE" w:rsidP="00743EDE">
      <w:pPr>
        <w:autoSpaceDE w:val="0"/>
        <w:autoSpaceDN w:val="0"/>
        <w:adjustRightInd w:val="0"/>
        <w:jc w:val="both"/>
        <w:rPr>
          <w:b/>
          <w:bCs/>
          <w:sz w:val="22"/>
          <w:szCs w:val="22"/>
        </w:rPr>
      </w:pPr>
      <w:r w:rsidRPr="00990794">
        <w:rPr>
          <w:b/>
          <w:bCs/>
          <w:sz w:val="22"/>
          <w:szCs w:val="22"/>
        </w:rPr>
        <w:t>Lectures: 4 Hours /</w:t>
      </w:r>
      <w:r w:rsidRPr="00B920E5">
        <w:rPr>
          <w:bCs/>
          <w:sz w:val="22"/>
          <w:szCs w:val="22"/>
        </w:rPr>
        <w:t xml:space="preserve">Week </w:t>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t>Paper: 100 Marks</w:t>
      </w:r>
    </w:p>
    <w:p w:rsidR="00743EDE" w:rsidRPr="00990794" w:rsidRDefault="00743EDE" w:rsidP="00743EDE">
      <w:pPr>
        <w:autoSpaceDE w:val="0"/>
        <w:autoSpaceDN w:val="0"/>
        <w:adjustRightInd w:val="0"/>
        <w:jc w:val="both"/>
        <w:rPr>
          <w:b/>
          <w:bCs/>
          <w:sz w:val="22"/>
          <w:szCs w:val="22"/>
        </w:rPr>
      </w:pPr>
      <w:r w:rsidRPr="00990794">
        <w:rPr>
          <w:b/>
          <w:bCs/>
          <w:sz w:val="22"/>
          <w:szCs w:val="22"/>
        </w:rPr>
        <w:t>Practical: 2 Hours/</w:t>
      </w:r>
      <w:r w:rsidRPr="00B920E5">
        <w:rPr>
          <w:bCs/>
          <w:sz w:val="22"/>
          <w:szCs w:val="22"/>
        </w:rPr>
        <w:t xml:space="preserve">Week </w:t>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r>
      <w:r w:rsidRPr="00990794">
        <w:rPr>
          <w:b/>
          <w:bCs/>
          <w:sz w:val="22"/>
          <w:szCs w:val="22"/>
        </w:rPr>
        <w:tab/>
        <w:t>T.W.: 25 Marks</w:t>
      </w:r>
    </w:p>
    <w:p w:rsidR="00990794" w:rsidRPr="00A0339B" w:rsidRDefault="00743EDE" w:rsidP="00A0339B">
      <w:pPr>
        <w:autoSpaceDE w:val="0"/>
        <w:autoSpaceDN w:val="0"/>
        <w:adjustRightInd w:val="0"/>
        <w:ind w:left="5760" w:firstLine="720"/>
        <w:jc w:val="both"/>
        <w:rPr>
          <w:b/>
          <w:bCs/>
          <w:sz w:val="22"/>
          <w:szCs w:val="22"/>
        </w:rPr>
      </w:pPr>
      <w:r w:rsidRPr="00990794">
        <w:rPr>
          <w:b/>
          <w:bCs/>
          <w:sz w:val="22"/>
          <w:szCs w:val="22"/>
        </w:rPr>
        <w:t>OE: 25 Marks</w:t>
      </w:r>
      <w:r w:rsidRPr="00990794">
        <w:rPr>
          <w:rFonts w:eastAsia="Calibri"/>
          <w:b/>
          <w:bCs/>
          <w:sz w:val="22"/>
          <w:szCs w:val="22"/>
        </w:rPr>
        <w:t xml:space="preserve">             </w:t>
      </w:r>
    </w:p>
    <w:p w:rsidR="00141296" w:rsidRDefault="00743EDE" w:rsidP="00743EDE">
      <w:pPr>
        <w:autoSpaceDE w:val="0"/>
        <w:autoSpaceDN w:val="0"/>
        <w:adjustRightInd w:val="0"/>
        <w:ind w:left="2160" w:firstLine="720"/>
        <w:rPr>
          <w:rFonts w:eastAsia="Calibri"/>
          <w:b/>
          <w:bCs/>
          <w:color w:val="FF0000"/>
          <w:sz w:val="22"/>
          <w:szCs w:val="22"/>
        </w:rPr>
      </w:pPr>
      <w:r w:rsidRPr="007E6CA3">
        <w:rPr>
          <w:rFonts w:eastAsia="Calibri"/>
          <w:b/>
          <w:bCs/>
          <w:color w:val="FF0000"/>
          <w:sz w:val="22"/>
          <w:szCs w:val="22"/>
        </w:rPr>
        <w:t xml:space="preserve"> </w:t>
      </w:r>
      <w:r w:rsidR="007E6CA3" w:rsidRPr="007E6CA3">
        <w:rPr>
          <w:rFonts w:eastAsia="Calibri"/>
          <w:b/>
          <w:bCs/>
          <w:color w:val="FF0000"/>
          <w:sz w:val="22"/>
          <w:szCs w:val="22"/>
        </w:rPr>
        <w:t xml:space="preserve">               </w:t>
      </w:r>
    </w:p>
    <w:p w:rsidR="00141296" w:rsidRDefault="00141296" w:rsidP="00743EDE">
      <w:pPr>
        <w:autoSpaceDE w:val="0"/>
        <w:autoSpaceDN w:val="0"/>
        <w:adjustRightInd w:val="0"/>
        <w:ind w:left="2160" w:firstLine="720"/>
        <w:rPr>
          <w:rFonts w:eastAsia="Calibri"/>
          <w:b/>
          <w:bCs/>
          <w:color w:val="FF0000"/>
          <w:sz w:val="22"/>
          <w:szCs w:val="22"/>
        </w:rPr>
      </w:pPr>
    </w:p>
    <w:p w:rsidR="00E20372" w:rsidRDefault="00E20372" w:rsidP="00E20372">
      <w:pPr>
        <w:autoSpaceDE w:val="0"/>
        <w:autoSpaceDN w:val="0"/>
        <w:adjustRightInd w:val="0"/>
        <w:rPr>
          <w:rFonts w:eastAsia="Calibri"/>
          <w:b/>
          <w:bCs/>
          <w:sz w:val="22"/>
          <w:szCs w:val="22"/>
        </w:rPr>
      </w:pPr>
      <w:r>
        <w:rPr>
          <w:rFonts w:eastAsia="Calibri"/>
          <w:b/>
          <w:bCs/>
          <w:sz w:val="22"/>
          <w:szCs w:val="22"/>
        </w:rPr>
        <w:t>Course Objectives:</w:t>
      </w:r>
    </w:p>
    <w:p w:rsidR="00141296" w:rsidRDefault="00E20372" w:rsidP="00E20372">
      <w:pPr>
        <w:pStyle w:val="ListParagraph"/>
        <w:numPr>
          <w:ilvl w:val="0"/>
          <w:numId w:val="17"/>
        </w:numPr>
        <w:autoSpaceDE w:val="0"/>
        <w:autoSpaceDN w:val="0"/>
        <w:adjustRightInd w:val="0"/>
        <w:rPr>
          <w:rFonts w:eastAsia="Calibri"/>
          <w:bCs/>
        </w:rPr>
      </w:pPr>
      <w:r w:rsidRPr="00E20372">
        <w:rPr>
          <w:rFonts w:eastAsia="Calibri"/>
          <w:bCs/>
        </w:rPr>
        <w:t xml:space="preserve">The students will learn representation of Power system </w:t>
      </w:r>
      <w:r>
        <w:rPr>
          <w:rFonts w:eastAsia="Calibri"/>
          <w:bCs/>
        </w:rPr>
        <w:t>components.</w:t>
      </w:r>
    </w:p>
    <w:p w:rsidR="00B60D84" w:rsidRPr="00B60D84" w:rsidRDefault="00E20372" w:rsidP="00B60D84">
      <w:pPr>
        <w:pStyle w:val="ListParagraph"/>
        <w:numPr>
          <w:ilvl w:val="0"/>
          <w:numId w:val="17"/>
        </w:numPr>
        <w:autoSpaceDE w:val="0"/>
        <w:autoSpaceDN w:val="0"/>
        <w:adjustRightInd w:val="0"/>
        <w:rPr>
          <w:rFonts w:eastAsia="Calibri"/>
          <w:bCs/>
        </w:rPr>
      </w:pPr>
      <w:r>
        <w:rPr>
          <w:rFonts w:eastAsia="Calibri"/>
          <w:bCs/>
        </w:rPr>
        <w:t xml:space="preserve">The students will be able to </w:t>
      </w:r>
      <w:r w:rsidRPr="004939DD">
        <w:rPr>
          <w:rFonts w:eastAsia="Calibri"/>
          <w:bCs/>
        </w:rPr>
        <w:t xml:space="preserve">solve </w:t>
      </w:r>
      <w:r w:rsidR="00B60D84">
        <w:rPr>
          <w:rFonts w:eastAsia="Calibri"/>
          <w:bCs/>
        </w:rPr>
        <w:t xml:space="preserve"> </w:t>
      </w:r>
      <w:r w:rsidRPr="004939DD">
        <w:rPr>
          <w:rFonts w:eastAsia="Calibri"/>
          <w:bCs/>
        </w:rPr>
        <w:t xml:space="preserve"> </w:t>
      </w:r>
      <w:r w:rsidRPr="004939DD">
        <w:rPr>
          <w:rFonts w:ascii="Arial" w:hAnsi="Arial" w:cs="Arial"/>
        </w:rPr>
        <w:t>Power flow equations &amp; solution techniques</w:t>
      </w:r>
      <w:r w:rsidR="004939DD">
        <w:rPr>
          <w:rFonts w:ascii="Arial" w:hAnsi="Arial" w:cs="Arial"/>
        </w:rPr>
        <w:t>.</w:t>
      </w:r>
    </w:p>
    <w:p w:rsidR="004939DD" w:rsidRDefault="00B60D84" w:rsidP="00E20372">
      <w:pPr>
        <w:pStyle w:val="ListParagraph"/>
        <w:numPr>
          <w:ilvl w:val="0"/>
          <w:numId w:val="17"/>
        </w:numPr>
        <w:autoSpaceDE w:val="0"/>
        <w:autoSpaceDN w:val="0"/>
        <w:adjustRightInd w:val="0"/>
        <w:rPr>
          <w:rFonts w:eastAsia="Calibri"/>
          <w:bCs/>
        </w:rPr>
      </w:pPr>
      <w:r>
        <w:rPr>
          <w:rFonts w:eastAsia="Calibri"/>
          <w:bCs/>
        </w:rPr>
        <w:t xml:space="preserve">The students will be </w:t>
      </w:r>
      <w:r w:rsidR="00E90B13">
        <w:rPr>
          <w:rFonts w:eastAsia="Calibri"/>
          <w:bCs/>
        </w:rPr>
        <w:t xml:space="preserve">introduced to symmetrical components </w:t>
      </w:r>
      <w:r w:rsidR="00C51BA3">
        <w:rPr>
          <w:rFonts w:eastAsia="Calibri"/>
          <w:bCs/>
        </w:rPr>
        <w:t>and students will be able to analyze</w:t>
      </w:r>
    </w:p>
    <w:p w:rsidR="00C51BA3" w:rsidRDefault="00C51BA3" w:rsidP="00C51BA3">
      <w:pPr>
        <w:pStyle w:val="ListParagraph"/>
        <w:autoSpaceDE w:val="0"/>
        <w:autoSpaceDN w:val="0"/>
        <w:adjustRightInd w:val="0"/>
        <w:rPr>
          <w:rFonts w:eastAsia="Calibri"/>
          <w:bCs/>
        </w:rPr>
      </w:pPr>
      <w:proofErr w:type="gramStart"/>
      <w:r>
        <w:rPr>
          <w:rFonts w:eastAsia="Calibri"/>
          <w:bCs/>
        </w:rPr>
        <w:t>Unsymmetrical  fault</w:t>
      </w:r>
      <w:proofErr w:type="gramEnd"/>
      <w:r>
        <w:rPr>
          <w:rFonts w:eastAsia="Calibri"/>
          <w:bCs/>
        </w:rPr>
        <w:t xml:space="preserve"> analysis.</w:t>
      </w:r>
    </w:p>
    <w:p w:rsidR="008A339B" w:rsidRPr="001E00D6" w:rsidRDefault="008A339B" w:rsidP="008A339B">
      <w:pPr>
        <w:autoSpaceDE w:val="0"/>
        <w:autoSpaceDN w:val="0"/>
        <w:adjustRightInd w:val="0"/>
        <w:rPr>
          <w:rFonts w:eastAsia="Calibri"/>
          <w:b/>
          <w:bCs/>
        </w:rPr>
      </w:pPr>
      <w:r w:rsidRPr="001E00D6">
        <w:rPr>
          <w:rFonts w:eastAsia="Calibri"/>
          <w:b/>
          <w:bCs/>
        </w:rPr>
        <w:t>Course Outcome:</w:t>
      </w:r>
    </w:p>
    <w:p w:rsidR="008A339B" w:rsidRPr="003B17F3" w:rsidRDefault="008A339B" w:rsidP="008A339B">
      <w:pPr>
        <w:autoSpaceDE w:val="0"/>
        <w:autoSpaceDN w:val="0"/>
        <w:adjustRightInd w:val="0"/>
        <w:rPr>
          <w:rFonts w:eastAsia="Calibri" w:cstheme="minorBidi"/>
          <w:bCs/>
          <w:sz w:val="22"/>
          <w:szCs w:val="22"/>
        </w:rPr>
      </w:pPr>
      <w:r>
        <w:rPr>
          <w:rFonts w:eastAsia="Calibri"/>
          <w:bCs/>
        </w:rPr>
        <w:t xml:space="preserve">     </w:t>
      </w:r>
      <w:r w:rsidRPr="003B17F3">
        <w:rPr>
          <w:rFonts w:eastAsia="Calibri" w:cstheme="minorBidi"/>
          <w:bCs/>
          <w:sz w:val="22"/>
          <w:szCs w:val="22"/>
        </w:rPr>
        <w:t>1.</w:t>
      </w:r>
      <w:r w:rsidR="007A49FE" w:rsidRPr="003B17F3">
        <w:rPr>
          <w:rFonts w:eastAsia="Calibri" w:cstheme="minorBidi"/>
          <w:bCs/>
          <w:sz w:val="22"/>
          <w:szCs w:val="22"/>
        </w:rPr>
        <w:t xml:space="preserve"> </w:t>
      </w:r>
      <w:r w:rsidRPr="003B17F3">
        <w:rPr>
          <w:rFonts w:eastAsia="Calibri" w:cstheme="minorBidi"/>
          <w:bCs/>
          <w:sz w:val="22"/>
          <w:szCs w:val="22"/>
        </w:rPr>
        <w:t>The students are able to solve numerical on Gauss-</w:t>
      </w:r>
      <w:proofErr w:type="spellStart"/>
      <w:r w:rsidRPr="003B17F3">
        <w:rPr>
          <w:rFonts w:eastAsia="Calibri" w:cstheme="minorBidi"/>
          <w:bCs/>
          <w:sz w:val="22"/>
          <w:szCs w:val="22"/>
        </w:rPr>
        <w:t>Seidal</w:t>
      </w:r>
      <w:proofErr w:type="spellEnd"/>
      <w:r w:rsidRPr="003B17F3">
        <w:rPr>
          <w:rFonts w:eastAsia="Calibri" w:cstheme="minorBidi"/>
          <w:bCs/>
          <w:sz w:val="22"/>
          <w:szCs w:val="22"/>
        </w:rPr>
        <w:t xml:space="preserve"> method, </w:t>
      </w:r>
      <w:proofErr w:type="spellStart"/>
      <w:r w:rsidRPr="003B17F3">
        <w:rPr>
          <w:rFonts w:eastAsia="Calibri" w:cstheme="minorBidi"/>
          <w:bCs/>
          <w:sz w:val="22"/>
          <w:szCs w:val="22"/>
        </w:rPr>
        <w:t>newton-raphson</w:t>
      </w:r>
      <w:proofErr w:type="spellEnd"/>
    </w:p>
    <w:p w:rsidR="008A339B" w:rsidRPr="003B17F3" w:rsidRDefault="008A339B" w:rsidP="008A339B">
      <w:pPr>
        <w:autoSpaceDE w:val="0"/>
        <w:autoSpaceDN w:val="0"/>
        <w:adjustRightInd w:val="0"/>
        <w:rPr>
          <w:rFonts w:eastAsia="Calibri" w:cstheme="minorBidi"/>
          <w:bCs/>
          <w:sz w:val="22"/>
          <w:szCs w:val="22"/>
        </w:rPr>
      </w:pPr>
      <w:r w:rsidRPr="003B17F3">
        <w:rPr>
          <w:rFonts w:eastAsia="Calibri" w:cstheme="minorBidi"/>
          <w:bCs/>
          <w:sz w:val="22"/>
          <w:szCs w:val="22"/>
        </w:rPr>
        <w:t xml:space="preserve">        </w:t>
      </w:r>
      <w:proofErr w:type="gramStart"/>
      <w:r w:rsidRPr="003B17F3">
        <w:rPr>
          <w:rFonts w:eastAsia="Calibri" w:cstheme="minorBidi"/>
          <w:bCs/>
          <w:sz w:val="22"/>
          <w:szCs w:val="22"/>
        </w:rPr>
        <w:t>method</w:t>
      </w:r>
      <w:proofErr w:type="gramEnd"/>
      <w:r w:rsidRPr="003B17F3">
        <w:rPr>
          <w:rFonts w:eastAsia="Calibri" w:cstheme="minorBidi"/>
          <w:bCs/>
          <w:sz w:val="22"/>
          <w:szCs w:val="22"/>
        </w:rPr>
        <w:t>.</w:t>
      </w:r>
    </w:p>
    <w:p w:rsidR="007A49FE" w:rsidRPr="003B17F3" w:rsidRDefault="008A339B" w:rsidP="008A339B">
      <w:pPr>
        <w:autoSpaceDE w:val="0"/>
        <w:autoSpaceDN w:val="0"/>
        <w:adjustRightInd w:val="0"/>
        <w:rPr>
          <w:rFonts w:eastAsia="Calibri" w:cstheme="minorBidi"/>
          <w:bCs/>
          <w:sz w:val="22"/>
          <w:szCs w:val="22"/>
        </w:rPr>
      </w:pPr>
      <w:r w:rsidRPr="003B17F3">
        <w:rPr>
          <w:rFonts w:eastAsia="Calibri" w:cstheme="minorBidi"/>
          <w:bCs/>
          <w:sz w:val="22"/>
          <w:szCs w:val="22"/>
        </w:rPr>
        <w:t xml:space="preserve">   </w:t>
      </w:r>
    </w:p>
    <w:p w:rsidR="00B12290" w:rsidRPr="003B17F3" w:rsidRDefault="007A49FE" w:rsidP="008A339B">
      <w:pPr>
        <w:autoSpaceDE w:val="0"/>
        <w:autoSpaceDN w:val="0"/>
        <w:adjustRightInd w:val="0"/>
        <w:rPr>
          <w:rFonts w:eastAsia="Calibri" w:cstheme="minorBidi"/>
          <w:bCs/>
          <w:sz w:val="22"/>
          <w:szCs w:val="22"/>
        </w:rPr>
      </w:pPr>
      <w:r w:rsidRPr="003B17F3">
        <w:rPr>
          <w:rFonts w:eastAsia="Calibri" w:cstheme="minorBidi"/>
          <w:bCs/>
          <w:sz w:val="22"/>
          <w:szCs w:val="22"/>
        </w:rPr>
        <w:t xml:space="preserve">   </w:t>
      </w:r>
      <w:r w:rsidR="008A339B" w:rsidRPr="003B17F3">
        <w:rPr>
          <w:rFonts w:eastAsia="Calibri" w:cstheme="minorBidi"/>
          <w:bCs/>
          <w:sz w:val="22"/>
          <w:szCs w:val="22"/>
        </w:rPr>
        <w:t xml:space="preserve">  2.</w:t>
      </w:r>
      <w:r w:rsidR="00B12290" w:rsidRPr="003B17F3">
        <w:rPr>
          <w:rFonts w:eastAsia="Calibri" w:cstheme="minorBidi"/>
          <w:bCs/>
          <w:sz w:val="22"/>
          <w:szCs w:val="22"/>
        </w:rPr>
        <w:t xml:space="preserve"> The students are able to analyze symmetrical and unsymmetrical fault and solve            </w:t>
      </w:r>
    </w:p>
    <w:p w:rsidR="00141296" w:rsidRDefault="00B12290" w:rsidP="00A0339B">
      <w:pPr>
        <w:autoSpaceDE w:val="0"/>
        <w:autoSpaceDN w:val="0"/>
        <w:adjustRightInd w:val="0"/>
        <w:rPr>
          <w:rFonts w:eastAsia="Calibri"/>
          <w:b/>
          <w:bCs/>
          <w:color w:val="FF0000"/>
          <w:sz w:val="22"/>
          <w:szCs w:val="22"/>
        </w:rPr>
      </w:pPr>
      <w:r w:rsidRPr="003B17F3">
        <w:rPr>
          <w:rFonts w:eastAsia="Calibri" w:cstheme="minorBidi"/>
          <w:bCs/>
          <w:sz w:val="22"/>
          <w:szCs w:val="22"/>
        </w:rPr>
        <w:t xml:space="preserve">        </w:t>
      </w:r>
      <w:proofErr w:type="gramStart"/>
      <w:r w:rsidRPr="003B17F3">
        <w:rPr>
          <w:rFonts w:eastAsia="Calibri" w:cstheme="minorBidi"/>
          <w:bCs/>
          <w:sz w:val="22"/>
          <w:szCs w:val="22"/>
        </w:rPr>
        <w:t>Numerical on them.</w:t>
      </w:r>
      <w:proofErr w:type="gramEnd"/>
    </w:p>
    <w:p w:rsidR="00E20372" w:rsidRDefault="00E20372" w:rsidP="00743EDE">
      <w:pPr>
        <w:autoSpaceDE w:val="0"/>
        <w:autoSpaceDN w:val="0"/>
        <w:adjustRightInd w:val="0"/>
        <w:ind w:left="2160" w:firstLine="720"/>
        <w:rPr>
          <w:rFonts w:eastAsia="Calibri"/>
          <w:b/>
          <w:bCs/>
          <w:color w:val="FF0000"/>
          <w:sz w:val="22"/>
          <w:szCs w:val="22"/>
        </w:rPr>
      </w:pPr>
    </w:p>
    <w:p w:rsidR="00E20372" w:rsidRDefault="00E20372" w:rsidP="00743EDE">
      <w:pPr>
        <w:autoSpaceDE w:val="0"/>
        <w:autoSpaceDN w:val="0"/>
        <w:adjustRightInd w:val="0"/>
        <w:ind w:left="2160" w:firstLine="720"/>
        <w:rPr>
          <w:rFonts w:eastAsia="Calibri"/>
          <w:b/>
          <w:bCs/>
          <w:color w:val="FF0000"/>
          <w:sz w:val="22"/>
          <w:szCs w:val="22"/>
        </w:rPr>
      </w:pPr>
    </w:p>
    <w:p w:rsidR="00990794" w:rsidRPr="00B920E5" w:rsidRDefault="00CF21EC" w:rsidP="00990794">
      <w:pPr>
        <w:autoSpaceDE w:val="0"/>
        <w:autoSpaceDN w:val="0"/>
        <w:adjustRightInd w:val="0"/>
        <w:rPr>
          <w:rFonts w:ascii="Arial" w:eastAsiaTheme="minorHAnsi" w:hAnsi="Arial" w:cs="Arial"/>
          <w:b/>
          <w:bCs/>
        </w:rPr>
      </w:pPr>
      <w:r w:rsidRPr="00B920E5">
        <w:rPr>
          <w:rFonts w:eastAsia="Calibri"/>
          <w:b/>
          <w:sz w:val="22"/>
          <w:szCs w:val="22"/>
        </w:rPr>
        <w:t xml:space="preserve">                                                                      </w:t>
      </w:r>
      <w:r w:rsidR="00990794" w:rsidRPr="00B920E5">
        <w:rPr>
          <w:rFonts w:ascii="Arial" w:eastAsiaTheme="minorHAnsi" w:hAnsi="Arial" w:cs="Arial"/>
          <w:b/>
          <w:bCs/>
        </w:rPr>
        <w:t>SECTION-I</w:t>
      </w:r>
    </w:p>
    <w:p w:rsidR="00CF21EC" w:rsidRDefault="00CF21EC" w:rsidP="00990794">
      <w:pPr>
        <w:autoSpaceDE w:val="0"/>
        <w:autoSpaceDN w:val="0"/>
        <w:adjustRightInd w:val="0"/>
        <w:rPr>
          <w:rFonts w:ascii="Arial" w:eastAsiaTheme="minorHAnsi" w:hAnsi="Arial" w:cs="Arial"/>
          <w:b/>
          <w:bCs/>
          <w:color w:val="00B050"/>
        </w:rPr>
      </w:pPr>
    </w:p>
    <w:p w:rsidR="00990794" w:rsidRPr="00677F10" w:rsidRDefault="00990794" w:rsidP="00990794">
      <w:pPr>
        <w:autoSpaceDE w:val="0"/>
        <w:autoSpaceDN w:val="0"/>
        <w:adjustRightInd w:val="0"/>
        <w:rPr>
          <w:rFonts w:ascii="Arial" w:eastAsiaTheme="minorHAnsi" w:hAnsi="Arial" w:cs="Arial"/>
          <w:b/>
          <w:bCs/>
        </w:rPr>
      </w:pPr>
      <w:r w:rsidRPr="00677F10">
        <w:rPr>
          <w:rFonts w:ascii="Arial" w:eastAsiaTheme="minorHAnsi" w:hAnsi="Arial" w:cs="Arial"/>
          <w:b/>
          <w:bCs/>
        </w:rPr>
        <w:t>1. Representation of Power System Components</w:t>
      </w:r>
      <w:proofErr w:type="gramStart"/>
      <w:r w:rsidRPr="00677F10">
        <w:rPr>
          <w:rFonts w:ascii="Arial" w:eastAsiaTheme="minorHAnsi" w:hAnsi="Arial" w:cs="Arial"/>
          <w:b/>
          <w:bCs/>
        </w:rPr>
        <w:t>:-</w:t>
      </w:r>
      <w:proofErr w:type="gramEnd"/>
      <w:r w:rsidRPr="00677F10">
        <w:rPr>
          <w:rFonts w:ascii="Arial" w:eastAsiaTheme="minorHAnsi" w:hAnsi="Arial" w:cs="Arial"/>
          <w:b/>
          <w:bCs/>
        </w:rPr>
        <w:t xml:space="preserve"> (2 Hrs)</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1-phase solution of balanced 3-phase network, single line diagram, impedance/</w:t>
      </w:r>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reactance</w:t>
      </w:r>
      <w:proofErr w:type="gramEnd"/>
      <w:r w:rsidRPr="00677F10">
        <w:rPr>
          <w:rFonts w:ascii="Arial" w:eastAsiaTheme="minorHAnsi" w:hAnsi="Arial" w:cs="Arial"/>
        </w:rPr>
        <w:t xml:space="preserve"> diagram per system, complex power, advantages of P-V value,</w:t>
      </w:r>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representation</w:t>
      </w:r>
      <w:proofErr w:type="gramEnd"/>
      <w:r w:rsidRPr="00677F10">
        <w:rPr>
          <w:rFonts w:ascii="Arial" w:eastAsiaTheme="minorHAnsi" w:hAnsi="Arial" w:cs="Arial"/>
        </w:rPr>
        <w:t xml:space="preserve"> of load</w:t>
      </w:r>
    </w:p>
    <w:p w:rsidR="00990794" w:rsidRPr="00677F10" w:rsidRDefault="00990794" w:rsidP="00990794">
      <w:pPr>
        <w:autoSpaceDE w:val="0"/>
        <w:autoSpaceDN w:val="0"/>
        <w:adjustRightInd w:val="0"/>
        <w:rPr>
          <w:rFonts w:ascii="Arial" w:eastAsiaTheme="minorHAnsi" w:hAnsi="Arial" w:cs="Arial"/>
        </w:rPr>
      </w:pPr>
    </w:p>
    <w:p w:rsidR="00990794" w:rsidRPr="00677F10" w:rsidRDefault="00990794" w:rsidP="00990794">
      <w:pPr>
        <w:autoSpaceDE w:val="0"/>
        <w:autoSpaceDN w:val="0"/>
        <w:adjustRightInd w:val="0"/>
        <w:rPr>
          <w:rFonts w:ascii="Arial" w:eastAsiaTheme="minorHAnsi" w:hAnsi="Arial" w:cs="Arial"/>
          <w:b/>
          <w:bCs/>
        </w:rPr>
      </w:pPr>
      <w:r w:rsidRPr="00677F10">
        <w:rPr>
          <w:rFonts w:ascii="Arial" w:eastAsiaTheme="minorHAnsi" w:hAnsi="Arial" w:cs="Arial"/>
          <w:b/>
          <w:bCs/>
        </w:rPr>
        <w:t>2. Network Calculations</w:t>
      </w:r>
      <w:proofErr w:type="gramStart"/>
      <w:r w:rsidRPr="00677F10">
        <w:rPr>
          <w:rFonts w:ascii="Arial" w:eastAsiaTheme="minorHAnsi" w:hAnsi="Arial" w:cs="Arial"/>
          <w:b/>
          <w:bCs/>
        </w:rPr>
        <w:t>:-</w:t>
      </w:r>
      <w:proofErr w:type="gramEnd"/>
      <w:r w:rsidRPr="00677F10">
        <w:rPr>
          <w:rFonts w:ascii="Arial" w:eastAsiaTheme="minorHAnsi" w:hAnsi="Arial" w:cs="Arial"/>
          <w:b/>
          <w:bCs/>
        </w:rPr>
        <w:t xml:space="preserve"> (5 Hrs)</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Equivalence of sources, Node equations, Matrix partitioning, Node elimination by</w:t>
      </w:r>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matrix</w:t>
      </w:r>
      <w:proofErr w:type="gramEnd"/>
      <w:r w:rsidRPr="00677F10">
        <w:rPr>
          <w:rFonts w:ascii="Arial" w:eastAsiaTheme="minorHAnsi" w:hAnsi="Arial" w:cs="Arial"/>
        </w:rPr>
        <w:t xml:space="preserve"> algebra, the bus admittance &amp; impedance matrices, modification of an</w:t>
      </w:r>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existing</w:t>
      </w:r>
      <w:proofErr w:type="gramEnd"/>
      <w:r w:rsidRPr="00677F10">
        <w:rPr>
          <w:rFonts w:ascii="Arial" w:eastAsiaTheme="minorHAnsi" w:hAnsi="Arial" w:cs="Arial"/>
        </w:rPr>
        <w:t xml:space="preserve"> bus impedance matrix, direct determination of a bus impedance matrix</w:t>
      </w:r>
    </w:p>
    <w:p w:rsidR="00990794" w:rsidRPr="00677F10" w:rsidRDefault="00990794" w:rsidP="00990794">
      <w:pPr>
        <w:autoSpaceDE w:val="0"/>
        <w:autoSpaceDN w:val="0"/>
        <w:adjustRightInd w:val="0"/>
        <w:rPr>
          <w:rFonts w:ascii="Arial" w:eastAsiaTheme="minorHAnsi" w:hAnsi="Arial" w:cs="Arial"/>
        </w:rPr>
      </w:pPr>
    </w:p>
    <w:p w:rsidR="00E20372" w:rsidRPr="00677F10" w:rsidRDefault="00E20372" w:rsidP="00990794">
      <w:pPr>
        <w:autoSpaceDE w:val="0"/>
        <w:autoSpaceDN w:val="0"/>
        <w:adjustRightInd w:val="0"/>
        <w:rPr>
          <w:rFonts w:ascii="Arial" w:eastAsiaTheme="minorHAnsi" w:hAnsi="Arial" w:cs="Arial"/>
          <w:b/>
          <w:bCs/>
        </w:rPr>
      </w:pPr>
    </w:p>
    <w:p w:rsidR="00990794" w:rsidRPr="00677F10" w:rsidRDefault="00990794" w:rsidP="00990794">
      <w:pPr>
        <w:autoSpaceDE w:val="0"/>
        <w:autoSpaceDN w:val="0"/>
        <w:adjustRightInd w:val="0"/>
        <w:rPr>
          <w:rFonts w:ascii="Arial" w:eastAsiaTheme="minorHAnsi" w:hAnsi="Arial" w:cs="Arial"/>
          <w:b/>
          <w:bCs/>
        </w:rPr>
      </w:pPr>
      <w:r w:rsidRPr="00677F10">
        <w:rPr>
          <w:rFonts w:ascii="Arial" w:eastAsiaTheme="minorHAnsi" w:hAnsi="Arial" w:cs="Arial"/>
          <w:b/>
          <w:bCs/>
        </w:rPr>
        <w:t>3. Load Flow Study</w:t>
      </w:r>
      <w:proofErr w:type="gramStart"/>
      <w:r w:rsidRPr="00677F10">
        <w:rPr>
          <w:rFonts w:ascii="Arial" w:eastAsiaTheme="minorHAnsi" w:hAnsi="Arial" w:cs="Arial"/>
          <w:b/>
          <w:bCs/>
        </w:rPr>
        <w:t>:-</w:t>
      </w:r>
      <w:proofErr w:type="gramEnd"/>
      <w:r w:rsidRPr="00677F10">
        <w:rPr>
          <w:rFonts w:ascii="Arial" w:eastAsiaTheme="minorHAnsi" w:hAnsi="Arial" w:cs="Arial"/>
          <w:b/>
          <w:bCs/>
        </w:rPr>
        <w:t xml:space="preserve"> (5 Hrs)</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Power flow equations &amp; solution techniques, Gauss-</w:t>
      </w:r>
      <w:proofErr w:type="spellStart"/>
      <w:r w:rsidRPr="00677F10">
        <w:rPr>
          <w:rFonts w:ascii="Arial" w:eastAsiaTheme="minorHAnsi" w:hAnsi="Arial" w:cs="Arial"/>
        </w:rPr>
        <w:t>Seidal</w:t>
      </w:r>
      <w:proofErr w:type="spellEnd"/>
      <w:r w:rsidRPr="00677F10">
        <w:rPr>
          <w:rFonts w:ascii="Arial" w:eastAsiaTheme="minorHAnsi" w:hAnsi="Arial" w:cs="Arial"/>
        </w:rPr>
        <w:t xml:space="preserve"> method, </w:t>
      </w:r>
      <w:proofErr w:type="spellStart"/>
      <w:r w:rsidRPr="00677F10">
        <w:rPr>
          <w:rFonts w:ascii="Arial" w:eastAsiaTheme="minorHAnsi" w:hAnsi="Arial" w:cs="Arial"/>
        </w:rPr>
        <w:t>newton-raphson</w:t>
      </w:r>
      <w:proofErr w:type="spellEnd"/>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methods</w:t>
      </w:r>
      <w:proofErr w:type="gramEnd"/>
      <w:r w:rsidRPr="00677F10">
        <w:rPr>
          <w:rFonts w:ascii="Arial" w:eastAsiaTheme="minorHAnsi" w:hAnsi="Arial" w:cs="Arial"/>
        </w:rPr>
        <w:t>, Decoupled &amp; fast Decoupled methods, comparison of load flow methods</w:t>
      </w:r>
    </w:p>
    <w:p w:rsidR="00990794" w:rsidRPr="00677F10" w:rsidRDefault="00990794" w:rsidP="00990794">
      <w:pPr>
        <w:autoSpaceDE w:val="0"/>
        <w:autoSpaceDN w:val="0"/>
        <w:adjustRightInd w:val="0"/>
        <w:rPr>
          <w:rFonts w:ascii="Arial" w:eastAsiaTheme="minorHAnsi" w:hAnsi="Arial" w:cs="Arial"/>
        </w:rPr>
      </w:pPr>
    </w:p>
    <w:p w:rsidR="00990794" w:rsidRPr="00677F10" w:rsidRDefault="00990794" w:rsidP="00990794">
      <w:pPr>
        <w:autoSpaceDE w:val="0"/>
        <w:autoSpaceDN w:val="0"/>
        <w:adjustRightInd w:val="0"/>
        <w:rPr>
          <w:rFonts w:ascii="Arial" w:eastAsiaTheme="minorHAnsi" w:hAnsi="Arial" w:cs="Arial"/>
          <w:b/>
          <w:bCs/>
        </w:rPr>
      </w:pPr>
      <w:r w:rsidRPr="00677F10">
        <w:rPr>
          <w:rFonts w:ascii="Arial" w:eastAsiaTheme="minorHAnsi" w:hAnsi="Arial" w:cs="Arial"/>
          <w:b/>
          <w:bCs/>
        </w:rPr>
        <w:t>4. Power System Stability</w:t>
      </w:r>
      <w:proofErr w:type="gramStart"/>
      <w:r w:rsidRPr="00677F10">
        <w:rPr>
          <w:rFonts w:ascii="Arial" w:eastAsiaTheme="minorHAnsi" w:hAnsi="Arial" w:cs="Arial"/>
          <w:b/>
          <w:bCs/>
        </w:rPr>
        <w:t>:-</w:t>
      </w:r>
      <w:proofErr w:type="gramEnd"/>
      <w:r w:rsidRPr="00677F10">
        <w:rPr>
          <w:rFonts w:ascii="Arial" w:eastAsiaTheme="minorHAnsi" w:hAnsi="Arial" w:cs="Arial"/>
          <w:b/>
          <w:bCs/>
        </w:rPr>
        <w:t xml:space="preserve"> (5 Hrs)</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Introduction, Dynamics of synchronous machines, Power angle Equation, Node</w:t>
      </w:r>
    </w:p>
    <w:p w:rsidR="00990794" w:rsidRPr="00677F10" w:rsidRDefault="00990794" w:rsidP="00990794">
      <w:pPr>
        <w:autoSpaceDE w:val="0"/>
        <w:autoSpaceDN w:val="0"/>
        <w:adjustRightInd w:val="0"/>
        <w:rPr>
          <w:rFonts w:ascii="Arial" w:eastAsiaTheme="minorHAnsi" w:hAnsi="Arial" w:cs="Arial"/>
        </w:rPr>
      </w:pPr>
      <w:proofErr w:type="gramStart"/>
      <w:r w:rsidRPr="00677F10">
        <w:rPr>
          <w:rFonts w:ascii="Arial" w:eastAsiaTheme="minorHAnsi" w:hAnsi="Arial" w:cs="Arial"/>
        </w:rPr>
        <w:t>elimination</w:t>
      </w:r>
      <w:proofErr w:type="gramEnd"/>
      <w:r w:rsidRPr="00677F10">
        <w:rPr>
          <w:rFonts w:ascii="Arial" w:eastAsiaTheme="minorHAnsi" w:hAnsi="Arial" w:cs="Arial"/>
        </w:rPr>
        <w:t xml:space="preserve"> technique, Simple systems, Steady state stability, Transient stability,</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Equal area criterion, Numerical solution of swing equation, Multi-machine stability,</w:t>
      </w:r>
    </w:p>
    <w:p w:rsidR="00990794" w:rsidRPr="00677F10" w:rsidRDefault="00990794" w:rsidP="00990794">
      <w:pPr>
        <w:autoSpaceDE w:val="0"/>
        <w:autoSpaceDN w:val="0"/>
        <w:adjustRightInd w:val="0"/>
        <w:rPr>
          <w:rFonts w:ascii="Arial" w:eastAsiaTheme="minorHAnsi" w:hAnsi="Arial" w:cs="Arial"/>
        </w:rPr>
      </w:pPr>
      <w:r w:rsidRPr="00677F10">
        <w:rPr>
          <w:rFonts w:ascii="Arial" w:eastAsiaTheme="minorHAnsi" w:hAnsi="Arial" w:cs="Arial"/>
        </w:rPr>
        <w:t xml:space="preserve">Some factors affecting, </w:t>
      </w:r>
      <w:proofErr w:type="gramStart"/>
      <w:r w:rsidRPr="00677F10">
        <w:rPr>
          <w:rFonts w:ascii="Arial" w:eastAsiaTheme="minorHAnsi" w:hAnsi="Arial" w:cs="Arial"/>
        </w:rPr>
        <w:t>Transient</w:t>
      </w:r>
      <w:proofErr w:type="gramEnd"/>
      <w:r w:rsidRPr="00677F10">
        <w:rPr>
          <w:rFonts w:ascii="Arial" w:eastAsiaTheme="minorHAnsi" w:hAnsi="Arial" w:cs="Arial"/>
        </w:rPr>
        <w:t xml:space="preserve"> stability</w:t>
      </w:r>
      <w:r w:rsidR="004939DD" w:rsidRPr="00677F10">
        <w:rPr>
          <w:rFonts w:ascii="Arial" w:eastAsiaTheme="minorHAnsi" w:hAnsi="Arial" w:cs="Arial"/>
        </w:rPr>
        <w:t>.</w:t>
      </w:r>
    </w:p>
    <w:p w:rsidR="00990794" w:rsidRPr="00677F10" w:rsidRDefault="00990794" w:rsidP="00990794">
      <w:pPr>
        <w:autoSpaceDE w:val="0"/>
        <w:autoSpaceDN w:val="0"/>
        <w:adjustRightInd w:val="0"/>
        <w:rPr>
          <w:rFonts w:ascii="Arial" w:eastAsiaTheme="minorHAnsi" w:hAnsi="Arial" w:cs="Arial"/>
        </w:rPr>
      </w:pPr>
    </w:p>
    <w:p w:rsidR="00990794" w:rsidRPr="00B920E5" w:rsidRDefault="00990794" w:rsidP="00990794">
      <w:pPr>
        <w:autoSpaceDE w:val="0"/>
        <w:autoSpaceDN w:val="0"/>
        <w:adjustRightInd w:val="0"/>
        <w:jc w:val="center"/>
        <w:rPr>
          <w:rFonts w:ascii="Arial" w:eastAsiaTheme="minorHAnsi" w:hAnsi="Arial" w:cs="Arial"/>
          <w:b/>
          <w:bCs/>
        </w:rPr>
      </w:pPr>
      <w:r w:rsidRPr="00B920E5">
        <w:rPr>
          <w:rFonts w:ascii="Arial" w:eastAsiaTheme="minorHAnsi" w:hAnsi="Arial" w:cs="Arial"/>
          <w:b/>
          <w:bCs/>
        </w:rPr>
        <w:lastRenderedPageBreak/>
        <w:t>SECTION-II</w:t>
      </w:r>
    </w:p>
    <w:p w:rsidR="00990794" w:rsidRPr="00B920E5" w:rsidRDefault="00990794" w:rsidP="00990794">
      <w:pPr>
        <w:autoSpaceDE w:val="0"/>
        <w:autoSpaceDN w:val="0"/>
        <w:adjustRightInd w:val="0"/>
        <w:jc w:val="center"/>
        <w:rPr>
          <w:rFonts w:ascii="Arial" w:eastAsiaTheme="minorHAnsi" w:hAnsi="Arial" w:cs="Arial"/>
          <w:b/>
          <w:bCs/>
        </w:rPr>
      </w:pPr>
    </w:p>
    <w:p w:rsidR="00990794" w:rsidRPr="00B920E5" w:rsidRDefault="00990794" w:rsidP="00990794">
      <w:pPr>
        <w:autoSpaceDE w:val="0"/>
        <w:autoSpaceDN w:val="0"/>
        <w:adjustRightInd w:val="0"/>
        <w:rPr>
          <w:rFonts w:ascii="Arial" w:eastAsiaTheme="minorHAnsi" w:hAnsi="Arial" w:cs="Arial"/>
          <w:b/>
          <w:bCs/>
        </w:rPr>
      </w:pPr>
      <w:r w:rsidRPr="00B920E5">
        <w:rPr>
          <w:rFonts w:ascii="Arial" w:eastAsiaTheme="minorHAnsi" w:hAnsi="Arial" w:cs="Arial"/>
          <w:b/>
          <w:bCs/>
        </w:rPr>
        <w:t>5. Symmetrical Fault Analysis</w:t>
      </w:r>
      <w:proofErr w:type="gramStart"/>
      <w:r w:rsidRPr="00B920E5">
        <w:rPr>
          <w:rFonts w:ascii="Arial" w:eastAsiaTheme="minorHAnsi" w:hAnsi="Arial" w:cs="Arial"/>
          <w:b/>
          <w:bCs/>
        </w:rPr>
        <w:t>:-</w:t>
      </w:r>
      <w:proofErr w:type="gramEnd"/>
      <w:r w:rsidRPr="00B920E5">
        <w:rPr>
          <w:rFonts w:ascii="Arial" w:eastAsiaTheme="minorHAnsi" w:hAnsi="Arial" w:cs="Arial"/>
          <w:b/>
          <w:bCs/>
        </w:rPr>
        <w:t xml:space="preserve"> (5 Hrs)</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Introduction, Transients on a transmission line, Short circuit of a synchronous</w:t>
      </w:r>
    </w:p>
    <w:p w:rsidR="00990794" w:rsidRPr="00B920E5" w:rsidRDefault="00990794" w:rsidP="00990794">
      <w:pPr>
        <w:autoSpaceDE w:val="0"/>
        <w:autoSpaceDN w:val="0"/>
        <w:adjustRightInd w:val="0"/>
        <w:rPr>
          <w:rFonts w:ascii="Arial" w:eastAsiaTheme="minorHAnsi" w:hAnsi="Arial" w:cs="Arial"/>
        </w:rPr>
      </w:pPr>
      <w:proofErr w:type="gramStart"/>
      <w:r w:rsidRPr="00B920E5">
        <w:rPr>
          <w:rFonts w:ascii="Arial" w:eastAsiaTheme="minorHAnsi" w:hAnsi="Arial" w:cs="Arial"/>
        </w:rPr>
        <w:t>machine</w:t>
      </w:r>
      <w:proofErr w:type="gramEnd"/>
      <w:r w:rsidRPr="00B920E5">
        <w:rPr>
          <w:rFonts w:ascii="Arial" w:eastAsiaTheme="minorHAnsi" w:hAnsi="Arial" w:cs="Arial"/>
        </w:rPr>
        <w:t xml:space="preserve"> on no load &amp; loaded condition, Selection of circuit breakers, Algorithms of</w:t>
      </w:r>
    </w:p>
    <w:p w:rsidR="00990794" w:rsidRPr="00B920E5" w:rsidRDefault="00990794" w:rsidP="00990794">
      <w:pPr>
        <w:autoSpaceDE w:val="0"/>
        <w:autoSpaceDN w:val="0"/>
        <w:adjustRightInd w:val="0"/>
        <w:rPr>
          <w:rFonts w:ascii="Arial" w:eastAsiaTheme="minorHAnsi" w:hAnsi="Arial" w:cs="Arial"/>
        </w:rPr>
      </w:pPr>
      <w:proofErr w:type="gramStart"/>
      <w:r w:rsidRPr="00B920E5">
        <w:rPr>
          <w:rFonts w:ascii="Arial" w:eastAsiaTheme="minorHAnsi" w:hAnsi="Arial" w:cs="Arial"/>
        </w:rPr>
        <w:t>short</w:t>
      </w:r>
      <w:proofErr w:type="gramEnd"/>
      <w:r w:rsidRPr="00B920E5">
        <w:rPr>
          <w:rFonts w:ascii="Arial" w:eastAsiaTheme="minorHAnsi" w:hAnsi="Arial" w:cs="Arial"/>
        </w:rPr>
        <w:t xml:space="preserve"> circuit studies</w:t>
      </w:r>
    </w:p>
    <w:p w:rsidR="00990794" w:rsidRPr="00B920E5" w:rsidRDefault="00990794" w:rsidP="00990794">
      <w:pPr>
        <w:autoSpaceDE w:val="0"/>
        <w:autoSpaceDN w:val="0"/>
        <w:adjustRightInd w:val="0"/>
        <w:rPr>
          <w:rFonts w:ascii="Arial" w:eastAsiaTheme="minorHAnsi" w:hAnsi="Arial" w:cs="Arial"/>
        </w:rPr>
      </w:pPr>
    </w:p>
    <w:p w:rsidR="00990794" w:rsidRPr="00B920E5" w:rsidRDefault="00990794" w:rsidP="00990794">
      <w:pPr>
        <w:autoSpaceDE w:val="0"/>
        <w:autoSpaceDN w:val="0"/>
        <w:adjustRightInd w:val="0"/>
        <w:rPr>
          <w:rFonts w:ascii="Arial" w:eastAsiaTheme="minorHAnsi" w:hAnsi="Arial" w:cs="Arial"/>
          <w:b/>
          <w:bCs/>
        </w:rPr>
      </w:pPr>
      <w:r w:rsidRPr="00B920E5">
        <w:rPr>
          <w:rFonts w:ascii="Arial" w:eastAsiaTheme="minorHAnsi" w:hAnsi="Arial" w:cs="Arial"/>
          <w:b/>
          <w:bCs/>
        </w:rPr>
        <w:t>6. Symmetrical Components</w:t>
      </w:r>
      <w:proofErr w:type="gramStart"/>
      <w:r w:rsidRPr="00B920E5">
        <w:rPr>
          <w:rFonts w:ascii="Arial" w:eastAsiaTheme="minorHAnsi" w:hAnsi="Arial" w:cs="Arial"/>
          <w:b/>
          <w:bCs/>
        </w:rPr>
        <w:t>:-</w:t>
      </w:r>
      <w:proofErr w:type="gramEnd"/>
      <w:r w:rsidRPr="00B920E5">
        <w:rPr>
          <w:rFonts w:ascii="Arial" w:eastAsiaTheme="minorHAnsi" w:hAnsi="Arial" w:cs="Arial"/>
          <w:b/>
          <w:bCs/>
        </w:rPr>
        <w:t xml:space="preserve"> (5 Hrs)</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Introduction, Symmetrical Component transformation, Phase shift in star-delta</w:t>
      </w:r>
    </w:p>
    <w:p w:rsidR="00990794" w:rsidRPr="00B920E5" w:rsidRDefault="00990794" w:rsidP="00990794">
      <w:pPr>
        <w:autoSpaceDE w:val="0"/>
        <w:autoSpaceDN w:val="0"/>
        <w:adjustRightInd w:val="0"/>
        <w:rPr>
          <w:rFonts w:ascii="Arial" w:eastAsiaTheme="minorHAnsi" w:hAnsi="Arial" w:cs="Arial"/>
        </w:rPr>
      </w:pPr>
      <w:proofErr w:type="gramStart"/>
      <w:r w:rsidRPr="00B920E5">
        <w:rPr>
          <w:rFonts w:ascii="Arial" w:eastAsiaTheme="minorHAnsi" w:hAnsi="Arial" w:cs="Arial"/>
        </w:rPr>
        <w:t>transformers</w:t>
      </w:r>
      <w:proofErr w:type="gramEnd"/>
      <w:r w:rsidRPr="00B920E5">
        <w:rPr>
          <w:rFonts w:ascii="Arial" w:eastAsiaTheme="minorHAnsi" w:hAnsi="Arial" w:cs="Arial"/>
        </w:rPr>
        <w:t>, Sequence impedances &amp; sequence networks of transmission lines,</w:t>
      </w:r>
    </w:p>
    <w:p w:rsidR="00990794" w:rsidRPr="00B920E5" w:rsidRDefault="00990794" w:rsidP="00990794">
      <w:pPr>
        <w:autoSpaceDE w:val="0"/>
        <w:autoSpaceDN w:val="0"/>
        <w:adjustRightInd w:val="0"/>
        <w:rPr>
          <w:rFonts w:ascii="Arial" w:eastAsiaTheme="minorHAnsi" w:hAnsi="Arial" w:cs="Arial"/>
        </w:rPr>
      </w:pPr>
      <w:proofErr w:type="gramStart"/>
      <w:r w:rsidRPr="00B920E5">
        <w:rPr>
          <w:rFonts w:ascii="Arial" w:eastAsiaTheme="minorHAnsi" w:hAnsi="Arial" w:cs="Arial"/>
        </w:rPr>
        <w:t>synchronous</w:t>
      </w:r>
      <w:proofErr w:type="gramEnd"/>
      <w:r w:rsidRPr="00B920E5">
        <w:rPr>
          <w:rFonts w:ascii="Arial" w:eastAsiaTheme="minorHAnsi" w:hAnsi="Arial" w:cs="Arial"/>
        </w:rPr>
        <w:t xml:space="preserve"> machines &amp; transformers, Constructions of sequence network of a</w:t>
      </w:r>
    </w:p>
    <w:p w:rsidR="00990794" w:rsidRPr="00B920E5" w:rsidRDefault="00990794" w:rsidP="00990794">
      <w:pPr>
        <w:autoSpaceDE w:val="0"/>
        <w:autoSpaceDN w:val="0"/>
        <w:adjustRightInd w:val="0"/>
        <w:jc w:val="both"/>
        <w:rPr>
          <w:rFonts w:ascii="Arial" w:eastAsiaTheme="minorHAnsi" w:hAnsi="Arial" w:cs="Arial"/>
        </w:rPr>
      </w:pPr>
      <w:proofErr w:type="gramStart"/>
      <w:r w:rsidRPr="00B920E5">
        <w:rPr>
          <w:rFonts w:ascii="Arial" w:eastAsiaTheme="minorHAnsi" w:hAnsi="Arial" w:cs="Arial"/>
        </w:rPr>
        <w:t>power</w:t>
      </w:r>
      <w:proofErr w:type="gramEnd"/>
      <w:r w:rsidRPr="00B920E5">
        <w:rPr>
          <w:rFonts w:ascii="Arial" w:eastAsiaTheme="minorHAnsi" w:hAnsi="Arial" w:cs="Arial"/>
        </w:rPr>
        <w:t xml:space="preserve"> system.</w:t>
      </w:r>
    </w:p>
    <w:p w:rsidR="00990794" w:rsidRPr="00B920E5" w:rsidRDefault="00990794" w:rsidP="00990794">
      <w:pPr>
        <w:autoSpaceDE w:val="0"/>
        <w:autoSpaceDN w:val="0"/>
        <w:adjustRightInd w:val="0"/>
        <w:jc w:val="both"/>
        <w:rPr>
          <w:rFonts w:ascii="Arial" w:eastAsiaTheme="minorHAnsi" w:hAnsi="Arial" w:cs="Arial"/>
        </w:rPr>
      </w:pPr>
    </w:p>
    <w:p w:rsidR="00990794" w:rsidRPr="00B920E5" w:rsidRDefault="003C5641" w:rsidP="00990794">
      <w:pPr>
        <w:autoSpaceDE w:val="0"/>
        <w:autoSpaceDN w:val="0"/>
        <w:adjustRightInd w:val="0"/>
        <w:rPr>
          <w:rFonts w:ascii="Arial" w:eastAsiaTheme="minorHAnsi" w:hAnsi="Arial" w:cs="Arial"/>
          <w:b/>
          <w:bCs/>
        </w:rPr>
      </w:pPr>
      <w:r w:rsidRPr="00B920E5">
        <w:rPr>
          <w:rFonts w:ascii="Arial" w:eastAsiaTheme="minorHAnsi" w:hAnsi="Arial" w:cs="Arial"/>
          <w:b/>
          <w:bCs/>
        </w:rPr>
        <w:t>7.</w:t>
      </w:r>
      <w:r w:rsidR="00B60D84" w:rsidRPr="00B920E5">
        <w:rPr>
          <w:rFonts w:ascii="Arial" w:eastAsiaTheme="minorHAnsi" w:hAnsi="Arial" w:cs="Arial"/>
          <w:b/>
          <w:bCs/>
        </w:rPr>
        <w:t xml:space="preserve"> </w:t>
      </w:r>
      <w:r w:rsidR="00990794" w:rsidRPr="00B920E5">
        <w:rPr>
          <w:rFonts w:ascii="Arial" w:eastAsiaTheme="minorHAnsi" w:hAnsi="Arial" w:cs="Arial"/>
          <w:b/>
          <w:bCs/>
        </w:rPr>
        <w:t>Unsymmetrical Fault Analysis</w:t>
      </w:r>
      <w:proofErr w:type="gramStart"/>
      <w:r w:rsidR="00990794" w:rsidRPr="00B920E5">
        <w:rPr>
          <w:rFonts w:ascii="Arial" w:eastAsiaTheme="minorHAnsi" w:hAnsi="Arial" w:cs="Arial"/>
          <w:b/>
          <w:bCs/>
        </w:rPr>
        <w:t>:-</w:t>
      </w:r>
      <w:proofErr w:type="gramEnd"/>
      <w:r w:rsidR="00990794" w:rsidRPr="00B920E5">
        <w:rPr>
          <w:rFonts w:ascii="Arial" w:eastAsiaTheme="minorHAnsi" w:hAnsi="Arial" w:cs="Arial"/>
          <w:b/>
          <w:bCs/>
        </w:rPr>
        <w:t xml:space="preserve"> (6 Hrs)</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Introduction, Symmetrical fault analysis of unsymmetrical faults, Single Line to</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 xml:space="preserve">Ground </w:t>
      </w:r>
      <w:proofErr w:type="gramStart"/>
      <w:r w:rsidRPr="00B920E5">
        <w:rPr>
          <w:rFonts w:ascii="Arial" w:eastAsiaTheme="minorHAnsi" w:hAnsi="Arial" w:cs="Arial"/>
        </w:rPr>
        <w:t>faults(</w:t>
      </w:r>
      <w:proofErr w:type="gramEnd"/>
      <w:r w:rsidRPr="00B920E5">
        <w:rPr>
          <w:rFonts w:ascii="Arial" w:eastAsiaTheme="minorHAnsi" w:hAnsi="Arial" w:cs="Arial"/>
        </w:rPr>
        <w:t>SLG), Line to Line faults (LL), Double Line to Ground faults(LLG),</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Open conductor faults, Bus impedance Matrix method for analysis of unsymmetrical</w:t>
      </w:r>
    </w:p>
    <w:p w:rsidR="00990794" w:rsidRPr="00B920E5" w:rsidRDefault="00990794" w:rsidP="00990794">
      <w:pPr>
        <w:autoSpaceDE w:val="0"/>
        <w:autoSpaceDN w:val="0"/>
        <w:adjustRightInd w:val="0"/>
        <w:jc w:val="both"/>
        <w:rPr>
          <w:rFonts w:ascii="Arial" w:eastAsiaTheme="minorHAnsi" w:hAnsi="Arial" w:cs="Arial"/>
        </w:rPr>
      </w:pPr>
      <w:proofErr w:type="gramStart"/>
      <w:r w:rsidRPr="00B920E5">
        <w:rPr>
          <w:rFonts w:ascii="Arial" w:eastAsiaTheme="minorHAnsi" w:hAnsi="Arial" w:cs="Arial"/>
        </w:rPr>
        <w:t>shunt</w:t>
      </w:r>
      <w:proofErr w:type="gramEnd"/>
      <w:r w:rsidRPr="00B920E5">
        <w:rPr>
          <w:rFonts w:ascii="Arial" w:eastAsiaTheme="minorHAnsi" w:hAnsi="Arial" w:cs="Arial"/>
        </w:rPr>
        <w:t xml:space="preserve"> faults</w:t>
      </w:r>
    </w:p>
    <w:p w:rsidR="00990794" w:rsidRPr="00B920E5" w:rsidRDefault="00990794" w:rsidP="00990794">
      <w:pPr>
        <w:autoSpaceDE w:val="0"/>
        <w:autoSpaceDN w:val="0"/>
        <w:adjustRightInd w:val="0"/>
        <w:jc w:val="both"/>
        <w:rPr>
          <w:rFonts w:ascii="Arial" w:eastAsiaTheme="minorHAnsi" w:hAnsi="Arial" w:cs="Arial"/>
        </w:rPr>
      </w:pPr>
    </w:p>
    <w:p w:rsidR="00990794" w:rsidRPr="00B920E5" w:rsidRDefault="00990794" w:rsidP="00990794">
      <w:pPr>
        <w:autoSpaceDE w:val="0"/>
        <w:autoSpaceDN w:val="0"/>
        <w:adjustRightInd w:val="0"/>
        <w:jc w:val="both"/>
        <w:rPr>
          <w:rFonts w:ascii="Arial" w:eastAsiaTheme="minorHAnsi" w:hAnsi="Arial" w:cs="Arial"/>
        </w:rPr>
      </w:pPr>
    </w:p>
    <w:p w:rsidR="00990794" w:rsidRPr="00B920E5" w:rsidRDefault="00990794" w:rsidP="00990794">
      <w:pPr>
        <w:autoSpaceDE w:val="0"/>
        <w:autoSpaceDN w:val="0"/>
        <w:adjustRightInd w:val="0"/>
        <w:jc w:val="both"/>
        <w:rPr>
          <w:rFonts w:ascii="Arial" w:eastAsiaTheme="minorHAnsi" w:hAnsi="Arial" w:cs="Arial"/>
        </w:rPr>
      </w:pPr>
    </w:p>
    <w:p w:rsidR="00990794" w:rsidRPr="00B920E5" w:rsidRDefault="00990794" w:rsidP="00990794">
      <w:pPr>
        <w:autoSpaceDE w:val="0"/>
        <w:autoSpaceDN w:val="0"/>
        <w:adjustRightInd w:val="0"/>
        <w:jc w:val="both"/>
        <w:rPr>
          <w:rFonts w:ascii="Arial" w:eastAsiaTheme="minorHAnsi" w:hAnsi="Arial" w:cs="Arial"/>
        </w:rPr>
      </w:pPr>
    </w:p>
    <w:p w:rsidR="00990794" w:rsidRPr="00B920E5" w:rsidRDefault="00990794" w:rsidP="00990794">
      <w:pPr>
        <w:autoSpaceDE w:val="0"/>
        <w:autoSpaceDN w:val="0"/>
        <w:adjustRightInd w:val="0"/>
        <w:rPr>
          <w:rFonts w:ascii="Arial" w:eastAsiaTheme="minorHAnsi" w:hAnsi="Arial" w:cs="Arial"/>
          <w:b/>
          <w:bCs/>
        </w:rPr>
      </w:pPr>
      <w:r w:rsidRPr="00B920E5">
        <w:rPr>
          <w:rFonts w:ascii="Arial" w:eastAsiaTheme="minorHAnsi" w:hAnsi="Arial" w:cs="Arial"/>
          <w:b/>
          <w:bCs/>
        </w:rPr>
        <w:t>Recommended Books:-</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 xml:space="preserve">1) Elements of Power System analysis by </w:t>
      </w:r>
      <w:proofErr w:type="spellStart"/>
      <w:r w:rsidRPr="00B920E5">
        <w:rPr>
          <w:rFonts w:ascii="Arial" w:eastAsiaTheme="minorHAnsi" w:hAnsi="Arial" w:cs="Arial"/>
        </w:rPr>
        <w:t>Stevensons</w:t>
      </w:r>
      <w:proofErr w:type="spellEnd"/>
      <w:r w:rsidRPr="00B920E5">
        <w:rPr>
          <w:rFonts w:ascii="Arial" w:eastAsiaTheme="minorHAnsi" w:hAnsi="Arial" w:cs="Arial"/>
        </w:rPr>
        <w:t>, TMH publication, 3</w:t>
      </w:r>
      <w:r w:rsidRPr="00B920E5">
        <w:rPr>
          <w:rFonts w:ascii="Arial" w:eastAsiaTheme="minorHAnsi" w:hAnsi="Arial" w:cs="Arial"/>
          <w:sz w:val="16"/>
          <w:szCs w:val="16"/>
        </w:rPr>
        <w:t xml:space="preserve">rd </w:t>
      </w:r>
      <w:r w:rsidRPr="00B920E5">
        <w:rPr>
          <w:rFonts w:ascii="Arial" w:eastAsiaTheme="minorHAnsi" w:hAnsi="Arial" w:cs="Arial"/>
        </w:rPr>
        <w:t>addition</w:t>
      </w:r>
    </w:p>
    <w:p w:rsidR="00990794" w:rsidRPr="00B920E5" w:rsidRDefault="00990794" w:rsidP="00990794">
      <w:pPr>
        <w:autoSpaceDE w:val="0"/>
        <w:autoSpaceDN w:val="0"/>
        <w:adjustRightInd w:val="0"/>
        <w:rPr>
          <w:rFonts w:ascii="Arial" w:eastAsiaTheme="minorHAnsi" w:hAnsi="Arial" w:cs="Arial"/>
          <w:sz w:val="16"/>
          <w:szCs w:val="16"/>
        </w:rPr>
      </w:pPr>
      <w:r w:rsidRPr="00B920E5">
        <w:rPr>
          <w:rFonts w:ascii="Arial" w:eastAsiaTheme="minorHAnsi" w:hAnsi="Arial" w:cs="Arial"/>
        </w:rPr>
        <w:t xml:space="preserve">2) Power System Analysis by S J </w:t>
      </w:r>
      <w:proofErr w:type="spellStart"/>
      <w:r w:rsidRPr="00B920E5">
        <w:rPr>
          <w:rFonts w:ascii="Arial" w:eastAsiaTheme="minorHAnsi" w:hAnsi="Arial" w:cs="Arial"/>
        </w:rPr>
        <w:t>Nagrath</w:t>
      </w:r>
      <w:proofErr w:type="spellEnd"/>
      <w:r w:rsidRPr="00B920E5">
        <w:rPr>
          <w:rFonts w:ascii="Arial" w:eastAsiaTheme="minorHAnsi" w:hAnsi="Arial" w:cs="Arial"/>
        </w:rPr>
        <w:t xml:space="preserve"> &amp; D B Kothari, TMH publication, 3</w:t>
      </w:r>
      <w:r w:rsidRPr="00B920E5">
        <w:rPr>
          <w:rFonts w:ascii="Arial" w:eastAsiaTheme="minorHAnsi" w:hAnsi="Arial" w:cs="Arial"/>
          <w:sz w:val="16"/>
          <w:szCs w:val="16"/>
        </w:rPr>
        <w:t>rd</w:t>
      </w:r>
    </w:p>
    <w:p w:rsidR="00990794" w:rsidRPr="00B920E5" w:rsidRDefault="00990794" w:rsidP="00990794">
      <w:pPr>
        <w:autoSpaceDE w:val="0"/>
        <w:autoSpaceDN w:val="0"/>
        <w:adjustRightInd w:val="0"/>
        <w:rPr>
          <w:rFonts w:ascii="Arial" w:eastAsiaTheme="minorHAnsi" w:hAnsi="Arial" w:cs="Arial"/>
        </w:rPr>
      </w:pPr>
      <w:proofErr w:type="gramStart"/>
      <w:r w:rsidRPr="00B920E5">
        <w:rPr>
          <w:rFonts w:ascii="Arial" w:eastAsiaTheme="minorHAnsi" w:hAnsi="Arial" w:cs="Arial"/>
        </w:rPr>
        <w:t>addition</w:t>
      </w:r>
      <w:proofErr w:type="gramEnd"/>
      <w:r w:rsidRPr="00B920E5">
        <w:rPr>
          <w:rFonts w:ascii="Arial" w:eastAsiaTheme="minorHAnsi" w:hAnsi="Arial" w:cs="Arial"/>
        </w:rPr>
        <w:t>, 2003</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 xml:space="preserve">3) Power System analysis by </w:t>
      </w:r>
      <w:proofErr w:type="spellStart"/>
      <w:r w:rsidRPr="00B920E5">
        <w:rPr>
          <w:rFonts w:ascii="Arial" w:eastAsiaTheme="minorHAnsi" w:hAnsi="Arial" w:cs="Arial"/>
        </w:rPr>
        <w:t>Hadi</w:t>
      </w:r>
      <w:proofErr w:type="spellEnd"/>
      <w:r w:rsidRPr="00B920E5">
        <w:rPr>
          <w:rFonts w:ascii="Arial" w:eastAsiaTheme="minorHAnsi" w:hAnsi="Arial" w:cs="Arial"/>
        </w:rPr>
        <w:t xml:space="preserve"> </w:t>
      </w:r>
      <w:proofErr w:type="spellStart"/>
      <w:r w:rsidRPr="00B920E5">
        <w:rPr>
          <w:rFonts w:ascii="Arial" w:eastAsiaTheme="minorHAnsi" w:hAnsi="Arial" w:cs="Arial"/>
        </w:rPr>
        <w:t>Saadat</w:t>
      </w:r>
      <w:proofErr w:type="spellEnd"/>
      <w:r w:rsidRPr="00B920E5">
        <w:rPr>
          <w:rFonts w:ascii="Arial" w:eastAsiaTheme="minorHAnsi" w:hAnsi="Arial" w:cs="Arial"/>
        </w:rPr>
        <w:t>, TMH Publication 3</w:t>
      </w:r>
      <w:r w:rsidRPr="00B920E5">
        <w:rPr>
          <w:rFonts w:ascii="Arial" w:eastAsiaTheme="minorHAnsi" w:hAnsi="Arial" w:cs="Arial"/>
          <w:sz w:val="16"/>
          <w:szCs w:val="16"/>
        </w:rPr>
        <w:t xml:space="preserve">rd </w:t>
      </w:r>
      <w:r w:rsidRPr="00B920E5">
        <w:rPr>
          <w:rFonts w:ascii="Arial" w:eastAsiaTheme="minorHAnsi" w:hAnsi="Arial" w:cs="Arial"/>
        </w:rPr>
        <w:t>Edition 2002</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 xml:space="preserve">4) Electric Power Transmission &amp; Distribution, S. </w:t>
      </w:r>
      <w:proofErr w:type="spellStart"/>
      <w:r w:rsidRPr="00B920E5">
        <w:rPr>
          <w:rFonts w:ascii="Arial" w:eastAsiaTheme="minorHAnsi" w:hAnsi="Arial" w:cs="Arial"/>
        </w:rPr>
        <w:t>Sivanagaraju</w:t>
      </w:r>
      <w:proofErr w:type="spellEnd"/>
      <w:r w:rsidRPr="00B920E5">
        <w:rPr>
          <w:rFonts w:ascii="Arial" w:eastAsiaTheme="minorHAnsi" w:hAnsi="Arial" w:cs="Arial"/>
        </w:rPr>
        <w:t xml:space="preserve">, S. </w:t>
      </w:r>
      <w:proofErr w:type="spellStart"/>
      <w:r w:rsidRPr="00B920E5">
        <w:rPr>
          <w:rFonts w:ascii="Arial" w:eastAsiaTheme="minorHAnsi" w:hAnsi="Arial" w:cs="Arial"/>
        </w:rPr>
        <w:t>Satyanarayana</w:t>
      </w:r>
      <w:proofErr w:type="spellEnd"/>
      <w:r w:rsidRPr="00B920E5">
        <w:rPr>
          <w:rFonts w:ascii="Arial" w:eastAsiaTheme="minorHAnsi" w:hAnsi="Arial" w:cs="Arial"/>
        </w:rPr>
        <w:t>,</w:t>
      </w:r>
    </w:p>
    <w:p w:rsidR="00990794" w:rsidRPr="00B920E5" w:rsidRDefault="00990794" w:rsidP="00990794">
      <w:pPr>
        <w:autoSpaceDE w:val="0"/>
        <w:autoSpaceDN w:val="0"/>
        <w:adjustRightInd w:val="0"/>
        <w:rPr>
          <w:rFonts w:ascii="Arial" w:eastAsiaTheme="minorHAnsi" w:hAnsi="Arial" w:cs="Arial"/>
        </w:rPr>
      </w:pPr>
      <w:r w:rsidRPr="00B920E5">
        <w:rPr>
          <w:rFonts w:ascii="Arial" w:eastAsiaTheme="minorHAnsi" w:hAnsi="Arial" w:cs="Arial"/>
        </w:rPr>
        <w:t>Pearson Education publication</w:t>
      </w:r>
    </w:p>
    <w:p w:rsidR="00990794" w:rsidRPr="00B920E5" w:rsidRDefault="00990794" w:rsidP="00990794">
      <w:pPr>
        <w:autoSpaceDE w:val="0"/>
        <w:autoSpaceDN w:val="0"/>
        <w:adjustRightInd w:val="0"/>
        <w:jc w:val="both"/>
        <w:rPr>
          <w:rFonts w:ascii="Arial" w:eastAsiaTheme="minorHAnsi" w:hAnsi="Arial" w:cs="Arial"/>
        </w:rPr>
      </w:pPr>
      <w:r w:rsidRPr="00B920E5">
        <w:rPr>
          <w:rFonts w:ascii="Arial" w:eastAsiaTheme="minorHAnsi" w:hAnsi="Arial" w:cs="Arial"/>
        </w:rPr>
        <w:t xml:space="preserve">5) Electrical Power System by </w:t>
      </w:r>
      <w:proofErr w:type="spellStart"/>
      <w:r w:rsidRPr="00B920E5">
        <w:rPr>
          <w:rFonts w:ascii="Arial" w:eastAsiaTheme="minorHAnsi" w:hAnsi="Arial" w:cs="Arial"/>
        </w:rPr>
        <w:t>Ashfaq</w:t>
      </w:r>
      <w:proofErr w:type="spellEnd"/>
      <w:r w:rsidRPr="00B920E5">
        <w:rPr>
          <w:rFonts w:ascii="Arial" w:eastAsiaTheme="minorHAnsi" w:hAnsi="Arial" w:cs="Arial"/>
        </w:rPr>
        <w:t xml:space="preserve"> Husain, CBS, 5</w:t>
      </w:r>
      <w:r w:rsidRPr="00B920E5">
        <w:rPr>
          <w:rFonts w:ascii="Arial" w:eastAsiaTheme="minorHAnsi" w:hAnsi="Arial" w:cs="Arial"/>
          <w:sz w:val="16"/>
          <w:szCs w:val="16"/>
        </w:rPr>
        <w:t xml:space="preserve">th </w:t>
      </w:r>
      <w:r w:rsidRPr="00B920E5">
        <w:rPr>
          <w:rFonts w:ascii="Arial" w:eastAsiaTheme="minorHAnsi" w:hAnsi="Arial" w:cs="Arial"/>
        </w:rPr>
        <w:t>Edition</w:t>
      </w:r>
    </w:p>
    <w:p w:rsidR="0095410E" w:rsidRPr="00B920E5" w:rsidRDefault="0095410E" w:rsidP="00990794">
      <w:pPr>
        <w:autoSpaceDE w:val="0"/>
        <w:autoSpaceDN w:val="0"/>
        <w:adjustRightInd w:val="0"/>
        <w:jc w:val="both"/>
        <w:rPr>
          <w:rFonts w:ascii="Arial" w:eastAsiaTheme="minorHAnsi" w:hAnsi="Arial" w:cs="Arial"/>
        </w:rPr>
      </w:pPr>
    </w:p>
    <w:p w:rsidR="0095410E" w:rsidRPr="00B920E5" w:rsidRDefault="0095410E" w:rsidP="0095410E">
      <w:pPr>
        <w:autoSpaceDE w:val="0"/>
        <w:autoSpaceDN w:val="0"/>
        <w:adjustRightInd w:val="0"/>
        <w:rPr>
          <w:rFonts w:eastAsia="Calibri"/>
          <w:b/>
          <w:bCs/>
        </w:rPr>
      </w:pPr>
      <w:r w:rsidRPr="00B920E5">
        <w:rPr>
          <w:rFonts w:eastAsia="Calibri"/>
          <w:b/>
          <w:bCs/>
        </w:rPr>
        <w:t>Term-Work:-</w:t>
      </w:r>
    </w:p>
    <w:p w:rsidR="0095410E" w:rsidRPr="00B920E5" w:rsidRDefault="0095410E" w:rsidP="0095410E">
      <w:pPr>
        <w:autoSpaceDE w:val="0"/>
        <w:autoSpaceDN w:val="0"/>
        <w:adjustRightInd w:val="0"/>
        <w:rPr>
          <w:sz w:val="23"/>
          <w:szCs w:val="23"/>
        </w:rPr>
      </w:pPr>
      <w:r w:rsidRPr="00B920E5">
        <w:rPr>
          <w:sz w:val="23"/>
          <w:szCs w:val="23"/>
        </w:rPr>
        <w:t xml:space="preserve">Minimum 8 Experiments/ Drawing sheets based on above syllabus. </w:t>
      </w:r>
    </w:p>
    <w:p w:rsidR="0095410E" w:rsidRPr="00B920E5" w:rsidRDefault="0095410E" w:rsidP="00990794">
      <w:pPr>
        <w:autoSpaceDE w:val="0"/>
        <w:autoSpaceDN w:val="0"/>
        <w:adjustRightInd w:val="0"/>
        <w:jc w:val="both"/>
        <w:rPr>
          <w:rFonts w:eastAsia="Calibri"/>
          <w:sz w:val="23"/>
          <w:szCs w:val="23"/>
        </w:rPr>
      </w:pPr>
    </w:p>
    <w:p w:rsidR="00743EDE" w:rsidRPr="00B920E5" w:rsidRDefault="00743EDE" w:rsidP="00743EDE">
      <w:pPr>
        <w:autoSpaceDE w:val="0"/>
        <w:autoSpaceDN w:val="0"/>
        <w:adjustRightInd w:val="0"/>
        <w:jc w:val="both"/>
        <w:rPr>
          <w:rFonts w:eastAsia="Calibri"/>
          <w:sz w:val="22"/>
          <w:szCs w:val="22"/>
        </w:rPr>
      </w:pPr>
    </w:p>
    <w:p w:rsidR="00743EDE" w:rsidRPr="00B920E5" w:rsidRDefault="00743EDE" w:rsidP="00743EDE">
      <w:pPr>
        <w:autoSpaceDE w:val="0"/>
        <w:autoSpaceDN w:val="0"/>
        <w:adjustRightInd w:val="0"/>
        <w:rPr>
          <w:rFonts w:eastAsia="Calibri"/>
          <w:sz w:val="22"/>
          <w:szCs w:val="22"/>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Pr="00B920E5" w:rsidRDefault="001E00D6" w:rsidP="00743EDE">
      <w:pPr>
        <w:autoSpaceDE w:val="0"/>
        <w:autoSpaceDN w:val="0"/>
        <w:adjustRightInd w:val="0"/>
        <w:ind w:left="1440" w:firstLine="720"/>
        <w:rPr>
          <w:b/>
          <w:bCs/>
        </w:rPr>
      </w:pPr>
    </w:p>
    <w:p w:rsidR="001E00D6" w:rsidRDefault="001E00D6" w:rsidP="00743EDE">
      <w:pPr>
        <w:autoSpaceDE w:val="0"/>
        <w:autoSpaceDN w:val="0"/>
        <w:adjustRightInd w:val="0"/>
        <w:ind w:left="1440" w:firstLine="720"/>
        <w:rPr>
          <w:b/>
          <w:bCs/>
        </w:rPr>
      </w:pPr>
    </w:p>
    <w:p w:rsidR="0098260E" w:rsidRDefault="001E00D6" w:rsidP="00743EDE">
      <w:pPr>
        <w:autoSpaceDE w:val="0"/>
        <w:autoSpaceDN w:val="0"/>
        <w:adjustRightInd w:val="0"/>
        <w:ind w:left="1440" w:firstLine="720"/>
        <w:rPr>
          <w:b/>
          <w:bCs/>
        </w:rPr>
      </w:pPr>
      <w:r>
        <w:rPr>
          <w:b/>
          <w:bCs/>
        </w:rPr>
        <w:t xml:space="preserve">          </w:t>
      </w:r>
      <w:r w:rsidR="00743EDE">
        <w:rPr>
          <w:b/>
          <w:bCs/>
        </w:rPr>
        <w:t xml:space="preserve"> </w:t>
      </w:r>
    </w:p>
    <w:p w:rsidR="0098260E" w:rsidRDefault="0098260E" w:rsidP="00743EDE">
      <w:pPr>
        <w:autoSpaceDE w:val="0"/>
        <w:autoSpaceDN w:val="0"/>
        <w:adjustRightInd w:val="0"/>
        <w:ind w:left="1440" w:firstLine="720"/>
        <w:rPr>
          <w:b/>
          <w:bCs/>
        </w:rPr>
      </w:pPr>
    </w:p>
    <w:p w:rsidR="0098260E" w:rsidRDefault="0098260E" w:rsidP="00743EDE">
      <w:pPr>
        <w:autoSpaceDE w:val="0"/>
        <w:autoSpaceDN w:val="0"/>
        <w:adjustRightInd w:val="0"/>
        <w:ind w:left="1440" w:firstLine="720"/>
        <w:rPr>
          <w:b/>
          <w:bCs/>
        </w:rPr>
      </w:pPr>
    </w:p>
    <w:p w:rsidR="00B920E5" w:rsidRDefault="0098260E" w:rsidP="00743EDE">
      <w:pPr>
        <w:autoSpaceDE w:val="0"/>
        <w:autoSpaceDN w:val="0"/>
        <w:adjustRightInd w:val="0"/>
        <w:ind w:left="1440" w:firstLine="720"/>
        <w:rPr>
          <w:b/>
          <w:bCs/>
        </w:rPr>
      </w:pPr>
      <w:r>
        <w:rPr>
          <w:b/>
          <w:bCs/>
        </w:rPr>
        <w:t xml:space="preserve">           </w:t>
      </w:r>
    </w:p>
    <w:p w:rsidR="00743EDE" w:rsidRDefault="00B920E5" w:rsidP="00B920E5">
      <w:pPr>
        <w:autoSpaceDE w:val="0"/>
        <w:autoSpaceDN w:val="0"/>
        <w:adjustRightInd w:val="0"/>
        <w:ind w:left="1440" w:firstLine="720"/>
        <w:rPr>
          <w:b/>
          <w:bCs/>
        </w:rPr>
      </w:pPr>
      <w:r>
        <w:rPr>
          <w:b/>
          <w:bCs/>
        </w:rPr>
        <w:lastRenderedPageBreak/>
        <w:t xml:space="preserve">                </w:t>
      </w:r>
      <w:r w:rsidR="00743EDE" w:rsidRPr="00FC3884">
        <w:rPr>
          <w:b/>
          <w:bCs/>
        </w:rPr>
        <w:t>Solapur University, Solapur</w:t>
      </w:r>
    </w:p>
    <w:p w:rsidR="00743EDE" w:rsidRPr="00FC3884" w:rsidRDefault="00743EDE" w:rsidP="00B920E5">
      <w:pPr>
        <w:autoSpaceDE w:val="0"/>
        <w:autoSpaceDN w:val="0"/>
        <w:adjustRightInd w:val="0"/>
        <w:ind w:left="1440" w:firstLine="720"/>
        <w:jc w:val="center"/>
        <w:rPr>
          <w:b/>
          <w:bCs/>
        </w:rPr>
      </w:pPr>
    </w:p>
    <w:p w:rsidR="00743EDE" w:rsidRPr="0098260E" w:rsidRDefault="00743EDE" w:rsidP="00B920E5">
      <w:pPr>
        <w:autoSpaceDE w:val="0"/>
        <w:autoSpaceDN w:val="0"/>
        <w:adjustRightInd w:val="0"/>
        <w:jc w:val="center"/>
        <w:rPr>
          <w:bCs/>
          <w:szCs w:val="22"/>
        </w:rPr>
      </w:pPr>
      <w:r w:rsidRPr="0098260E">
        <w:rPr>
          <w:bCs/>
          <w:szCs w:val="22"/>
        </w:rPr>
        <w:t>T.E. Electrical &amp; Electronics Engineering Part-II</w:t>
      </w:r>
    </w:p>
    <w:p w:rsidR="00743EDE" w:rsidRPr="00FC3884" w:rsidRDefault="00743EDE" w:rsidP="00B920E5">
      <w:pPr>
        <w:autoSpaceDE w:val="0"/>
        <w:autoSpaceDN w:val="0"/>
        <w:adjustRightInd w:val="0"/>
        <w:jc w:val="center"/>
        <w:rPr>
          <w:b/>
          <w:bCs/>
        </w:rPr>
      </w:pPr>
    </w:p>
    <w:p w:rsidR="00743EDE" w:rsidRPr="008F4B16" w:rsidRDefault="00B920E5" w:rsidP="00B920E5">
      <w:pPr>
        <w:autoSpaceDE w:val="0"/>
        <w:autoSpaceDN w:val="0"/>
        <w:adjustRightInd w:val="0"/>
        <w:ind w:left="720" w:firstLine="720"/>
        <w:rPr>
          <w:b/>
          <w:bCs/>
          <w:sz w:val="22"/>
          <w:szCs w:val="22"/>
        </w:rPr>
      </w:pPr>
      <w:r>
        <w:rPr>
          <w:b/>
          <w:bCs/>
          <w:sz w:val="22"/>
          <w:szCs w:val="22"/>
        </w:rPr>
        <w:t xml:space="preserve">                              </w:t>
      </w:r>
      <w:r w:rsidR="00743EDE" w:rsidRPr="008F4B16">
        <w:rPr>
          <w:b/>
          <w:bCs/>
          <w:sz w:val="22"/>
          <w:szCs w:val="22"/>
        </w:rPr>
        <w:t>4.  Control System</w:t>
      </w:r>
      <w:r w:rsidR="00743EDE">
        <w:rPr>
          <w:b/>
          <w:bCs/>
          <w:sz w:val="22"/>
          <w:szCs w:val="22"/>
        </w:rPr>
        <w:t>-II</w:t>
      </w:r>
    </w:p>
    <w:p w:rsidR="00743EDE" w:rsidRPr="008F4B16" w:rsidRDefault="00743EDE" w:rsidP="00743EDE">
      <w:pPr>
        <w:autoSpaceDE w:val="0"/>
        <w:autoSpaceDN w:val="0"/>
        <w:adjustRightInd w:val="0"/>
        <w:rPr>
          <w:b/>
          <w:bCs/>
          <w:sz w:val="22"/>
          <w:szCs w:val="22"/>
        </w:rPr>
      </w:pPr>
      <w:r w:rsidRPr="008F4B16">
        <w:rPr>
          <w:b/>
          <w:bCs/>
          <w:sz w:val="22"/>
          <w:szCs w:val="22"/>
        </w:rPr>
        <w:t xml:space="preserve">Teaching Scheme: </w:t>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00617552">
        <w:rPr>
          <w:b/>
          <w:bCs/>
          <w:sz w:val="22"/>
          <w:szCs w:val="22"/>
        </w:rPr>
        <w:t xml:space="preserve">        </w:t>
      </w:r>
      <w:r w:rsidRPr="008F4B16">
        <w:rPr>
          <w:b/>
          <w:bCs/>
          <w:sz w:val="22"/>
          <w:szCs w:val="22"/>
        </w:rPr>
        <w:t>Examination Scheme:</w:t>
      </w:r>
    </w:p>
    <w:p w:rsidR="00743EDE" w:rsidRPr="008F4B16" w:rsidRDefault="00743EDE" w:rsidP="00743EDE">
      <w:pPr>
        <w:autoSpaceDE w:val="0"/>
        <w:autoSpaceDN w:val="0"/>
        <w:adjustRightInd w:val="0"/>
        <w:rPr>
          <w:b/>
          <w:bCs/>
          <w:sz w:val="22"/>
          <w:szCs w:val="22"/>
        </w:rPr>
      </w:pPr>
      <w:r w:rsidRPr="008F4B16">
        <w:rPr>
          <w:b/>
          <w:bCs/>
          <w:sz w:val="22"/>
          <w:szCs w:val="22"/>
        </w:rPr>
        <w:t>Lectures: 4 Hours /</w:t>
      </w:r>
      <w:r w:rsidRPr="000B11EF">
        <w:rPr>
          <w:bCs/>
          <w:sz w:val="22"/>
          <w:szCs w:val="22"/>
        </w:rPr>
        <w:t xml:space="preserve">Week </w:t>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00617552">
        <w:rPr>
          <w:b/>
          <w:bCs/>
          <w:sz w:val="22"/>
          <w:szCs w:val="22"/>
        </w:rPr>
        <w:t xml:space="preserve">        </w:t>
      </w:r>
      <w:r w:rsidRPr="008F4B16">
        <w:rPr>
          <w:b/>
          <w:bCs/>
          <w:sz w:val="22"/>
          <w:szCs w:val="22"/>
        </w:rPr>
        <w:t>Paper: 100 Marks</w:t>
      </w:r>
    </w:p>
    <w:p w:rsidR="00743EDE" w:rsidRPr="008F4B16" w:rsidRDefault="00743EDE" w:rsidP="00743EDE">
      <w:pPr>
        <w:autoSpaceDE w:val="0"/>
        <w:autoSpaceDN w:val="0"/>
        <w:adjustRightInd w:val="0"/>
        <w:rPr>
          <w:b/>
          <w:bCs/>
          <w:sz w:val="22"/>
          <w:szCs w:val="22"/>
        </w:rPr>
      </w:pPr>
      <w:r w:rsidRPr="008F4B16">
        <w:rPr>
          <w:b/>
          <w:bCs/>
          <w:sz w:val="22"/>
          <w:szCs w:val="22"/>
        </w:rPr>
        <w:t>Practical: 2 Hours/</w:t>
      </w:r>
      <w:r w:rsidRPr="000B11EF">
        <w:rPr>
          <w:bCs/>
          <w:sz w:val="22"/>
          <w:szCs w:val="22"/>
        </w:rPr>
        <w:t xml:space="preserve">Week </w:t>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Pr="008F4B16">
        <w:rPr>
          <w:b/>
          <w:bCs/>
          <w:sz w:val="22"/>
          <w:szCs w:val="22"/>
        </w:rPr>
        <w:tab/>
      </w:r>
      <w:r w:rsidR="00617552">
        <w:rPr>
          <w:b/>
          <w:bCs/>
          <w:sz w:val="22"/>
          <w:szCs w:val="22"/>
        </w:rPr>
        <w:t xml:space="preserve">        </w:t>
      </w:r>
      <w:r w:rsidRPr="008F4B16">
        <w:rPr>
          <w:b/>
          <w:bCs/>
          <w:sz w:val="22"/>
          <w:szCs w:val="22"/>
        </w:rPr>
        <w:t>T.W.: 25 Marks</w:t>
      </w:r>
    </w:p>
    <w:p w:rsidR="00743EDE" w:rsidRDefault="00743EDE" w:rsidP="00743EDE">
      <w:pPr>
        <w:autoSpaceDE w:val="0"/>
        <w:autoSpaceDN w:val="0"/>
        <w:adjustRightInd w:val="0"/>
        <w:rPr>
          <w:b/>
          <w:bCs/>
        </w:rPr>
      </w:pPr>
    </w:p>
    <w:p w:rsidR="001E00D6" w:rsidRDefault="001E00D6" w:rsidP="00743EDE">
      <w:pPr>
        <w:autoSpaceDE w:val="0"/>
        <w:autoSpaceDN w:val="0"/>
        <w:adjustRightInd w:val="0"/>
        <w:ind w:left="2880" w:firstLine="720"/>
        <w:jc w:val="both"/>
        <w:rPr>
          <w:rFonts w:eastAsiaTheme="minorHAnsi"/>
          <w:b/>
          <w:bCs/>
          <w:sz w:val="22"/>
          <w:szCs w:val="22"/>
        </w:rPr>
      </w:pPr>
    </w:p>
    <w:p w:rsidR="001E00D6" w:rsidRDefault="001E00D6" w:rsidP="00743EDE">
      <w:pPr>
        <w:autoSpaceDE w:val="0"/>
        <w:autoSpaceDN w:val="0"/>
        <w:adjustRightInd w:val="0"/>
        <w:ind w:left="2880" w:firstLine="720"/>
        <w:jc w:val="both"/>
        <w:rPr>
          <w:rFonts w:eastAsiaTheme="minorHAnsi"/>
          <w:b/>
          <w:bCs/>
          <w:sz w:val="22"/>
          <w:szCs w:val="22"/>
        </w:rPr>
      </w:pPr>
    </w:p>
    <w:p w:rsidR="001E00D6" w:rsidRDefault="001E00D6" w:rsidP="00743EDE">
      <w:pPr>
        <w:autoSpaceDE w:val="0"/>
        <w:autoSpaceDN w:val="0"/>
        <w:adjustRightInd w:val="0"/>
        <w:ind w:left="2880" w:firstLine="720"/>
        <w:jc w:val="both"/>
        <w:rPr>
          <w:rFonts w:eastAsiaTheme="minorHAnsi"/>
          <w:b/>
          <w:bCs/>
          <w:sz w:val="22"/>
          <w:szCs w:val="22"/>
        </w:rPr>
      </w:pPr>
    </w:p>
    <w:p w:rsidR="001E00D6" w:rsidRDefault="001E00D6" w:rsidP="001E00D6">
      <w:pPr>
        <w:autoSpaceDE w:val="0"/>
        <w:autoSpaceDN w:val="0"/>
        <w:adjustRightInd w:val="0"/>
        <w:rPr>
          <w:rFonts w:eastAsia="Calibri"/>
          <w:b/>
          <w:bCs/>
          <w:sz w:val="22"/>
          <w:szCs w:val="22"/>
        </w:rPr>
      </w:pPr>
      <w:r>
        <w:rPr>
          <w:rFonts w:eastAsia="Calibri"/>
          <w:b/>
          <w:bCs/>
          <w:sz w:val="22"/>
          <w:szCs w:val="22"/>
        </w:rPr>
        <w:t>Course Objectives:</w:t>
      </w:r>
    </w:p>
    <w:p w:rsidR="001E00D6" w:rsidRDefault="001E00D6" w:rsidP="001E00D6">
      <w:pPr>
        <w:pStyle w:val="ListParagraph"/>
        <w:numPr>
          <w:ilvl w:val="0"/>
          <w:numId w:val="18"/>
        </w:numPr>
        <w:autoSpaceDE w:val="0"/>
        <w:autoSpaceDN w:val="0"/>
        <w:adjustRightInd w:val="0"/>
        <w:rPr>
          <w:rFonts w:eastAsia="Calibri"/>
          <w:bCs/>
        </w:rPr>
      </w:pPr>
      <w:r>
        <w:rPr>
          <w:rFonts w:eastAsia="Calibri"/>
          <w:bCs/>
        </w:rPr>
        <w:t xml:space="preserve">The students will be able to  learn  designing of  compensators using Root locus and Frequency </w:t>
      </w:r>
    </w:p>
    <w:p w:rsidR="001E00D6" w:rsidRDefault="001E00D6" w:rsidP="001E00D6">
      <w:pPr>
        <w:pStyle w:val="ListParagraph"/>
        <w:autoSpaceDE w:val="0"/>
        <w:autoSpaceDN w:val="0"/>
        <w:adjustRightInd w:val="0"/>
        <w:rPr>
          <w:rFonts w:eastAsia="Calibri"/>
          <w:bCs/>
        </w:rPr>
      </w:pPr>
      <w:proofErr w:type="gramStart"/>
      <w:r>
        <w:rPr>
          <w:rFonts w:eastAsia="Calibri"/>
          <w:bCs/>
        </w:rPr>
        <w:t>Response.</w:t>
      </w:r>
      <w:proofErr w:type="gramEnd"/>
    </w:p>
    <w:p w:rsidR="001E00D6" w:rsidRDefault="001E00D6" w:rsidP="001E00D6">
      <w:pPr>
        <w:pStyle w:val="ListParagraph"/>
        <w:numPr>
          <w:ilvl w:val="0"/>
          <w:numId w:val="18"/>
        </w:numPr>
        <w:autoSpaceDE w:val="0"/>
        <w:autoSpaceDN w:val="0"/>
        <w:adjustRightInd w:val="0"/>
        <w:rPr>
          <w:rFonts w:eastAsia="Calibri"/>
          <w:bCs/>
        </w:rPr>
      </w:pPr>
      <w:r w:rsidRPr="001E00D6">
        <w:rPr>
          <w:rFonts w:eastAsia="Calibri"/>
          <w:bCs/>
        </w:rPr>
        <w:t xml:space="preserve">The student will </w:t>
      </w:r>
      <w:r w:rsidR="00727966">
        <w:rPr>
          <w:rFonts w:eastAsia="Calibri"/>
          <w:bCs/>
        </w:rPr>
        <w:t xml:space="preserve"> </w:t>
      </w:r>
      <w:r w:rsidRPr="001E00D6">
        <w:rPr>
          <w:rFonts w:eastAsia="Calibri"/>
          <w:bCs/>
        </w:rPr>
        <w:t xml:space="preserve"> understand the concept of State space analysis </w:t>
      </w:r>
      <w:r>
        <w:rPr>
          <w:rFonts w:eastAsia="Calibri"/>
          <w:bCs/>
        </w:rPr>
        <w:t>and design.</w:t>
      </w:r>
    </w:p>
    <w:p w:rsidR="00727966" w:rsidRDefault="00727966" w:rsidP="001E00D6">
      <w:pPr>
        <w:pStyle w:val="ListParagraph"/>
        <w:numPr>
          <w:ilvl w:val="0"/>
          <w:numId w:val="18"/>
        </w:numPr>
        <w:autoSpaceDE w:val="0"/>
        <w:autoSpaceDN w:val="0"/>
        <w:adjustRightInd w:val="0"/>
        <w:rPr>
          <w:rFonts w:eastAsia="Calibri"/>
          <w:bCs/>
        </w:rPr>
      </w:pPr>
      <w:r>
        <w:rPr>
          <w:rFonts w:eastAsia="Calibri"/>
          <w:bCs/>
        </w:rPr>
        <w:t>The students will understand the concept of nonlinear digital control system and classification.</w:t>
      </w:r>
    </w:p>
    <w:p w:rsidR="00727966" w:rsidRPr="00A0339B" w:rsidRDefault="00727966" w:rsidP="00A0339B">
      <w:pPr>
        <w:pStyle w:val="ListParagraph"/>
        <w:numPr>
          <w:ilvl w:val="0"/>
          <w:numId w:val="18"/>
        </w:numPr>
        <w:autoSpaceDE w:val="0"/>
        <w:autoSpaceDN w:val="0"/>
        <w:adjustRightInd w:val="0"/>
        <w:rPr>
          <w:rFonts w:eastAsia="Calibri"/>
          <w:bCs/>
        </w:rPr>
      </w:pPr>
      <w:r>
        <w:rPr>
          <w:rFonts w:eastAsia="Calibri"/>
          <w:bCs/>
        </w:rPr>
        <w:t xml:space="preserve">The students will learn </w:t>
      </w:r>
      <w:proofErr w:type="gramStart"/>
      <w:r>
        <w:rPr>
          <w:rFonts w:eastAsia="Calibri"/>
          <w:bCs/>
        </w:rPr>
        <w:t>Discrete</w:t>
      </w:r>
      <w:proofErr w:type="gramEnd"/>
      <w:r>
        <w:rPr>
          <w:rFonts w:eastAsia="Calibri"/>
          <w:bCs/>
        </w:rPr>
        <w:t xml:space="preserve"> time control system and deigning of Discrete time control system.</w:t>
      </w:r>
    </w:p>
    <w:p w:rsidR="001E00D6" w:rsidRPr="001E00D6" w:rsidRDefault="001E00D6" w:rsidP="00727966">
      <w:pPr>
        <w:pStyle w:val="ListParagraph"/>
        <w:autoSpaceDE w:val="0"/>
        <w:autoSpaceDN w:val="0"/>
        <w:adjustRightInd w:val="0"/>
        <w:rPr>
          <w:rFonts w:eastAsia="Calibri"/>
          <w:bCs/>
        </w:rPr>
      </w:pPr>
    </w:p>
    <w:p w:rsidR="001E00D6" w:rsidRDefault="00727966" w:rsidP="00727966">
      <w:pPr>
        <w:autoSpaceDE w:val="0"/>
        <w:autoSpaceDN w:val="0"/>
        <w:adjustRightInd w:val="0"/>
        <w:jc w:val="both"/>
        <w:rPr>
          <w:rFonts w:eastAsiaTheme="minorHAnsi"/>
          <w:b/>
          <w:bCs/>
          <w:sz w:val="22"/>
          <w:szCs w:val="22"/>
        </w:rPr>
      </w:pPr>
      <w:r>
        <w:rPr>
          <w:rFonts w:eastAsiaTheme="minorHAnsi"/>
          <w:b/>
          <w:bCs/>
          <w:sz w:val="22"/>
          <w:szCs w:val="22"/>
        </w:rPr>
        <w:t>Course Outcomes:</w:t>
      </w:r>
    </w:p>
    <w:p w:rsidR="00727966" w:rsidRPr="00E15A2F" w:rsidRDefault="00727966" w:rsidP="00727966">
      <w:pPr>
        <w:autoSpaceDE w:val="0"/>
        <w:autoSpaceDN w:val="0"/>
        <w:adjustRightInd w:val="0"/>
        <w:jc w:val="both"/>
        <w:rPr>
          <w:rFonts w:eastAsia="Calibri" w:cstheme="minorBidi"/>
          <w:bCs/>
          <w:sz w:val="22"/>
          <w:szCs w:val="22"/>
        </w:rPr>
      </w:pPr>
      <w:r>
        <w:rPr>
          <w:rFonts w:eastAsiaTheme="minorHAnsi"/>
          <w:b/>
          <w:bCs/>
          <w:sz w:val="22"/>
          <w:szCs w:val="22"/>
        </w:rPr>
        <w:t xml:space="preserve"> 1. </w:t>
      </w:r>
      <w:r w:rsidRPr="00E15A2F">
        <w:rPr>
          <w:rFonts w:eastAsia="Calibri" w:cstheme="minorBidi"/>
          <w:bCs/>
          <w:sz w:val="22"/>
          <w:szCs w:val="22"/>
        </w:rPr>
        <w:t xml:space="preserve">The students are able to design Compensator using </w:t>
      </w:r>
      <w:proofErr w:type="spellStart"/>
      <w:r w:rsidRPr="00E15A2F">
        <w:rPr>
          <w:rFonts w:eastAsia="Calibri" w:cstheme="minorBidi"/>
          <w:bCs/>
          <w:sz w:val="22"/>
          <w:szCs w:val="22"/>
        </w:rPr>
        <w:t>Rootlocus</w:t>
      </w:r>
      <w:proofErr w:type="spellEnd"/>
      <w:r w:rsidRPr="00E15A2F">
        <w:rPr>
          <w:rFonts w:eastAsia="Calibri" w:cstheme="minorBidi"/>
          <w:bCs/>
          <w:sz w:val="22"/>
          <w:szCs w:val="22"/>
        </w:rPr>
        <w:t xml:space="preserve"> and Frequency Response.</w:t>
      </w:r>
    </w:p>
    <w:p w:rsidR="00727966" w:rsidRPr="00E15A2F" w:rsidRDefault="00727966" w:rsidP="00727966">
      <w:pPr>
        <w:autoSpaceDE w:val="0"/>
        <w:autoSpaceDN w:val="0"/>
        <w:adjustRightInd w:val="0"/>
        <w:jc w:val="both"/>
        <w:rPr>
          <w:rFonts w:eastAsia="Calibri" w:cstheme="minorBidi"/>
          <w:bCs/>
          <w:sz w:val="22"/>
          <w:szCs w:val="22"/>
        </w:rPr>
      </w:pPr>
      <w:r w:rsidRPr="00E15A2F">
        <w:rPr>
          <w:rFonts w:eastAsia="Calibri" w:cstheme="minorBidi"/>
          <w:bCs/>
          <w:sz w:val="22"/>
          <w:szCs w:val="22"/>
        </w:rPr>
        <w:t xml:space="preserve"> 2. The students are able to explain different non </w:t>
      </w:r>
      <w:proofErr w:type="spellStart"/>
      <w:r w:rsidRPr="00E15A2F">
        <w:rPr>
          <w:rFonts w:eastAsia="Calibri" w:cstheme="minorBidi"/>
          <w:bCs/>
          <w:sz w:val="22"/>
          <w:szCs w:val="22"/>
        </w:rPr>
        <w:t>linearites</w:t>
      </w:r>
      <w:proofErr w:type="spellEnd"/>
      <w:r w:rsidRPr="00E15A2F">
        <w:rPr>
          <w:rFonts w:eastAsia="Calibri" w:cstheme="minorBidi"/>
          <w:bCs/>
          <w:sz w:val="22"/>
          <w:szCs w:val="22"/>
        </w:rPr>
        <w:t xml:space="preserve"> in Control System.</w:t>
      </w:r>
    </w:p>
    <w:p w:rsidR="00727966" w:rsidRPr="00E15A2F" w:rsidRDefault="00727966" w:rsidP="00727966">
      <w:pPr>
        <w:autoSpaceDE w:val="0"/>
        <w:autoSpaceDN w:val="0"/>
        <w:adjustRightInd w:val="0"/>
        <w:rPr>
          <w:rFonts w:eastAsia="Calibri" w:cstheme="minorBidi"/>
          <w:bCs/>
          <w:sz w:val="22"/>
          <w:szCs w:val="22"/>
        </w:rPr>
      </w:pPr>
      <w:r w:rsidRPr="00E15A2F">
        <w:rPr>
          <w:rFonts w:eastAsia="Calibri" w:cstheme="minorBidi"/>
          <w:bCs/>
          <w:sz w:val="22"/>
          <w:szCs w:val="22"/>
        </w:rPr>
        <w:t xml:space="preserve"> 3. The students are able to explain </w:t>
      </w:r>
      <w:proofErr w:type="gramStart"/>
      <w:r w:rsidRPr="00E15A2F">
        <w:rPr>
          <w:rFonts w:eastAsia="Calibri" w:cstheme="minorBidi"/>
          <w:bCs/>
          <w:sz w:val="22"/>
          <w:szCs w:val="22"/>
        </w:rPr>
        <w:t>Discrete</w:t>
      </w:r>
      <w:proofErr w:type="gramEnd"/>
      <w:r w:rsidRPr="00E15A2F">
        <w:rPr>
          <w:rFonts w:eastAsia="Calibri" w:cstheme="minorBidi"/>
          <w:bCs/>
          <w:sz w:val="22"/>
          <w:szCs w:val="22"/>
        </w:rPr>
        <w:t xml:space="preserve"> time control system and deigning of Discrete time  </w:t>
      </w:r>
    </w:p>
    <w:p w:rsidR="00727966" w:rsidRPr="00E15A2F" w:rsidRDefault="00727966" w:rsidP="00727966">
      <w:pPr>
        <w:autoSpaceDE w:val="0"/>
        <w:autoSpaceDN w:val="0"/>
        <w:adjustRightInd w:val="0"/>
        <w:rPr>
          <w:rFonts w:eastAsia="Calibri" w:cstheme="minorBidi"/>
          <w:bCs/>
          <w:sz w:val="22"/>
          <w:szCs w:val="22"/>
        </w:rPr>
      </w:pPr>
      <w:r w:rsidRPr="00E15A2F">
        <w:rPr>
          <w:rFonts w:eastAsia="Calibri" w:cstheme="minorBidi"/>
          <w:bCs/>
          <w:sz w:val="22"/>
          <w:szCs w:val="22"/>
        </w:rPr>
        <w:t xml:space="preserve">     </w:t>
      </w:r>
      <w:proofErr w:type="gramStart"/>
      <w:r w:rsidRPr="00E15A2F">
        <w:rPr>
          <w:rFonts w:eastAsia="Calibri" w:cstheme="minorBidi"/>
          <w:bCs/>
          <w:sz w:val="22"/>
          <w:szCs w:val="22"/>
        </w:rPr>
        <w:t>control</w:t>
      </w:r>
      <w:proofErr w:type="gramEnd"/>
      <w:r w:rsidRPr="00E15A2F">
        <w:rPr>
          <w:rFonts w:eastAsia="Calibri" w:cstheme="minorBidi"/>
          <w:bCs/>
          <w:sz w:val="22"/>
          <w:szCs w:val="22"/>
        </w:rPr>
        <w:t xml:space="preserve"> system.</w:t>
      </w:r>
    </w:p>
    <w:p w:rsidR="001E00D6" w:rsidRPr="00A0339B" w:rsidRDefault="00E15A2F" w:rsidP="00A0339B">
      <w:pPr>
        <w:autoSpaceDE w:val="0"/>
        <w:autoSpaceDN w:val="0"/>
        <w:adjustRightInd w:val="0"/>
        <w:rPr>
          <w:rFonts w:eastAsia="Calibri" w:cstheme="minorBidi"/>
          <w:bCs/>
          <w:sz w:val="22"/>
          <w:szCs w:val="22"/>
        </w:rPr>
      </w:pPr>
      <w:r>
        <w:rPr>
          <w:rFonts w:eastAsia="Calibri" w:cstheme="minorBidi"/>
          <w:bCs/>
          <w:sz w:val="22"/>
          <w:szCs w:val="22"/>
        </w:rPr>
        <w:t xml:space="preserve"> </w:t>
      </w:r>
      <w:proofErr w:type="gramStart"/>
      <w:r w:rsidR="00727966" w:rsidRPr="00E15A2F">
        <w:rPr>
          <w:rFonts w:eastAsia="Calibri" w:cstheme="minorBidi"/>
          <w:bCs/>
          <w:sz w:val="22"/>
          <w:szCs w:val="22"/>
        </w:rPr>
        <w:t>4.The</w:t>
      </w:r>
      <w:proofErr w:type="gramEnd"/>
      <w:r w:rsidR="00727966" w:rsidRPr="00E15A2F">
        <w:rPr>
          <w:rFonts w:eastAsia="Calibri" w:cstheme="minorBidi"/>
          <w:bCs/>
          <w:sz w:val="22"/>
          <w:szCs w:val="22"/>
        </w:rPr>
        <w:t xml:space="preserve"> students are able to solve numerical on State space analysis.</w:t>
      </w:r>
    </w:p>
    <w:p w:rsidR="001E00D6" w:rsidRDefault="001E00D6" w:rsidP="00743EDE">
      <w:pPr>
        <w:autoSpaceDE w:val="0"/>
        <w:autoSpaceDN w:val="0"/>
        <w:adjustRightInd w:val="0"/>
        <w:ind w:left="2880" w:firstLine="720"/>
        <w:jc w:val="both"/>
        <w:rPr>
          <w:rFonts w:eastAsiaTheme="minorHAnsi"/>
          <w:b/>
          <w:bCs/>
          <w:sz w:val="22"/>
          <w:szCs w:val="22"/>
        </w:rPr>
      </w:pPr>
    </w:p>
    <w:p w:rsidR="001E00D6" w:rsidRDefault="001E00D6" w:rsidP="00743EDE">
      <w:pPr>
        <w:autoSpaceDE w:val="0"/>
        <w:autoSpaceDN w:val="0"/>
        <w:adjustRightInd w:val="0"/>
        <w:ind w:left="2880" w:firstLine="720"/>
        <w:jc w:val="both"/>
        <w:rPr>
          <w:rFonts w:eastAsiaTheme="minorHAnsi"/>
          <w:b/>
          <w:bCs/>
          <w:sz w:val="22"/>
          <w:szCs w:val="22"/>
        </w:rPr>
      </w:pPr>
    </w:p>
    <w:p w:rsidR="001E00D6" w:rsidRDefault="001E00D6" w:rsidP="00743EDE">
      <w:pPr>
        <w:autoSpaceDE w:val="0"/>
        <w:autoSpaceDN w:val="0"/>
        <w:adjustRightInd w:val="0"/>
        <w:ind w:left="2880" w:firstLine="720"/>
        <w:jc w:val="both"/>
        <w:rPr>
          <w:rFonts w:eastAsiaTheme="minorHAnsi"/>
          <w:b/>
          <w:bCs/>
          <w:sz w:val="22"/>
          <w:szCs w:val="22"/>
        </w:rPr>
      </w:pPr>
    </w:p>
    <w:p w:rsidR="00743EDE" w:rsidRPr="008F4B16" w:rsidRDefault="00743EDE" w:rsidP="00743EDE">
      <w:pPr>
        <w:autoSpaceDE w:val="0"/>
        <w:autoSpaceDN w:val="0"/>
        <w:adjustRightInd w:val="0"/>
        <w:ind w:left="2880" w:firstLine="720"/>
        <w:jc w:val="both"/>
        <w:rPr>
          <w:rFonts w:eastAsiaTheme="minorHAnsi"/>
          <w:b/>
          <w:bCs/>
          <w:sz w:val="22"/>
          <w:szCs w:val="22"/>
        </w:rPr>
      </w:pPr>
      <w:r w:rsidRPr="008F4B16">
        <w:rPr>
          <w:rFonts w:eastAsiaTheme="minorHAnsi"/>
          <w:b/>
          <w:bCs/>
          <w:sz w:val="22"/>
          <w:szCs w:val="22"/>
        </w:rPr>
        <w:t>SECTION-I</w:t>
      </w:r>
    </w:p>
    <w:p w:rsidR="00154472" w:rsidRDefault="00154472" w:rsidP="00743EDE">
      <w:pPr>
        <w:autoSpaceDE w:val="0"/>
        <w:autoSpaceDN w:val="0"/>
        <w:adjustRightInd w:val="0"/>
        <w:jc w:val="both"/>
        <w:rPr>
          <w:rFonts w:eastAsiaTheme="minorHAnsi"/>
          <w:b/>
          <w:bCs/>
          <w:sz w:val="22"/>
          <w:szCs w:val="22"/>
        </w:rPr>
      </w:pPr>
    </w:p>
    <w:p w:rsidR="00154472" w:rsidRDefault="00154472" w:rsidP="00743EDE">
      <w:pPr>
        <w:autoSpaceDE w:val="0"/>
        <w:autoSpaceDN w:val="0"/>
        <w:adjustRightInd w:val="0"/>
        <w:jc w:val="both"/>
        <w:rPr>
          <w:rFonts w:eastAsiaTheme="minorHAnsi"/>
          <w:b/>
          <w:bCs/>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 xml:space="preserve">1. Design of compensator using Root Locus:     </w:t>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t xml:space="preserve">            (7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Introduction of design problem, Approach &amp; preliminary considerations, Design of lead,</w:t>
      </w:r>
    </w:p>
    <w:p w:rsidR="00743EDE" w:rsidRPr="008F4B16" w:rsidRDefault="00743EDE" w:rsidP="00743EDE">
      <w:pPr>
        <w:autoSpaceDE w:val="0"/>
        <w:autoSpaceDN w:val="0"/>
        <w:adjustRightInd w:val="0"/>
        <w:jc w:val="both"/>
        <w:rPr>
          <w:rFonts w:eastAsiaTheme="minorHAnsi"/>
          <w:sz w:val="22"/>
          <w:szCs w:val="22"/>
        </w:rPr>
      </w:pPr>
      <w:proofErr w:type="gramStart"/>
      <w:r w:rsidRPr="008F4B16">
        <w:rPr>
          <w:rFonts w:eastAsiaTheme="minorHAnsi"/>
          <w:sz w:val="22"/>
          <w:szCs w:val="22"/>
        </w:rPr>
        <w:t>lag</w:t>
      </w:r>
      <w:proofErr w:type="gramEnd"/>
      <w:r w:rsidRPr="008F4B16">
        <w:rPr>
          <w:rFonts w:eastAsiaTheme="minorHAnsi"/>
          <w:sz w:val="22"/>
          <w:szCs w:val="22"/>
        </w:rPr>
        <w:t xml:space="preserve"> &amp; lag-lead compensators, compensation</w:t>
      </w:r>
    </w:p>
    <w:p w:rsidR="00743EDE" w:rsidRPr="008F4B16" w:rsidRDefault="00743EDE" w:rsidP="00743EDE">
      <w:pPr>
        <w:autoSpaceDE w:val="0"/>
        <w:autoSpaceDN w:val="0"/>
        <w:adjustRightInd w:val="0"/>
        <w:jc w:val="both"/>
        <w:rPr>
          <w:rFonts w:eastAsiaTheme="minorHAnsi"/>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 xml:space="preserve">2. Design of compensator using Frequency response:                                 </w:t>
      </w:r>
      <w:r w:rsidRPr="008F4B16">
        <w:rPr>
          <w:rFonts w:eastAsiaTheme="minorHAnsi"/>
          <w:b/>
          <w:bCs/>
          <w:sz w:val="22"/>
          <w:szCs w:val="22"/>
        </w:rPr>
        <w:tab/>
        <w:t>(8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Transient response through gain adjustment, lag compensation, lead compensation, lag-lead compensation</w:t>
      </w:r>
    </w:p>
    <w:p w:rsidR="00743EDE" w:rsidRPr="008F4B16" w:rsidRDefault="00743EDE" w:rsidP="00743EDE">
      <w:pPr>
        <w:autoSpaceDE w:val="0"/>
        <w:autoSpaceDN w:val="0"/>
        <w:adjustRightInd w:val="0"/>
        <w:jc w:val="both"/>
        <w:rPr>
          <w:rFonts w:eastAsiaTheme="minorHAnsi"/>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3. State-Space Analysis &amp; Design:</w:t>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t xml:space="preserve">            (8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Concept of state, state variable &amp; state model, state-space representation of transfer function system, Invariance of Eigen values, solution of state equations. Controllability &amp;</w:t>
      </w:r>
      <w:r w:rsidR="005B3F86">
        <w:rPr>
          <w:rFonts w:eastAsiaTheme="minorHAnsi"/>
          <w:sz w:val="22"/>
          <w:szCs w:val="22"/>
        </w:rPr>
        <w:t xml:space="preserve"> </w:t>
      </w:r>
      <w:proofErr w:type="spellStart"/>
      <w:r w:rsidRPr="008F4B16">
        <w:rPr>
          <w:rFonts w:eastAsiaTheme="minorHAnsi"/>
          <w:sz w:val="22"/>
          <w:szCs w:val="22"/>
        </w:rPr>
        <w:t>observability</w:t>
      </w:r>
      <w:proofErr w:type="spellEnd"/>
      <w:r w:rsidRPr="008F4B16">
        <w:rPr>
          <w:rFonts w:eastAsiaTheme="minorHAnsi"/>
          <w:sz w:val="22"/>
          <w:szCs w:val="22"/>
        </w:rPr>
        <w:t>, Pole placement by feedback</w:t>
      </w:r>
    </w:p>
    <w:p w:rsidR="00743EDE" w:rsidRPr="008F4B16" w:rsidRDefault="00743EDE" w:rsidP="00743EDE">
      <w:pPr>
        <w:autoSpaceDE w:val="0"/>
        <w:autoSpaceDN w:val="0"/>
        <w:adjustRightInd w:val="0"/>
        <w:jc w:val="both"/>
        <w:rPr>
          <w:rFonts w:eastAsiaTheme="minorHAnsi"/>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154472" w:rsidRDefault="00154472" w:rsidP="00743EDE">
      <w:pPr>
        <w:autoSpaceDE w:val="0"/>
        <w:autoSpaceDN w:val="0"/>
        <w:adjustRightInd w:val="0"/>
        <w:ind w:left="2880" w:firstLine="720"/>
        <w:jc w:val="both"/>
        <w:rPr>
          <w:rFonts w:eastAsiaTheme="minorHAnsi"/>
          <w:b/>
          <w:bCs/>
          <w:sz w:val="22"/>
          <w:szCs w:val="22"/>
        </w:rPr>
      </w:pPr>
    </w:p>
    <w:p w:rsidR="00743EDE" w:rsidRPr="008F4B16" w:rsidRDefault="00743EDE" w:rsidP="00743EDE">
      <w:pPr>
        <w:autoSpaceDE w:val="0"/>
        <w:autoSpaceDN w:val="0"/>
        <w:adjustRightInd w:val="0"/>
        <w:ind w:left="2880" w:firstLine="720"/>
        <w:jc w:val="both"/>
        <w:rPr>
          <w:rFonts w:eastAsiaTheme="minorHAnsi"/>
          <w:b/>
          <w:bCs/>
          <w:sz w:val="22"/>
          <w:szCs w:val="22"/>
        </w:rPr>
      </w:pPr>
      <w:r w:rsidRPr="008F4B16">
        <w:rPr>
          <w:rFonts w:eastAsiaTheme="minorHAnsi"/>
          <w:b/>
          <w:bCs/>
          <w:sz w:val="22"/>
          <w:szCs w:val="22"/>
        </w:rPr>
        <w:t xml:space="preserve">SECTION-II </w:t>
      </w:r>
    </w:p>
    <w:p w:rsidR="00154472" w:rsidRDefault="00154472" w:rsidP="00743EDE">
      <w:pPr>
        <w:autoSpaceDE w:val="0"/>
        <w:autoSpaceDN w:val="0"/>
        <w:adjustRightInd w:val="0"/>
        <w:jc w:val="both"/>
        <w:rPr>
          <w:rFonts w:eastAsiaTheme="minorHAnsi"/>
          <w:b/>
          <w:bCs/>
          <w:sz w:val="22"/>
          <w:szCs w:val="22"/>
        </w:rPr>
      </w:pPr>
    </w:p>
    <w:p w:rsidR="00154472" w:rsidRDefault="00154472" w:rsidP="00743EDE">
      <w:pPr>
        <w:autoSpaceDE w:val="0"/>
        <w:autoSpaceDN w:val="0"/>
        <w:adjustRightInd w:val="0"/>
        <w:jc w:val="both"/>
        <w:rPr>
          <w:rFonts w:eastAsiaTheme="minorHAnsi"/>
          <w:b/>
          <w:bCs/>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4. Non-linear Control Systems:</w:t>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t xml:space="preserve">            (7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Different types of non-</w:t>
      </w:r>
      <w:proofErr w:type="spellStart"/>
      <w:r w:rsidRPr="008F4B16">
        <w:rPr>
          <w:rFonts w:eastAsiaTheme="minorHAnsi"/>
          <w:sz w:val="22"/>
          <w:szCs w:val="22"/>
        </w:rPr>
        <w:t>linearties</w:t>
      </w:r>
      <w:proofErr w:type="spellEnd"/>
      <w:r w:rsidRPr="008F4B16">
        <w:rPr>
          <w:rFonts w:eastAsiaTheme="minorHAnsi"/>
          <w:sz w:val="22"/>
          <w:szCs w:val="22"/>
        </w:rPr>
        <w:t>, Phase plane method. Singular points, Stability of Nonlinear Systems construction of phase trajectories Definition &amp; deviation of Describing functions</w:t>
      </w:r>
    </w:p>
    <w:p w:rsidR="00743EDE" w:rsidRPr="008F4B16" w:rsidRDefault="00743EDE" w:rsidP="00743EDE">
      <w:pPr>
        <w:autoSpaceDE w:val="0"/>
        <w:autoSpaceDN w:val="0"/>
        <w:adjustRightInd w:val="0"/>
        <w:jc w:val="both"/>
        <w:rPr>
          <w:rFonts w:eastAsiaTheme="minorHAnsi"/>
          <w:sz w:val="22"/>
          <w:szCs w:val="22"/>
        </w:rPr>
      </w:pPr>
    </w:p>
    <w:p w:rsidR="00727966" w:rsidRDefault="00727966" w:rsidP="00743EDE">
      <w:pPr>
        <w:autoSpaceDE w:val="0"/>
        <w:autoSpaceDN w:val="0"/>
        <w:adjustRightInd w:val="0"/>
        <w:jc w:val="both"/>
        <w:rPr>
          <w:rFonts w:eastAsiaTheme="minorHAnsi"/>
          <w:b/>
          <w:bCs/>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5. Discrete-time Control System:</w:t>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r>
      <w:r w:rsidRPr="008F4B16">
        <w:rPr>
          <w:rFonts w:eastAsiaTheme="minorHAnsi"/>
          <w:b/>
          <w:bCs/>
          <w:sz w:val="22"/>
          <w:szCs w:val="22"/>
        </w:rPr>
        <w:tab/>
        <w:t xml:space="preserve">            (8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Basic elements of discrete data control system &amp; its advantages over the continuous time system. A/D and D/A conversion, Sample &amp; hold device, Pulse transfer function of cascaded elements, Pulse transfer function of closed loop system &amp; Digital controller.</w:t>
      </w:r>
    </w:p>
    <w:p w:rsidR="00743EDE" w:rsidRPr="008F4B16" w:rsidRDefault="00743EDE" w:rsidP="00743EDE">
      <w:pPr>
        <w:autoSpaceDE w:val="0"/>
        <w:autoSpaceDN w:val="0"/>
        <w:adjustRightInd w:val="0"/>
        <w:jc w:val="both"/>
        <w:rPr>
          <w:rFonts w:eastAsiaTheme="minorHAnsi"/>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6. Design of Discrete-time Control System</w:t>
      </w:r>
      <w:proofErr w:type="gramStart"/>
      <w:r w:rsidRPr="008F4B16">
        <w:rPr>
          <w:rFonts w:eastAsiaTheme="minorHAnsi"/>
          <w:b/>
          <w:bCs/>
          <w:sz w:val="22"/>
          <w:szCs w:val="22"/>
        </w:rPr>
        <w:t>:-</w:t>
      </w:r>
      <w:proofErr w:type="gramEnd"/>
      <w:r w:rsidRPr="008F4B16">
        <w:rPr>
          <w:rFonts w:eastAsiaTheme="minorHAnsi"/>
          <w:b/>
          <w:bCs/>
          <w:sz w:val="22"/>
          <w:szCs w:val="22"/>
        </w:rPr>
        <w:t xml:space="preserve">                                                        (8 hrs)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Mapping between s-plane &amp; z-plane, stability analysis of closed loop systems in z-plane</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Transient &amp; steady state response analysis Design based on the Root Locus method.</w:t>
      </w:r>
    </w:p>
    <w:p w:rsidR="00743EDE" w:rsidRPr="008F4B16" w:rsidRDefault="00743EDE" w:rsidP="00743EDE">
      <w:pPr>
        <w:autoSpaceDE w:val="0"/>
        <w:autoSpaceDN w:val="0"/>
        <w:adjustRightInd w:val="0"/>
        <w:jc w:val="both"/>
        <w:rPr>
          <w:rFonts w:eastAsiaTheme="minorHAnsi"/>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Recommended Books:-</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 xml:space="preserve">1. Modern Control Engineering- </w:t>
      </w:r>
      <w:proofErr w:type="spellStart"/>
      <w:r w:rsidRPr="008F4B16">
        <w:rPr>
          <w:rFonts w:eastAsiaTheme="minorHAnsi"/>
          <w:sz w:val="22"/>
          <w:szCs w:val="22"/>
        </w:rPr>
        <w:t>K.Ogata</w:t>
      </w:r>
      <w:proofErr w:type="spellEnd"/>
      <w:r w:rsidRPr="008F4B16">
        <w:rPr>
          <w:rFonts w:eastAsiaTheme="minorHAnsi"/>
          <w:sz w:val="22"/>
          <w:szCs w:val="22"/>
        </w:rPr>
        <w:t>, Prentice Hall India, 4th Ed</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 xml:space="preserve">2. Control System Engineering- IJ </w:t>
      </w:r>
      <w:proofErr w:type="spellStart"/>
      <w:r w:rsidRPr="008F4B16">
        <w:rPr>
          <w:rFonts w:eastAsiaTheme="minorHAnsi"/>
          <w:sz w:val="22"/>
          <w:szCs w:val="22"/>
        </w:rPr>
        <w:t>Nagrath</w:t>
      </w:r>
      <w:proofErr w:type="spellEnd"/>
      <w:r w:rsidRPr="008F4B16">
        <w:rPr>
          <w:rFonts w:eastAsiaTheme="minorHAnsi"/>
          <w:sz w:val="22"/>
          <w:szCs w:val="22"/>
        </w:rPr>
        <w:t xml:space="preserve"> &amp; M </w:t>
      </w:r>
      <w:proofErr w:type="spellStart"/>
      <w:r w:rsidRPr="008F4B16">
        <w:rPr>
          <w:rFonts w:eastAsiaTheme="minorHAnsi"/>
          <w:sz w:val="22"/>
          <w:szCs w:val="22"/>
        </w:rPr>
        <w:t>Gopal</w:t>
      </w:r>
      <w:proofErr w:type="spellEnd"/>
      <w:r w:rsidRPr="008F4B16">
        <w:rPr>
          <w:rFonts w:eastAsiaTheme="minorHAnsi"/>
          <w:sz w:val="22"/>
          <w:szCs w:val="22"/>
        </w:rPr>
        <w:t xml:space="preserve"> New Age Publishers 5th Ed.</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3. Discrete-time Control Systems by K Ogata, Prentice Hall India, 2nd Ed</w:t>
      </w:r>
    </w:p>
    <w:p w:rsidR="00743EDE" w:rsidRPr="008F4B16" w:rsidRDefault="00743EDE" w:rsidP="00743EDE">
      <w:pPr>
        <w:autoSpaceDE w:val="0"/>
        <w:autoSpaceDN w:val="0"/>
        <w:adjustRightInd w:val="0"/>
        <w:jc w:val="both"/>
        <w:rPr>
          <w:rFonts w:eastAsiaTheme="minorHAnsi"/>
          <w:sz w:val="22"/>
          <w:szCs w:val="22"/>
        </w:rPr>
      </w:pPr>
      <w:r w:rsidRPr="008F4B16">
        <w:rPr>
          <w:rFonts w:eastAsiaTheme="minorHAnsi"/>
          <w:sz w:val="22"/>
          <w:szCs w:val="22"/>
        </w:rPr>
        <w:t>4. Continuous and Discrete Control System by John F. Dorsey-TMH (IE)</w:t>
      </w:r>
    </w:p>
    <w:p w:rsidR="00743EDE" w:rsidRPr="008F4B16" w:rsidRDefault="00743EDE" w:rsidP="00743EDE">
      <w:pPr>
        <w:autoSpaceDE w:val="0"/>
        <w:autoSpaceDN w:val="0"/>
        <w:adjustRightInd w:val="0"/>
        <w:jc w:val="both"/>
        <w:rPr>
          <w:rFonts w:eastAsiaTheme="minorHAnsi"/>
          <w:sz w:val="22"/>
          <w:szCs w:val="22"/>
        </w:rPr>
      </w:pPr>
    </w:p>
    <w:p w:rsidR="00743EDE" w:rsidRPr="008F4B16" w:rsidRDefault="00743EDE" w:rsidP="00743EDE">
      <w:pPr>
        <w:autoSpaceDE w:val="0"/>
        <w:autoSpaceDN w:val="0"/>
        <w:adjustRightInd w:val="0"/>
        <w:jc w:val="both"/>
        <w:rPr>
          <w:rFonts w:eastAsiaTheme="minorHAnsi"/>
          <w:b/>
          <w:bCs/>
          <w:sz w:val="22"/>
          <w:szCs w:val="22"/>
        </w:rPr>
      </w:pPr>
      <w:r w:rsidRPr="008F4B16">
        <w:rPr>
          <w:rFonts w:eastAsiaTheme="minorHAnsi"/>
          <w:b/>
          <w:bCs/>
          <w:sz w:val="22"/>
          <w:szCs w:val="22"/>
        </w:rPr>
        <w:t>Term-Work:-</w:t>
      </w:r>
    </w:p>
    <w:p w:rsidR="00743EDE" w:rsidRPr="008F4B16" w:rsidRDefault="00743EDE" w:rsidP="00743EDE">
      <w:pPr>
        <w:autoSpaceDE w:val="0"/>
        <w:autoSpaceDN w:val="0"/>
        <w:adjustRightInd w:val="0"/>
        <w:jc w:val="both"/>
        <w:rPr>
          <w:b/>
          <w:bCs/>
          <w:sz w:val="22"/>
          <w:szCs w:val="22"/>
        </w:rPr>
      </w:pPr>
      <w:r w:rsidRPr="008F4B16">
        <w:rPr>
          <w:rFonts w:eastAsiaTheme="minorHAnsi"/>
          <w:sz w:val="22"/>
          <w:szCs w:val="22"/>
        </w:rPr>
        <w:t xml:space="preserve">Term-work shall consist of hardware experiments &amp; simulations based on above topics. </w:t>
      </w:r>
    </w:p>
    <w:p w:rsidR="00743EDE" w:rsidRDefault="00743EDE" w:rsidP="00743EDE">
      <w:pPr>
        <w:autoSpaceDE w:val="0"/>
        <w:autoSpaceDN w:val="0"/>
        <w:adjustRightInd w:val="0"/>
        <w:rPr>
          <w:b/>
          <w:bCs/>
        </w:rPr>
      </w:pPr>
    </w:p>
    <w:p w:rsidR="00743EDE" w:rsidRDefault="00743EDE" w:rsidP="00743EDE">
      <w:pPr>
        <w:autoSpaceDE w:val="0"/>
        <w:autoSpaceDN w:val="0"/>
        <w:adjustRightInd w:val="0"/>
        <w:rPr>
          <w:b/>
          <w:bCs/>
        </w:rPr>
      </w:pPr>
    </w:p>
    <w:p w:rsidR="00743EDE" w:rsidRDefault="00743EDE" w:rsidP="00743EDE">
      <w:pPr>
        <w:autoSpaceDE w:val="0"/>
        <w:autoSpaceDN w:val="0"/>
        <w:adjustRightInd w:val="0"/>
        <w:rPr>
          <w:b/>
          <w:bCs/>
        </w:rPr>
      </w:pPr>
    </w:p>
    <w:p w:rsidR="00743EDE" w:rsidRDefault="00743EDE" w:rsidP="00743EDE">
      <w:pPr>
        <w:autoSpaceDE w:val="0"/>
        <w:autoSpaceDN w:val="0"/>
        <w:adjustRightInd w:val="0"/>
        <w:ind w:left="2160" w:firstLine="720"/>
        <w:rPr>
          <w:b/>
          <w:bCs/>
          <w:sz w:val="22"/>
          <w:szCs w:val="22"/>
        </w:rPr>
      </w:pPr>
    </w:p>
    <w:p w:rsidR="0045590D" w:rsidRDefault="006B608D" w:rsidP="006B608D">
      <w:pPr>
        <w:autoSpaceDE w:val="0"/>
        <w:autoSpaceDN w:val="0"/>
        <w:adjustRightInd w:val="0"/>
        <w:rPr>
          <w:b/>
          <w:bCs/>
          <w:sz w:val="22"/>
          <w:szCs w:val="22"/>
        </w:rPr>
      </w:pPr>
      <w:r>
        <w:rPr>
          <w:b/>
          <w:bCs/>
          <w:sz w:val="22"/>
          <w:szCs w:val="22"/>
        </w:rPr>
        <w:t xml:space="preserve">                                                  </w:t>
      </w: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45590D" w:rsidRDefault="0045590D" w:rsidP="006B608D">
      <w:pPr>
        <w:autoSpaceDE w:val="0"/>
        <w:autoSpaceDN w:val="0"/>
        <w:adjustRightInd w:val="0"/>
        <w:rPr>
          <w:b/>
          <w:bCs/>
          <w:sz w:val="22"/>
          <w:szCs w:val="22"/>
        </w:rPr>
      </w:pPr>
    </w:p>
    <w:p w:rsidR="00743EDE" w:rsidRPr="006B608D" w:rsidRDefault="006F3DF5" w:rsidP="006B608D">
      <w:pPr>
        <w:autoSpaceDE w:val="0"/>
        <w:autoSpaceDN w:val="0"/>
        <w:adjustRightInd w:val="0"/>
        <w:rPr>
          <w:b/>
          <w:bCs/>
          <w:sz w:val="22"/>
          <w:szCs w:val="22"/>
        </w:rPr>
      </w:pPr>
      <w:r>
        <w:rPr>
          <w:b/>
          <w:bCs/>
          <w:sz w:val="22"/>
          <w:szCs w:val="22"/>
        </w:rPr>
        <w:t xml:space="preserve">                                                       </w:t>
      </w:r>
      <w:r w:rsidR="0045590D">
        <w:rPr>
          <w:b/>
          <w:bCs/>
          <w:sz w:val="22"/>
          <w:szCs w:val="22"/>
        </w:rPr>
        <w:t xml:space="preserve">    </w:t>
      </w:r>
      <w:r w:rsidR="006B608D">
        <w:rPr>
          <w:b/>
          <w:bCs/>
          <w:sz w:val="22"/>
          <w:szCs w:val="22"/>
        </w:rPr>
        <w:t xml:space="preserve"> </w:t>
      </w:r>
      <w:r w:rsidR="00743EDE" w:rsidRPr="00520826">
        <w:rPr>
          <w:b/>
          <w:bCs/>
        </w:rPr>
        <w:t>Solapur University, Solapur</w:t>
      </w:r>
    </w:p>
    <w:p w:rsidR="00743EDE" w:rsidRPr="00520826" w:rsidRDefault="00743EDE" w:rsidP="00743EDE">
      <w:pPr>
        <w:autoSpaceDE w:val="0"/>
        <w:autoSpaceDN w:val="0"/>
        <w:adjustRightInd w:val="0"/>
        <w:ind w:left="2160" w:firstLine="720"/>
        <w:rPr>
          <w:b/>
          <w:bCs/>
        </w:rPr>
      </w:pPr>
    </w:p>
    <w:p w:rsidR="00743EDE" w:rsidRPr="000B11EF" w:rsidRDefault="006F3DF5" w:rsidP="00743EDE">
      <w:pPr>
        <w:autoSpaceDE w:val="0"/>
        <w:autoSpaceDN w:val="0"/>
        <w:adjustRightInd w:val="0"/>
        <w:ind w:left="1440" w:firstLine="720"/>
        <w:rPr>
          <w:b/>
          <w:bCs/>
          <w:sz w:val="22"/>
          <w:szCs w:val="22"/>
        </w:rPr>
      </w:pPr>
      <w:r w:rsidRPr="000B11EF">
        <w:rPr>
          <w:b/>
          <w:bCs/>
          <w:sz w:val="22"/>
          <w:szCs w:val="22"/>
        </w:rPr>
        <w:t xml:space="preserve">   </w:t>
      </w:r>
      <w:proofErr w:type="spellStart"/>
      <w:r w:rsidR="00743EDE" w:rsidRPr="000B11EF">
        <w:rPr>
          <w:b/>
          <w:bCs/>
          <w:sz w:val="22"/>
          <w:szCs w:val="22"/>
        </w:rPr>
        <w:t>T.E.Electrical</w:t>
      </w:r>
      <w:proofErr w:type="spellEnd"/>
      <w:r w:rsidR="00743EDE" w:rsidRPr="000B11EF">
        <w:rPr>
          <w:b/>
          <w:bCs/>
          <w:sz w:val="22"/>
          <w:szCs w:val="22"/>
        </w:rPr>
        <w:t xml:space="preserve"> &amp; Electronics Engineering Part-II</w:t>
      </w:r>
    </w:p>
    <w:p w:rsidR="00743EDE" w:rsidRPr="00520826" w:rsidRDefault="00743EDE" w:rsidP="00743EDE">
      <w:pPr>
        <w:autoSpaceDE w:val="0"/>
        <w:autoSpaceDN w:val="0"/>
        <w:adjustRightInd w:val="0"/>
        <w:ind w:left="3420"/>
        <w:rPr>
          <w:rFonts w:asciiTheme="majorHAnsi" w:hAnsiTheme="majorHAnsi" w:cs="TimesNewRomanPSMT"/>
          <w:b/>
          <w:sz w:val="22"/>
          <w:szCs w:val="22"/>
        </w:rPr>
      </w:pPr>
    </w:p>
    <w:p w:rsidR="00743EDE" w:rsidRPr="00520826" w:rsidRDefault="00743EDE" w:rsidP="00743EDE">
      <w:pPr>
        <w:autoSpaceDE w:val="0"/>
        <w:autoSpaceDN w:val="0"/>
        <w:adjustRightInd w:val="0"/>
        <w:ind w:left="2160"/>
        <w:rPr>
          <w:rFonts w:asciiTheme="majorHAnsi" w:hAnsiTheme="majorHAnsi" w:cs="TimesNewRomanPSMT"/>
          <w:b/>
          <w:sz w:val="22"/>
          <w:szCs w:val="22"/>
        </w:rPr>
      </w:pPr>
      <w:r w:rsidRPr="00520826">
        <w:rPr>
          <w:rFonts w:asciiTheme="majorHAnsi" w:hAnsiTheme="majorHAnsi" w:cs="TimesNewRomanPSMT"/>
          <w:b/>
          <w:sz w:val="22"/>
          <w:szCs w:val="22"/>
        </w:rPr>
        <w:t xml:space="preserve"> </w:t>
      </w:r>
      <w:r w:rsidR="006F3DF5">
        <w:rPr>
          <w:rFonts w:asciiTheme="majorHAnsi" w:hAnsiTheme="majorHAnsi" w:cs="TimesNewRomanPSMT"/>
          <w:b/>
          <w:sz w:val="22"/>
          <w:szCs w:val="22"/>
        </w:rPr>
        <w:t xml:space="preserve">     </w:t>
      </w:r>
      <w:r w:rsidRPr="00520826">
        <w:rPr>
          <w:rFonts w:asciiTheme="majorHAnsi" w:hAnsiTheme="majorHAnsi" w:cs="TimesNewRomanPSMT"/>
          <w:b/>
          <w:sz w:val="22"/>
          <w:szCs w:val="22"/>
        </w:rPr>
        <w:t xml:space="preserve">   5. Microcontroller &amp; Its Applications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743EDE" w:rsidRPr="00520826" w:rsidTr="00795BA8">
        <w:tc>
          <w:tcPr>
            <w:tcW w:w="6768" w:type="dxa"/>
          </w:tcPr>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 xml:space="preserve">Teaching Scheme: </w:t>
            </w:r>
          </w:p>
          <w:p w:rsidR="00743EDE" w:rsidRPr="00520826" w:rsidRDefault="00743EDE" w:rsidP="00795BA8">
            <w:pPr>
              <w:autoSpaceDE w:val="0"/>
              <w:autoSpaceDN w:val="0"/>
              <w:adjustRightInd w:val="0"/>
              <w:spacing w:line="276" w:lineRule="auto"/>
              <w:jc w:val="both"/>
              <w:rPr>
                <w:rFonts w:asciiTheme="majorHAnsi" w:hAnsiTheme="majorHAnsi"/>
                <w:b/>
                <w:bCs/>
              </w:rPr>
            </w:pPr>
            <w:r w:rsidRPr="00520826">
              <w:rPr>
                <w:rFonts w:asciiTheme="majorHAnsi" w:hAnsiTheme="majorHAnsi"/>
                <w:b/>
                <w:bCs/>
              </w:rPr>
              <w:t>Lecture: 4 Hours /</w:t>
            </w:r>
            <w:r w:rsidRPr="000B11EF">
              <w:rPr>
                <w:rFonts w:asciiTheme="majorHAnsi" w:hAnsiTheme="majorHAnsi"/>
                <w:bCs/>
              </w:rPr>
              <w:t xml:space="preserve">week </w:t>
            </w:r>
          </w:p>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Practical: 2Hour/</w:t>
            </w:r>
            <w:r w:rsidRPr="000B11EF">
              <w:rPr>
                <w:rFonts w:asciiTheme="majorHAnsi" w:hAnsiTheme="majorHAnsi"/>
                <w:bCs/>
              </w:rPr>
              <w:t>week</w:t>
            </w:r>
          </w:p>
        </w:tc>
        <w:tc>
          <w:tcPr>
            <w:tcW w:w="2808" w:type="dxa"/>
          </w:tcPr>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Examination Scheme:</w:t>
            </w:r>
          </w:p>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Paper: 100 Marks</w:t>
            </w:r>
          </w:p>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Term Work: 25 Marks</w:t>
            </w:r>
          </w:p>
          <w:p w:rsidR="00743EDE" w:rsidRPr="00520826" w:rsidRDefault="00743EDE" w:rsidP="00795BA8">
            <w:pPr>
              <w:autoSpaceDE w:val="0"/>
              <w:autoSpaceDN w:val="0"/>
              <w:adjustRightInd w:val="0"/>
              <w:spacing w:line="276" w:lineRule="auto"/>
              <w:rPr>
                <w:rFonts w:asciiTheme="majorHAnsi" w:hAnsiTheme="majorHAnsi"/>
                <w:b/>
                <w:bCs/>
              </w:rPr>
            </w:pPr>
            <w:r w:rsidRPr="00520826">
              <w:rPr>
                <w:rFonts w:asciiTheme="majorHAnsi" w:hAnsiTheme="majorHAnsi"/>
                <w:b/>
                <w:bCs/>
              </w:rPr>
              <w:t>POE: 50 Marks</w:t>
            </w:r>
          </w:p>
        </w:tc>
      </w:tr>
    </w:tbl>
    <w:p w:rsidR="00743EDE" w:rsidRPr="00520826" w:rsidRDefault="00743EDE" w:rsidP="00743EDE">
      <w:pPr>
        <w:autoSpaceDE w:val="0"/>
        <w:autoSpaceDN w:val="0"/>
        <w:adjustRightInd w:val="0"/>
        <w:jc w:val="center"/>
        <w:rPr>
          <w:rFonts w:asciiTheme="majorHAnsi" w:hAnsiTheme="majorHAnsi" w:cs="TimesNewRomanPS-BoldMT"/>
          <w:b/>
          <w:bCs/>
          <w:sz w:val="22"/>
          <w:szCs w:val="22"/>
        </w:rPr>
      </w:pPr>
    </w:p>
    <w:p w:rsidR="0045590D" w:rsidRDefault="0045590D" w:rsidP="00743EDE">
      <w:pPr>
        <w:autoSpaceDE w:val="0"/>
        <w:autoSpaceDN w:val="0"/>
        <w:adjustRightInd w:val="0"/>
        <w:ind w:left="2880" w:firstLine="720"/>
        <w:rPr>
          <w:rFonts w:ascii="TTE1700C78t00" w:eastAsiaTheme="minorHAnsi" w:hAnsi="TTE1700C78t00" w:cs="TTE1700C78t00"/>
          <w:b/>
          <w:sz w:val="22"/>
          <w:szCs w:val="22"/>
        </w:rPr>
      </w:pPr>
    </w:p>
    <w:p w:rsidR="0045590D" w:rsidRDefault="0045590D" w:rsidP="00743EDE">
      <w:pPr>
        <w:autoSpaceDE w:val="0"/>
        <w:autoSpaceDN w:val="0"/>
        <w:adjustRightInd w:val="0"/>
        <w:ind w:left="2880" w:firstLine="720"/>
        <w:rPr>
          <w:rFonts w:ascii="TTE1700C78t00" w:eastAsiaTheme="minorHAnsi" w:hAnsi="TTE1700C78t00" w:cs="TTE1700C78t00"/>
          <w:b/>
          <w:sz w:val="22"/>
          <w:szCs w:val="22"/>
        </w:rPr>
      </w:pPr>
    </w:p>
    <w:p w:rsidR="004B3AA5" w:rsidRDefault="0045590D" w:rsidP="004B3AA5">
      <w:pPr>
        <w:pStyle w:val="ListParagraph"/>
        <w:autoSpaceDE w:val="0"/>
        <w:autoSpaceDN w:val="0"/>
        <w:adjustRightInd w:val="0"/>
        <w:rPr>
          <w:bCs/>
        </w:rPr>
      </w:pPr>
      <w:r>
        <w:rPr>
          <w:rFonts w:ascii="TTE1700C78t00" w:hAnsi="TTE1700C78t00" w:cs="TTE1700C78t00"/>
          <w:b/>
        </w:rPr>
        <w:t>Course Objectives:</w:t>
      </w:r>
      <w:r w:rsidR="004B3AA5" w:rsidRPr="004B3AA5">
        <w:rPr>
          <w:bCs/>
        </w:rPr>
        <w:t xml:space="preserve"> </w:t>
      </w:r>
    </w:p>
    <w:p w:rsidR="004B3AA5" w:rsidRPr="00B21B3B" w:rsidRDefault="004B3AA5" w:rsidP="004B3AA5">
      <w:pPr>
        <w:pStyle w:val="ListParagraph"/>
        <w:numPr>
          <w:ilvl w:val="0"/>
          <w:numId w:val="20"/>
        </w:numPr>
        <w:autoSpaceDE w:val="0"/>
        <w:autoSpaceDN w:val="0"/>
        <w:adjustRightInd w:val="0"/>
        <w:rPr>
          <w:bCs/>
        </w:rPr>
      </w:pPr>
      <w:r>
        <w:rPr>
          <w:bCs/>
        </w:rPr>
        <w:t xml:space="preserve">To explain the </w:t>
      </w:r>
      <w:r w:rsidRPr="00B21B3B">
        <w:rPr>
          <w:bCs/>
        </w:rPr>
        <w:t xml:space="preserve">students </w:t>
      </w:r>
      <w:r>
        <w:rPr>
          <w:bCs/>
        </w:rPr>
        <w:t>Architecture and Instruction Set of microcontroller 8051.</w:t>
      </w:r>
    </w:p>
    <w:p w:rsidR="004B3AA5" w:rsidRDefault="004B3AA5" w:rsidP="004B3AA5">
      <w:pPr>
        <w:pStyle w:val="ListParagraph"/>
        <w:numPr>
          <w:ilvl w:val="0"/>
          <w:numId w:val="20"/>
        </w:numPr>
        <w:autoSpaceDE w:val="0"/>
        <w:autoSpaceDN w:val="0"/>
        <w:adjustRightInd w:val="0"/>
      </w:pPr>
      <w:r w:rsidRPr="00A97037">
        <w:rPr>
          <w:bCs/>
        </w:rPr>
        <w:t>To make the students</w:t>
      </w:r>
      <w:r>
        <w:rPr>
          <w:bCs/>
        </w:rPr>
        <w:t xml:space="preserve"> understand </w:t>
      </w:r>
      <w:r w:rsidRPr="0095798F">
        <w:t>Assembly language programming</w:t>
      </w:r>
      <w:r>
        <w:t>.</w:t>
      </w:r>
    </w:p>
    <w:p w:rsidR="004B3AA5" w:rsidRDefault="004B3AA5" w:rsidP="004B3AA5">
      <w:pPr>
        <w:pStyle w:val="ListParagraph"/>
        <w:numPr>
          <w:ilvl w:val="0"/>
          <w:numId w:val="20"/>
        </w:numPr>
        <w:autoSpaceDE w:val="0"/>
        <w:autoSpaceDN w:val="0"/>
        <w:adjustRightInd w:val="0"/>
      </w:pPr>
      <w:r>
        <w:rPr>
          <w:bCs/>
        </w:rPr>
        <w:t>To explain the students</w:t>
      </w:r>
      <w:r w:rsidR="00573AC9">
        <w:rPr>
          <w:bCs/>
        </w:rPr>
        <w:t xml:space="preserve"> Real world</w:t>
      </w:r>
      <w:r>
        <w:rPr>
          <w:bCs/>
        </w:rPr>
        <w:t xml:space="preserve"> Interfacing techniques and </w:t>
      </w:r>
      <w:r w:rsidRPr="0095798F">
        <w:t>assembly</w:t>
      </w:r>
      <w:r>
        <w:t xml:space="preserve"> </w:t>
      </w:r>
      <w:r w:rsidRPr="0095798F">
        <w:t>language programs for i</w:t>
      </w:r>
      <w:r w:rsidR="00573AC9">
        <w:t xml:space="preserve">nterfacing with Timer Counter 8253 and </w:t>
      </w:r>
      <w:r w:rsidR="00573AC9" w:rsidRPr="00520826">
        <w:t xml:space="preserve">12 bit ADC such as AD574, </w:t>
      </w:r>
      <w:r w:rsidR="00573AC9">
        <w:t>DAC interfacing such as DAC0808.</w:t>
      </w:r>
    </w:p>
    <w:p w:rsidR="00573AC9" w:rsidRDefault="00573AC9" w:rsidP="00573AC9">
      <w:pPr>
        <w:autoSpaceDE w:val="0"/>
        <w:autoSpaceDN w:val="0"/>
        <w:adjustRightInd w:val="0"/>
        <w:ind w:left="720"/>
        <w:rPr>
          <w:b/>
        </w:rPr>
      </w:pPr>
      <w:r w:rsidRPr="00573AC9">
        <w:rPr>
          <w:b/>
        </w:rPr>
        <w:t>Course Outcomes:</w:t>
      </w:r>
    </w:p>
    <w:p w:rsidR="00170986" w:rsidRPr="00170986" w:rsidRDefault="00170986" w:rsidP="00170986">
      <w:pPr>
        <w:autoSpaceDE w:val="0"/>
        <w:autoSpaceDN w:val="0"/>
        <w:adjustRightInd w:val="0"/>
        <w:ind w:left="360"/>
      </w:pPr>
      <w:r>
        <w:t xml:space="preserve">      </w:t>
      </w:r>
      <w:r w:rsidRPr="00170986">
        <w:t>1. The students will be able to do assembly</w:t>
      </w:r>
      <w:r w:rsidRPr="00170986">
        <w:rPr>
          <w:bCs/>
        </w:rPr>
        <w:t xml:space="preserve"> language programming of 8051.</w:t>
      </w:r>
    </w:p>
    <w:p w:rsidR="00170986" w:rsidRPr="00170986" w:rsidRDefault="00170986" w:rsidP="00170986">
      <w:pPr>
        <w:pStyle w:val="ListParagraph"/>
        <w:autoSpaceDE w:val="0"/>
        <w:autoSpaceDN w:val="0"/>
        <w:adjustRightInd w:val="0"/>
      </w:pPr>
      <w:r w:rsidRPr="00170986">
        <w:t>2.</w:t>
      </w:r>
      <w:r>
        <w:t xml:space="preserve"> </w:t>
      </w:r>
      <w:r w:rsidRPr="00170986">
        <w:t>The students will be able to perform Real world interfacing of 8051.</w:t>
      </w:r>
    </w:p>
    <w:p w:rsidR="004B3AA5" w:rsidRPr="007B13C4" w:rsidRDefault="00170986" w:rsidP="007B13C4">
      <w:pPr>
        <w:pStyle w:val="ListParagraph"/>
        <w:autoSpaceDE w:val="0"/>
        <w:autoSpaceDN w:val="0"/>
        <w:adjustRightInd w:val="0"/>
      </w:pPr>
      <w:r w:rsidRPr="00170986">
        <w:t>3.</w:t>
      </w:r>
      <w:r>
        <w:t xml:space="preserve"> </w:t>
      </w:r>
      <w:r w:rsidRPr="00170986">
        <w:t xml:space="preserve">The students will be able to explain different applications of Microcontroller. </w:t>
      </w:r>
    </w:p>
    <w:p w:rsidR="0045590D" w:rsidRDefault="0045590D" w:rsidP="00743EDE">
      <w:pPr>
        <w:autoSpaceDE w:val="0"/>
        <w:autoSpaceDN w:val="0"/>
        <w:adjustRightInd w:val="0"/>
        <w:ind w:left="2880" w:firstLine="720"/>
        <w:rPr>
          <w:rFonts w:ascii="TTE1700C78t00" w:eastAsiaTheme="minorHAnsi" w:hAnsi="TTE1700C78t00" w:cs="TTE1700C78t00"/>
          <w:b/>
          <w:sz w:val="22"/>
          <w:szCs w:val="22"/>
        </w:rPr>
      </w:pPr>
    </w:p>
    <w:p w:rsidR="0045590D" w:rsidRDefault="0045590D" w:rsidP="00743EDE">
      <w:pPr>
        <w:autoSpaceDE w:val="0"/>
        <w:autoSpaceDN w:val="0"/>
        <w:adjustRightInd w:val="0"/>
        <w:ind w:left="2880" w:firstLine="720"/>
        <w:rPr>
          <w:rFonts w:ascii="TTE1700C78t00" w:eastAsiaTheme="minorHAnsi" w:hAnsi="TTE1700C78t00" w:cs="TTE1700C78t00"/>
          <w:b/>
          <w:sz w:val="22"/>
          <w:szCs w:val="22"/>
        </w:rPr>
      </w:pPr>
    </w:p>
    <w:p w:rsidR="0045590D" w:rsidRDefault="0045590D" w:rsidP="00743EDE">
      <w:pPr>
        <w:autoSpaceDE w:val="0"/>
        <w:autoSpaceDN w:val="0"/>
        <w:adjustRightInd w:val="0"/>
        <w:ind w:left="2880" w:firstLine="720"/>
        <w:rPr>
          <w:rFonts w:ascii="TTE1700C78t00" w:eastAsiaTheme="minorHAnsi" w:hAnsi="TTE1700C78t00" w:cs="TTE1700C78t00"/>
          <w:b/>
          <w:sz w:val="22"/>
          <w:szCs w:val="22"/>
        </w:rPr>
      </w:pPr>
    </w:p>
    <w:p w:rsidR="00743EDE" w:rsidRPr="00520826" w:rsidRDefault="00B06D21" w:rsidP="00B06D21">
      <w:pPr>
        <w:autoSpaceDE w:val="0"/>
        <w:autoSpaceDN w:val="0"/>
        <w:adjustRightInd w:val="0"/>
        <w:rPr>
          <w:rFonts w:ascii="TTE1700C78t00" w:eastAsiaTheme="minorHAnsi" w:hAnsi="TTE1700C78t00" w:cs="TTE1700C78t00"/>
          <w:b/>
          <w:sz w:val="22"/>
          <w:szCs w:val="22"/>
        </w:rPr>
      </w:pPr>
      <w:r>
        <w:rPr>
          <w:rFonts w:ascii="TTE1700C78t00" w:eastAsiaTheme="minorHAnsi" w:hAnsi="TTE1700C78t00" w:cs="TTE1700C78t00"/>
          <w:b/>
          <w:sz w:val="22"/>
          <w:szCs w:val="22"/>
        </w:rPr>
        <w:t xml:space="preserve">                                                               </w:t>
      </w:r>
      <w:r w:rsidR="00743EDE" w:rsidRPr="00520826">
        <w:rPr>
          <w:rFonts w:ascii="TTE1700C78t00" w:eastAsiaTheme="minorHAnsi" w:hAnsi="TTE1700C78t00" w:cs="TTE1700C78t00"/>
          <w:b/>
          <w:sz w:val="22"/>
          <w:szCs w:val="22"/>
        </w:rPr>
        <w:t>SECTION I</w:t>
      </w: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1. 8051 Architecture:</w:t>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t xml:space="preserve">            (8 hrs.)</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8051 internal resources, pin diagram, I/O pins, ports and their internal logic circuits, counters,</w:t>
      </w:r>
    </w:p>
    <w:p w:rsidR="00743EDE" w:rsidRPr="00520826" w:rsidRDefault="00743EDE" w:rsidP="00743EDE">
      <w:pPr>
        <w:autoSpaceDE w:val="0"/>
        <w:autoSpaceDN w:val="0"/>
        <w:adjustRightInd w:val="0"/>
        <w:jc w:val="both"/>
        <w:rPr>
          <w:rFonts w:eastAsiaTheme="minorHAnsi"/>
          <w:sz w:val="22"/>
          <w:szCs w:val="22"/>
        </w:rPr>
      </w:pPr>
      <w:proofErr w:type="gramStart"/>
      <w:r w:rsidRPr="00520826">
        <w:rPr>
          <w:rFonts w:eastAsiaTheme="minorHAnsi"/>
          <w:sz w:val="22"/>
          <w:szCs w:val="22"/>
        </w:rPr>
        <w:t>serial</w:t>
      </w:r>
      <w:proofErr w:type="gramEnd"/>
      <w:r w:rsidRPr="00520826">
        <w:rPr>
          <w:rFonts w:eastAsiaTheme="minorHAnsi"/>
          <w:sz w:val="22"/>
          <w:szCs w:val="22"/>
        </w:rPr>
        <w:t xml:space="preserve"> port, interrupt structure, SFRs and their addresses, watch dog timer, internal code memory, data memory, stack pointer, flags, bit addressable memory. </w:t>
      </w:r>
      <w:proofErr w:type="gramStart"/>
      <w:r w:rsidRPr="00520826">
        <w:rPr>
          <w:rFonts w:eastAsiaTheme="minorHAnsi"/>
          <w:sz w:val="22"/>
          <w:szCs w:val="22"/>
        </w:rPr>
        <w:t>Comparative study of 8051 families by diff manufacturers (ATMEL, DALLAS, PHILIPS, INFINION, SST).</w:t>
      </w:r>
      <w:proofErr w:type="gramEnd"/>
    </w:p>
    <w:p w:rsidR="00743EDE" w:rsidRPr="00520826" w:rsidRDefault="00743EDE" w:rsidP="00743EDE">
      <w:pPr>
        <w:autoSpaceDE w:val="0"/>
        <w:autoSpaceDN w:val="0"/>
        <w:adjustRightInd w:val="0"/>
        <w:rPr>
          <w:rFonts w:eastAsiaTheme="minorHAnsi"/>
          <w:sz w:val="22"/>
          <w:szCs w:val="22"/>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2. Assembly Language Programming:                                                                         (8 hrs.)</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Study of Instruction set of 8051- data move, logical, arithmetic, jump and call instructions, Interrupt handling, timer programming, serial port communication, use of assembler and C-8051 cross compiler, simulator.</w:t>
      </w:r>
    </w:p>
    <w:p w:rsidR="00743EDE" w:rsidRPr="00520826" w:rsidRDefault="00743EDE" w:rsidP="00743EDE">
      <w:pPr>
        <w:autoSpaceDE w:val="0"/>
        <w:autoSpaceDN w:val="0"/>
        <w:adjustRightInd w:val="0"/>
        <w:rPr>
          <w:rFonts w:eastAsiaTheme="minorHAnsi"/>
          <w:sz w:val="22"/>
          <w:szCs w:val="22"/>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 xml:space="preserve">3. Microcontroller based system design: </w:t>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t>(8 hrs.)</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External memory and space decoding, reset and clock circuits, expanding I/O, memory mapped I/O, memory addresses decoding, system testing and troubleshooting.</w:t>
      </w:r>
    </w:p>
    <w:p w:rsidR="00743EDE" w:rsidRPr="00520826" w:rsidRDefault="00743EDE" w:rsidP="00743EDE">
      <w:pPr>
        <w:autoSpaceDE w:val="0"/>
        <w:autoSpaceDN w:val="0"/>
        <w:adjustRightInd w:val="0"/>
        <w:rPr>
          <w:rFonts w:eastAsiaTheme="minorHAnsi"/>
          <w:sz w:val="22"/>
          <w:szCs w:val="22"/>
        </w:rPr>
      </w:pPr>
    </w:p>
    <w:p w:rsidR="00573AC9" w:rsidRDefault="00573AC9" w:rsidP="00743EDE">
      <w:pPr>
        <w:autoSpaceDE w:val="0"/>
        <w:autoSpaceDN w:val="0"/>
        <w:adjustRightInd w:val="0"/>
        <w:ind w:left="2880" w:firstLine="720"/>
        <w:rPr>
          <w:rFonts w:eastAsiaTheme="minorHAnsi"/>
          <w:b/>
          <w:sz w:val="22"/>
          <w:szCs w:val="22"/>
        </w:rPr>
      </w:pPr>
    </w:p>
    <w:p w:rsidR="00573AC9" w:rsidRDefault="00573AC9" w:rsidP="00743EDE">
      <w:pPr>
        <w:autoSpaceDE w:val="0"/>
        <w:autoSpaceDN w:val="0"/>
        <w:adjustRightInd w:val="0"/>
        <w:ind w:left="2880" w:firstLine="720"/>
        <w:rPr>
          <w:rFonts w:eastAsiaTheme="minorHAnsi"/>
          <w:b/>
          <w:sz w:val="22"/>
          <w:szCs w:val="22"/>
        </w:rPr>
      </w:pPr>
    </w:p>
    <w:p w:rsidR="00573AC9" w:rsidRDefault="00573AC9" w:rsidP="00743EDE">
      <w:pPr>
        <w:autoSpaceDE w:val="0"/>
        <w:autoSpaceDN w:val="0"/>
        <w:adjustRightInd w:val="0"/>
        <w:ind w:left="2880" w:firstLine="720"/>
        <w:rPr>
          <w:rFonts w:eastAsiaTheme="minorHAnsi"/>
          <w:b/>
          <w:sz w:val="22"/>
          <w:szCs w:val="22"/>
        </w:rPr>
      </w:pPr>
    </w:p>
    <w:p w:rsidR="00573AC9" w:rsidRDefault="00573AC9" w:rsidP="00743EDE">
      <w:pPr>
        <w:autoSpaceDE w:val="0"/>
        <w:autoSpaceDN w:val="0"/>
        <w:adjustRightInd w:val="0"/>
        <w:ind w:left="2880" w:firstLine="720"/>
        <w:rPr>
          <w:rFonts w:eastAsiaTheme="minorHAnsi"/>
          <w:b/>
          <w:sz w:val="22"/>
          <w:szCs w:val="22"/>
        </w:rPr>
      </w:pPr>
    </w:p>
    <w:p w:rsidR="007B13C4" w:rsidRDefault="007B13C4" w:rsidP="00743EDE">
      <w:pPr>
        <w:autoSpaceDE w:val="0"/>
        <w:autoSpaceDN w:val="0"/>
        <w:adjustRightInd w:val="0"/>
        <w:ind w:left="2880" w:firstLine="720"/>
        <w:rPr>
          <w:rFonts w:eastAsiaTheme="minorHAnsi"/>
          <w:b/>
          <w:sz w:val="22"/>
          <w:szCs w:val="22"/>
        </w:rPr>
      </w:pPr>
    </w:p>
    <w:p w:rsidR="007B13C4" w:rsidRDefault="007B13C4" w:rsidP="00743EDE">
      <w:pPr>
        <w:autoSpaceDE w:val="0"/>
        <w:autoSpaceDN w:val="0"/>
        <w:adjustRightInd w:val="0"/>
        <w:ind w:left="2880" w:firstLine="720"/>
        <w:rPr>
          <w:rFonts w:eastAsiaTheme="minorHAnsi"/>
          <w:b/>
          <w:sz w:val="22"/>
          <w:szCs w:val="22"/>
        </w:rPr>
      </w:pPr>
    </w:p>
    <w:p w:rsidR="00677F10" w:rsidRDefault="00677F10" w:rsidP="00743EDE">
      <w:pPr>
        <w:autoSpaceDE w:val="0"/>
        <w:autoSpaceDN w:val="0"/>
        <w:adjustRightInd w:val="0"/>
        <w:ind w:left="2880" w:firstLine="720"/>
        <w:rPr>
          <w:rFonts w:eastAsiaTheme="minorHAnsi"/>
          <w:b/>
          <w:sz w:val="22"/>
          <w:szCs w:val="22"/>
        </w:rPr>
      </w:pPr>
    </w:p>
    <w:p w:rsidR="00743EDE" w:rsidRPr="00520826" w:rsidRDefault="00743EDE" w:rsidP="00743EDE">
      <w:pPr>
        <w:autoSpaceDE w:val="0"/>
        <w:autoSpaceDN w:val="0"/>
        <w:adjustRightInd w:val="0"/>
        <w:ind w:left="2880" w:firstLine="720"/>
        <w:rPr>
          <w:rFonts w:eastAsiaTheme="minorHAnsi"/>
          <w:b/>
          <w:sz w:val="22"/>
          <w:szCs w:val="22"/>
        </w:rPr>
      </w:pPr>
      <w:r w:rsidRPr="00520826">
        <w:rPr>
          <w:rFonts w:eastAsiaTheme="minorHAnsi"/>
          <w:b/>
          <w:sz w:val="22"/>
          <w:szCs w:val="22"/>
        </w:rPr>
        <w:t>SECTION II</w:t>
      </w:r>
    </w:p>
    <w:p w:rsidR="00743EDE" w:rsidRPr="00520826" w:rsidRDefault="00743EDE" w:rsidP="00743EDE">
      <w:pPr>
        <w:autoSpaceDE w:val="0"/>
        <w:autoSpaceDN w:val="0"/>
        <w:adjustRightInd w:val="0"/>
        <w:ind w:left="2880" w:firstLine="720"/>
        <w:rPr>
          <w:rFonts w:eastAsiaTheme="minorHAnsi"/>
          <w:b/>
          <w:sz w:val="22"/>
          <w:szCs w:val="22"/>
        </w:rPr>
      </w:pPr>
    </w:p>
    <w:p w:rsidR="00573AC9" w:rsidRDefault="00573AC9" w:rsidP="00743EDE">
      <w:pPr>
        <w:autoSpaceDE w:val="0"/>
        <w:autoSpaceDN w:val="0"/>
        <w:adjustRightInd w:val="0"/>
        <w:rPr>
          <w:rFonts w:eastAsiaTheme="minorHAnsi"/>
          <w:b/>
          <w:sz w:val="22"/>
          <w:szCs w:val="22"/>
        </w:rPr>
      </w:pPr>
    </w:p>
    <w:p w:rsidR="00573AC9" w:rsidRDefault="00573AC9" w:rsidP="00743EDE">
      <w:pPr>
        <w:autoSpaceDE w:val="0"/>
        <w:autoSpaceDN w:val="0"/>
        <w:adjustRightInd w:val="0"/>
        <w:rPr>
          <w:rFonts w:eastAsiaTheme="minorHAnsi"/>
          <w:b/>
          <w:sz w:val="22"/>
          <w:szCs w:val="22"/>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 xml:space="preserve">4. Real World Interfacing </w:t>
      </w:r>
      <w:proofErr w:type="gramStart"/>
      <w:r w:rsidRPr="00520826">
        <w:rPr>
          <w:rFonts w:eastAsiaTheme="minorHAnsi"/>
          <w:b/>
          <w:sz w:val="22"/>
          <w:szCs w:val="22"/>
        </w:rPr>
        <w:t>I</w:t>
      </w:r>
      <w:proofErr w:type="gramEnd"/>
      <w:r w:rsidRPr="00520826">
        <w:rPr>
          <w:rFonts w:eastAsiaTheme="minorHAnsi"/>
          <w:b/>
          <w:sz w:val="22"/>
          <w:szCs w:val="22"/>
        </w:rPr>
        <w:t xml:space="preserve">: </w:t>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t xml:space="preserve">         </w:t>
      </w:r>
      <w:r w:rsidRPr="00520826">
        <w:rPr>
          <w:rFonts w:eastAsiaTheme="minorHAnsi"/>
          <w:b/>
          <w:sz w:val="22"/>
          <w:szCs w:val="22"/>
        </w:rPr>
        <w:tab/>
        <w:t>(8 hrs.)</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Interfacing various parallel devices to 8051 like 8255 PPI, Timer counter 8253, character LCD, 12 bit ADC such as AD574, DAC interfacing such as DAC0808, Single Key and matrix keyboards (4X4), seven segment LED modules.</w:t>
      </w:r>
    </w:p>
    <w:p w:rsidR="00743EDE" w:rsidRPr="00520826" w:rsidRDefault="00743EDE" w:rsidP="00743EDE">
      <w:pPr>
        <w:autoSpaceDE w:val="0"/>
        <w:autoSpaceDN w:val="0"/>
        <w:adjustRightInd w:val="0"/>
        <w:rPr>
          <w:rFonts w:eastAsiaTheme="minorHAnsi"/>
          <w:sz w:val="22"/>
          <w:szCs w:val="22"/>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 xml:space="preserve">5. Real World Interfacing II: </w:t>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r>
      <w:r w:rsidRPr="00520826">
        <w:rPr>
          <w:rFonts w:eastAsiaTheme="minorHAnsi"/>
          <w:b/>
          <w:sz w:val="22"/>
          <w:szCs w:val="22"/>
        </w:rPr>
        <w:tab/>
        <w:t xml:space="preserve">            (8 hrs.)</w:t>
      </w:r>
    </w:p>
    <w:p w:rsidR="00743EDE" w:rsidRPr="00520826" w:rsidRDefault="00743EDE" w:rsidP="00743EDE">
      <w:pPr>
        <w:autoSpaceDE w:val="0"/>
        <w:autoSpaceDN w:val="0"/>
        <w:adjustRightInd w:val="0"/>
        <w:jc w:val="both"/>
        <w:rPr>
          <w:rFonts w:eastAsiaTheme="minorHAnsi"/>
          <w:sz w:val="22"/>
          <w:szCs w:val="22"/>
        </w:rPr>
      </w:pPr>
      <w:proofErr w:type="gramStart"/>
      <w:r w:rsidRPr="00520826">
        <w:rPr>
          <w:rFonts w:eastAsiaTheme="minorHAnsi"/>
          <w:sz w:val="22"/>
          <w:szCs w:val="22"/>
        </w:rPr>
        <w:t>Interfacing of various serial peripherals- 8051 data communication in 8 bit UART mode, Multiprocessor mode, study of SPI, I2C communication protocols.</w:t>
      </w:r>
      <w:proofErr w:type="gramEnd"/>
    </w:p>
    <w:p w:rsidR="00743EDE" w:rsidRPr="005C1BAC" w:rsidRDefault="00743EDE" w:rsidP="00743EDE">
      <w:pPr>
        <w:autoSpaceDE w:val="0"/>
        <w:autoSpaceDN w:val="0"/>
        <w:adjustRightInd w:val="0"/>
        <w:rPr>
          <w:rFonts w:eastAsiaTheme="minorHAnsi"/>
          <w:sz w:val="23"/>
          <w:szCs w:val="23"/>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6. Microcontroller Applications (Block Schematic and flowchart):                         (8 hrs.)</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Microcontroller based automatic power factor control relay, solid state energy meter using ASIC, weighing balance, serial EEPROM interfacing, temperature indicator and controller, Real time clock using DS1307.</w:t>
      </w:r>
    </w:p>
    <w:p w:rsidR="00743EDE" w:rsidRDefault="00743EDE" w:rsidP="00743EDE">
      <w:pPr>
        <w:autoSpaceDE w:val="0"/>
        <w:autoSpaceDN w:val="0"/>
        <w:adjustRightInd w:val="0"/>
        <w:rPr>
          <w:rFonts w:eastAsiaTheme="minorHAnsi"/>
          <w:sz w:val="23"/>
          <w:szCs w:val="23"/>
        </w:rPr>
      </w:pPr>
    </w:p>
    <w:p w:rsidR="00743EDE" w:rsidRDefault="00743EDE" w:rsidP="00743EDE">
      <w:pPr>
        <w:autoSpaceDE w:val="0"/>
        <w:autoSpaceDN w:val="0"/>
        <w:adjustRightInd w:val="0"/>
        <w:rPr>
          <w:rFonts w:eastAsiaTheme="minorHAnsi"/>
          <w:sz w:val="23"/>
          <w:szCs w:val="23"/>
        </w:rPr>
      </w:pPr>
    </w:p>
    <w:p w:rsidR="00743EDE" w:rsidRDefault="00743EDE" w:rsidP="00743EDE">
      <w:pPr>
        <w:autoSpaceDE w:val="0"/>
        <w:autoSpaceDN w:val="0"/>
        <w:adjustRightInd w:val="0"/>
        <w:rPr>
          <w:rFonts w:eastAsiaTheme="minorHAnsi"/>
          <w:sz w:val="23"/>
          <w:szCs w:val="23"/>
        </w:rPr>
      </w:pPr>
    </w:p>
    <w:p w:rsidR="00743EDE" w:rsidRDefault="00743EDE" w:rsidP="00743EDE">
      <w:pPr>
        <w:autoSpaceDE w:val="0"/>
        <w:autoSpaceDN w:val="0"/>
        <w:adjustRightInd w:val="0"/>
        <w:rPr>
          <w:rFonts w:eastAsiaTheme="minorHAnsi"/>
          <w:sz w:val="23"/>
          <w:szCs w:val="23"/>
        </w:rPr>
      </w:pPr>
    </w:p>
    <w:p w:rsidR="00743EDE" w:rsidRDefault="00743EDE" w:rsidP="00743EDE">
      <w:pPr>
        <w:autoSpaceDE w:val="0"/>
        <w:autoSpaceDN w:val="0"/>
        <w:adjustRightInd w:val="0"/>
        <w:rPr>
          <w:rFonts w:eastAsiaTheme="minorHAnsi"/>
          <w:sz w:val="23"/>
          <w:szCs w:val="23"/>
        </w:rPr>
      </w:pPr>
    </w:p>
    <w:p w:rsidR="00743EDE" w:rsidRDefault="00743EDE" w:rsidP="00743EDE">
      <w:pPr>
        <w:autoSpaceDE w:val="0"/>
        <w:autoSpaceDN w:val="0"/>
        <w:adjustRightInd w:val="0"/>
        <w:rPr>
          <w:rFonts w:eastAsiaTheme="minorHAnsi"/>
          <w:b/>
          <w:sz w:val="23"/>
          <w:szCs w:val="23"/>
        </w:rPr>
      </w:pPr>
    </w:p>
    <w:p w:rsidR="00743EDE" w:rsidRDefault="00743EDE" w:rsidP="00743EDE">
      <w:pPr>
        <w:autoSpaceDE w:val="0"/>
        <w:autoSpaceDN w:val="0"/>
        <w:adjustRightInd w:val="0"/>
        <w:rPr>
          <w:rFonts w:eastAsiaTheme="minorHAnsi"/>
          <w:b/>
          <w:sz w:val="22"/>
          <w:szCs w:val="22"/>
        </w:rPr>
      </w:pPr>
    </w:p>
    <w:p w:rsidR="00743EDE" w:rsidRDefault="00743EDE" w:rsidP="00743EDE">
      <w:pPr>
        <w:autoSpaceDE w:val="0"/>
        <w:autoSpaceDN w:val="0"/>
        <w:adjustRightInd w:val="0"/>
        <w:rPr>
          <w:rFonts w:eastAsiaTheme="minorHAnsi"/>
          <w:b/>
          <w:sz w:val="22"/>
          <w:szCs w:val="22"/>
        </w:rPr>
      </w:pPr>
    </w:p>
    <w:p w:rsidR="00743EDE" w:rsidRPr="00520826" w:rsidRDefault="00743EDE" w:rsidP="00743EDE">
      <w:pPr>
        <w:autoSpaceDE w:val="0"/>
        <w:autoSpaceDN w:val="0"/>
        <w:adjustRightInd w:val="0"/>
        <w:rPr>
          <w:rFonts w:eastAsiaTheme="minorHAnsi"/>
          <w:b/>
          <w:sz w:val="22"/>
          <w:szCs w:val="22"/>
        </w:rPr>
      </w:pPr>
      <w:r w:rsidRPr="00520826">
        <w:rPr>
          <w:rFonts w:eastAsiaTheme="minorHAnsi"/>
          <w:b/>
          <w:sz w:val="22"/>
          <w:szCs w:val="22"/>
        </w:rPr>
        <w:t>Term Work:</w:t>
      </w:r>
    </w:p>
    <w:p w:rsidR="00743EDE" w:rsidRPr="00520826" w:rsidRDefault="00743EDE" w:rsidP="00743EDE">
      <w:pPr>
        <w:autoSpaceDE w:val="0"/>
        <w:autoSpaceDN w:val="0"/>
        <w:adjustRightInd w:val="0"/>
        <w:jc w:val="both"/>
        <w:rPr>
          <w:rFonts w:eastAsiaTheme="minorHAnsi"/>
          <w:sz w:val="22"/>
          <w:szCs w:val="22"/>
        </w:rPr>
      </w:pPr>
      <w:r w:rsidRPr="00520826">
        <w:rPr>
          <w:rFonts w:eastAsiaTheme="minorHAnsi"/>
          <w:sz w:val="22"/>
          <w:szCs w:val="22"/>
        </w:rPr>
        <w:t xml:space="preserve">Minimum 8 experiments should be performed based on above syllabi. Experiments </w:t>
      </w:r>
      <w:proofErr w:type="gramStart"/>
      <w:r w:rsidRPr="00520826">
        <w:rPr>
          <w:rFonts w:eastAsiaTheme="minorHAnsi"/>
          <w:sz w:val="22"/>
          <w:szCs w:val="22"/>
        </w:rPr>
        <w:t>should  be</w:t>
      </w:r>
      <w:proofErr w:type="gramEnd"/>
      <w:r w:rsidRPr="00520826">
        <w:rPr>
          <w:rFonts w:eastAsiaTheme="minorHAnsi"/>
          <w:sz w:val="22"/>
          <w:szCs w:val="22"/>
        </w:rPr>
        <w:t xml:space="preserve"> based on assembly language programming (hardware and simulator) and on real world interfacing.</w:t>
      </w:r>
    </w:p>
    <w:p w:rsidR="00743EDE" w:rsidRPr="005C1BAC" w:rsidRDefault="00743EDE" w:rsidP="00743EDE">
      <w:pPr>
        <w:autoSpaceDE w:val="0"/>
        <w:autoSpaceDN w:val="0"/>
        <w:adjustRightInd w:val="0"/>
        <w:rPr>
          <w:rFonts w:eastAsiaTheme="minorHAnsi"/>
          <w:sz w:val="23"/>
          <w:szCs w:val="23"/>
        </w:rPr>
      </w:pPr>
    </w:p>
    <w:p w:rsidR="00743EDE" w:rsidRPr="00520826" w:rsidRDefault="00743EDE" w:rsidP="00743EDE">
      <w:pPr>
        <w:autoSpaceDE w:val="0"/>
        <w:autoSpaceDN w:val="0"/>
        <w:adjustRightInd w:val="0"/>
        <w:rPr>
          <w:b/>
          <w:bCs/>
          <w:sz w:val="22"/>
          <w:szCs w:val="22"/>
        </w:rPr>
      </w:pPr>
      <w:r w:rsidRPr="00520826">
        <w:rPr>
          <w:b/>
          <w:bCs/>
          <w:sz w:val="22"/>
          <w:szCs w:val="22"/>
        </w:rPr>
        <w:t>Recommended Books:</w:t>
      </w:r>
    </w:p>
    <w:p w:rsidR="00743EDE" w:rsidRPr="00520826" w:rsidRDefault="00743EDE" w:rsidP="00743EDE">
      <w:pPr>
        <w:autoSpaceDE w:val="0"/>
        <w:autoSpaceDN w:val="0"/>
        <w:adjustRightInd w:val="0"/>
        <w:spacing w:line="276" w:lineRule="auto"/>
        <w:jc w:val="both"/>
        <w:rPr>
          <w:rFonts w:eastAsiaTheme="minorHAnsi"/>
          <w:sz w:val="22"/>
          <w:szCs w:val="22"/>
        </w:rPr>
      </w:pPr>
      <w:proofErr w:type="gramStart"/>
      <w:r w:rsidRPr="00520826">
        <w:rPr>
          <w:rFonts w:eastAsiaTheme="minorHAnsi"/>
          <w:sz w:val="22"/>
          <w:szCs w:val="22"/>
        </w:rPr>
        <w:t>1.The</w:t>
      </w:r>
      <w:proofErr w:type="gramEnd"/>
      <w:r w:rsidRPr="00520826">
        <w:rPr>
          <w:rFonts w:eastAsiaTheme="minorHAnsi"/>
          <w:sz w:val="22"/>
          <w:szCs w:val="22"/>
        </w:rPr>
        <w:t xml:space="preserve"> 8051 Microcontroller Architecture, Programming and Applications, Kenneth Ayala,    </w:t>
      </w:r>
      <w:r w:rsidRPr="00520826">
        <w:rPr>
          <w:rFonts w:eastAsiaTheme="minorHAnsi"/>
          <w:sz w:val="22"/>
          <w:szCs w:val="22"/>
        </w:rPr>
        <w:br/>
        <w:t xml:space="preserve">   2nd Edition, </w:t>
      </w:r>
      <w:proofErr w:type="spellStart"/>
      <w:r w:rsidRPr="00520826">
        <w:rPr>
          <w:rFonts w:eastAsiaTheme="minorHAnsi"/>
          <w:sz w:val="22"/>
          <w:szCs w:val="22"/>
        </w:rPr>
        <w:t>Penram</w:t>
      </w:r>
      <w:proofErr w:type="spellEnd"/>
      <w:r w:rsidRPr="00520826">
        <w:rPr>
          <w:rFonts w:eastAsiaTheme="minorHAnsi"/>
          <w:sz w:val="22"/>
          <w:szCs w:val="22"/>
        </w:rPr>
        <w:t xml:space="preserve"> International</w:t>
      </w:r>
    </w:p>
    <w:p w:rsidR="00743EDE" w:rsidRPr="00520826" w:rsidRDefault="00743EDE" w:rsidP="00743EDE">
      <w:pPr>
        <w:autoSpaceDE w:val="0"/>
        <w:autoSpaceDN w:val="0"/>
        <w:adjustRightInd w:val="0"/>
        <w:spacing w:line="276" w:lineRule="auto"/>
        <w:jc w:val="both"/>
        <w:rPr>
          <w:rFonts w:eastAsiaTheme="minorHAnsi"/>
          <w:sz w:val="22"/>
          <w:szCs w:val="22"/>
        </w:rPr>
      </w:pPr>
      <w:proofErr w:type="gramStart"/>
      <w:r w:rsidRPr="00520826">
        <w:rPr>
          <w:rFonts w:eastAsiaTheme="minorHAnsi"/>
          <w:sz w:val="22"/>
          <w:szCs w:val="22"/>
        </w:rPr>
        <w:t>2.The</w:t>
      </w:r>
      <w:proofErr w:type="gramEnd"/>
      <w:r w:rsidRPr="00520826">
        <w:rPr>
          <w:rFonts w:eastAsiaTheme="minorHAnsi"/>
          <w:sz w:val="22"/>
          <w:szCs w:val="22"/>
        </w:rPr>
        <w:t xml:space="preserve"> 8051 Microcontroller and embedded systems, Muhammad Ali </w:t>
      </w:r>
      <w:proofErr w:type="spellStart"/>
      <w:r w:rsidRPr="00520826">
        <w:rPr>
          <w:rFonts w:eastAsiaTheme="minorHAnsi"/>
          <w:sz w:val="22"/>
          <w:szCs w:val="22"/>
        </w:rPr>
        <w:t>Mazidi</w:t>
      </w:r>
      <w:proofErr w:type="spellEnd"/>
      <w:r w:rsidRPr="00520826">
        <w:rPr>
          <w:rFonts w:eastAsiaTheme="minorHAnsi"/>
          <w:sz w:val="22"/>
          <w:szCs w:val="22"/>
        </w:rPr>
        <w:t xml:space="preserve">, Pearson      </w:t>
      </w:r>
      <w:r w:rsidRPr="00520826">
        <w:rPr>
          <w:rFonts w:eastAsiaTheme="minorHAnsi"/>
          <w:sz w:val="22"/>
          <w:szCs w:val="22"/>
        </w:rPr>
        <w:br/>
        <w:t xml:space="preserve">   Education</w:t>
      </w:r>
    </w:p>
    <w:p w:rsidR="00743EDE" w:rsidRPr="00520826" w:rsidRDefault="00743EDE" w:rsidP="00743EDE">
      <w:pPr>
        <w:autoSpaceDE w:val="0"/>
        <w:autoSpaceDN w:val="0"/>
        <w:adjustRightInd w:val="0"/>
        <w:spacing w:line="276" w:lineRule="auto"/>
        <w:jc w:val="both"/>
        <w:rPr>
          <w:rFonts w:eastAsiaTheme="minorHAnsi"/>
          <w:sz w:val="22"/>
          <w:szCs w:val="22"/>
        </w:rPr>
      </w:pPr>
      <w:proofErr w:type="gramStart"/>
      <w:r w:rsidRPr="00520826">
        <w:rPr>
          <w:rFonts w:eastAsiaTheme="minorHAnsi"/>
          <w:sz w:val="22"/>
          <w:szCs w:val="22"/>
        </w:rPr>
        <w:t>3.Device</w:t>
      </w:r>
      <w:proofErr w:type="gramEnd"/>
      <w:r w:rsidRPr="00520826">
        <w:rPr>
          <w:rFonts w:eastAsiaTheme="minorHAnsi"/>
          <w:sz w:val="22"/>
          <w:szCs w:val="22"/>
        </w:rPr>
        <w:t xml:space="preserve"> datasheet- ATMEL, DALLAS, SST.</w:t>
      </w:r>
    </w:p>
    <w:p w:rsidR="00743EDE" w:rsidRPr="00520826" w:rsidRDefault="00743EDE" w:rsidP="00743EDE">
      <w:pPr>
        <w:autoSpaceDE w:val="0"/>
        <w:autoSpaceDN w:val="0"/>
        <w:adjustRightInd w:val="0"/>
        <w:spacing w:line="276" w:lineRule="auto"/>
        <w:jc w:val="both"/>
        <w:rPr>
          <w:b/>
          <w:bCs/>
          <w:sz w:val="22"/>
          <w:szCs w:val="22"/>
        </w:rPr>
      </w:pPr>
      <w:r w:rsidRPr="00520826">
        <w:rPr>
          <w:rFonts w:eastAsiaTheme="minorHAnsi"/>
          <w:sz w:val="22"/>
          <w:szCs w:val="22"/>
        </w:rPr>
        <w:t>4.8051 Manual (Intel)</w:t>
      </w:r>
    </w:p>
    <w:p w:rsidR="00743EDE" w:rsidRPr="005C1BAC" w:rsidRDefault="00743EDE" w:rsidP="00743EDE">
      <w:pPr>
        <w:autoSpaceDE w:val="0"/>
        <w:autoSpaceDN w:val="0"/>
        <w:adjustRightInd w:val="0"/>
        <w:rPr>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743EDE" w:rsidRDefault="00743EDE" w:rsidP="00743EDE">
      <w:pPr>
        <w:autoSpaceDE w:val="0"/>
        <w:autoSpaceDN w:val="0"/>
        <w:adjustRightInd w:val="0"/>
        <w:rPr>
          <w:rFonts w:asciiTheme="majorHAnsi" w:hAnsiTheme="majorHAnsi" w:cs="TTE160FD08t00"/>
          <w:b/>
        </w:rPr>
      </w:pPr>
    </w:p>
    <w:p w:rsidR="000B11EF" w:rsidRPr="006B608D" w:rsidRDefault="000B11EF" w:rsidP="000B11EF">
      <w:pPr>
        <w:autoSpaceDE w:val="0"/>
        <w:autoSpaceDN w:val="0"/>
        <w:adjustRightInd w:val="0"/>
        <w:jc w:val="center"/>
        <w:rPr>
          <w:b/>
          <w:bCs/>
          <w:sz w:val="22"/>
          <w:szCs w:val="22"/>
        </w:rPr>
      </w:pPr>
      <w:r w:rsidRPr="00520826">
        <w:rPr>
          <w:b/>
          <w:bCs/>
        </w:rPr>
        <w:t>Solapur University, Solapur</w:t>
      </w:r>
    </w:p>
    <w:p w:rsidR="00743EDE" w:rsidRDefault="00743EDE" w:rsidP="00743EDE">
      <w:pPr>
        <w:autoSpaceDE w:val="0"/>
        <w:autoSpaceDN w:val="0"/>
        <w:adjustRightInd w:val="0"/>
        <w:rPr>
          <w:rFonts w:asciiTheme="majorHAnsi" w:hAnsiTheme="majorHAnsi" w:cs="TTE160FD08t00"/>
          <w:b/>
        </w:rPr>
      </w:pPr>
    </w:p>
    <w:p w:rsidR="00743EDE" w:rsidRPr="002B3A7F" w:rsidRDefault="00527491" w:rsidP="001F76DE">
      <w:pPr>
        <w:autoSpaceDE w:val="0"/>
        <w:autoSpaceDN w:val="0"/>
        <w:adjustRightInd w:val="0"/>
        <w:rPr>
          <w:rFonts w:asciiTheme="majorHAnsi" w:hAnsiTheme="majorHAnsi"/>
          <w:b/>
          <w:bCs/>
        </w:rPr>
      </w:pPr>
      <w:r>
        <w:rPr>
          <w:rFonts w:asciiTheme="majorHAnsi" w:hAnsiTheme="majorHAnsi"/>
          <w:b/>
          <w:bCs/>
        </w:rPr>
        <w:t xml:space="preserve">                                              </w:t>
      </w:r>
      <w:proofErr w:type="gramStart"/>
      <w:r w:rsidR="00743EDE" w:rsidRPr="002B3A7F">
        <w:rPr>
          <w:rFonts w:asciiTheme="majorHAnsi" w:hAnsiTheme="majorHAnsi"/>
          <w:b/>
          <w:bCs/>
        </w:rPr>
        <w:t>T.E.</w:t>
      </w:r>
      <w:proofErr w:type="gramEnd"/>
      <w:r w:rsidR="00743EDE" w:rsidRPr="002B3A7F">
        <w:rPr>
          <w:rFonts w:asciiTheme="majorHAnsi" w:hAnsiTheme="majorHAnsi"/>
          <w:b/>
          <w:bCs/>
        </w:rPr>
        <w:t xml:space="preserve"> </w:t>
      </w:r>
      <w:r w:rsidR="00743EDE">
        <w:rPr>
          <w:rFonts w:asciiTheme="majorHAnsi" w:hAnsiTheme="majorHAnsi"/>
          <w:b/>
          <w:bCs/>
        </w:rPr>
        <w:t xml:space="preserve"> </w:t>
      </w:r>
      <w:r w:rsidR="00743EDE" w:rsidRPr="002B3A7F">
        <w:rPr>
          <w:rFonts w:asciiTheme="majorHAnsi" w:hAnsiTheme="majorHAnsi"/>
          <w:b/>
          <w:bCs/>
        </w:rPr>
        <w:t xml:space="preserve">(Electrical &amp; Electronics) </w:t>
      </w:r>
      <w:proofErr w:type="spellStart"/>
      <w:proofErr w:type="gramStart"/>
      <w:r w:rsidR="00743EDE" w:rsidRPr="002B3A7F">
        <w:rPr>
          <w:rFonts w:asciiTheme="majorHAnsi" w:hAnsiTheme="majorHAnsi"/>
          <w:b/>
          <w:bCs/>
        </w:rPr>
        <w:t>Engg</w:t>
      </w:r>
      <w:proofErr w:type="spellEnd"/>
      <w:r w:rsidR="00743EDE" w:rsidRPr="002B3A7F">
        <w:rPr>
          <w:rFonts w:asciiTheme="majorHAnsi" w:hAnsiTheme="majorHAnsi"/>
          <w:b/>
          <w:bCs/>
        </w:rPr>
        <w:t>.</w:t>
      </w:r>
      <w:proofErr w:type="gramEnd"/>
      <w:r w:rsidR="00743EDE" w:rsidRPr="002B3A7F">
        <w:rPr>
          <w:rFonts w:asciiTheme="majorHAnsi" w:hAnsiTheme="majorHAnsi"/>
          <w:b/>
          <w:bCs/>
        </w:rPr>
        <w:t xml:space="preserve"> – Part I</w:t>
      </w:r>
      <w:r w:rsidR="00743EDE">
        <w:rPr>
          <w:rFonts w:asciiTheme="majorHAnsi" w:hAnsiTheme="majorHAnsi"/>
          <w:b/>
          <w:bCs/>
        </w:rPr>
        <w:t>I</w:t>
      </w:r>
    </w:p>
    <w:p w:rsidR="00743EDE" w:rsidRDefault="00743EDE" w:rsidP="00743EDE">
      <w:pPr>
        <w:autoSpaceDE w:val="0"/>
        <w:autoSpaceDN w:val="0"/>
        <w:adjustRightInd w:val="0"/>
        <w:jc w:val="center"/>
        <w:rPr>
          <w:rFonts w:asciiTheme="majorHAnsi" w:hAnsiTheme="majorHAnsi" w:cs="TimesNewRomanPSMT"/>
          <w:b/>
        </w:rPr>
      </w:pPr>
    </w:p>
    <w:p w:rsidR="00743EDE" w:rsidRPr="00F0694C" w:rsidRDefault="00743EDE" w:rsidP="00743EDE">
      <w:pPr>
        <w:autoSpaceDE w:val="0"/>
        <w:autoSpaceDN w:val="0"/>
        <w:adjustRightInd w:val="0"/>
        <w:jc w:val="center"/>
        <w:rPr>
          <w:rFonts w:asciiTheme="majorHAnsi" w:hAnsiTheme="majorHAnsi" w:cs="TimesNewRomanPSMT"/>
          <w:b/>
        </w:rPr>
      </w:pPr>
      <w:r>
        <w:rPr>
          <w:rFonts w:asciiTheme="majorHAnsi" w:hAnsiTheme="majorHAnsi" w:cs="TimesNewRomanPSMT"/>
          <w:b/>
        </w:rPr>
        <w:t xml:space="preserve">6. </w:t>
      </w:r>
      <w:r w:rsidRPr="00F0694C">
        <w:rPr>
          <w:rFonts w:asciiTheme="majorHAnsi" w:hAnsiTheme="majorHAnsi" w:cs="TimesNewRomanPSMT"/>
          <w:b/>
        </w:rPr>
        <w:t>Mini</w:t>
      </w:r>
      <w:r>
        <w:rPr>
          <w:rFonts w:asciiTheme="majorHAnsi" w:hAnsiTheme="majorHAnsi" w:cs="TimesNewRomanPSMT"/>
          <w:b/>
        </w:rPr>
        <w:t xml:space="preserve"> </w:t>
      </w:r>
      <w:proofErr w:type="gramStart"/>
      <w:r>
        <w:rPr>
          <w:rFonts w:asciiTheme="majorHAnsi" w:hAnsiTheme="majorHAnsi" w:cs="TimesNewRomanPSMT"/>
          <w:b/>
        </w:rPr>
        <w:t xml:space="preserve">Hardware </w:t>
      </w:r>
      <w:r w:rsidRPr="00F0694C">
        <w:rPr>
          <w:rFonts w:asciiTheme="majorHAnsi" w:hAnsiTheme="majorHAnsi" w:cs="TimesNewRomanPSMT"/>
          <w:b/>
        </w:rPr>
        <w:t xml:space="preserve"> Project</w:t>
      </w:r>
      <w:proofErr w:type="gramEnd"/>
    </w:p>
    <w:p w:rsidR="00743EDE" w:rsidRPr="005A2DD7" w:rsidRDefault="00743EDE" w:rsidP="00743EDE">
      <w:pPr>
        <w:pStyle w:val="ListParagraph"/>
        <w:autoSpaceDE w:val="0"/>
        <w:autoSpaceDN w:val="0"/>
        <w:adjustRightInd w:val="0"/>
        <w:spacing w:after="0"/>
        <w:ind w:left="2880"/>
        <w:rPr>
          <w:rFonts w:asciiTheme="majorHAnsi" w:hAnsiTheme="majorHAnsi" w:cs="TimesNewRomanPSMT"/>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768"/>
        <w:gridCol w:w="2808"/>
      </w:tblGrid>
      <w:tr w:rsidR="00743EDE" w:rsidRPr="00F47364" w:rsidTr="00795BA8">
        <w:tc>
          <w:tcPr>
            <w:tcW w:w="6768" w:type="dxa"/>
          </w:tcPr>
          <w:p w:rsidR="00743EDE" w:rsidRPr="00F47364" w:rsidRDefault="00743EDE"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 xml:space="preserve">Teaching Scheme: </w:t>
            </w:r>
          </w:p>
          <w:p w:rsidR="00743EDE" w:rsidRPr="00F47364" w:rsidRDefault="00743EDE"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Cs/>
                <w:sz w:val="24"/>
                <w:szCs w:val="24"/>
              </w:rPr>
              <w:t>Practical: 2Hour/week</w:t>
            </w:r>
          </w:p>
        </w:tc>
        <w:tc>
          <w:tcPr>
            <w:tcW w:w="2808" w:type="dxa"/>
          </w:tcPr>
          <w:p w:rsidR="00743EDE" w:rsidRPr="00F47364" w:rsidRDefault="00743EDE" w:rsidP="00795BA8">
            <w:pPr>
              <w:autoSpaceDE w:val="0"/>
              <w:autoSpaceDN w:val="0"/>
              <w:adjustRightInd w:val="0"/>
              <w:spacing w:line="276" w:lineRule="auto"/>
              <w:rPr>
                <w:rFonts w:asciiTheme="majorHAnsi" w:hAnsiTheme="majorHAnsi"/>
                <w:b/>
                <w:bCs/>
                <w:sz w:val="24"/>
                <w:szCs w:val="24"/>
              </w:rPr>
            </w:pPr>
            <w:r w:rsidRPr="00F47364">
              <w:rPr>
                <w:rFonts w:asciiTheme="majorHAnsi" w:hAnsiTheme="majorHAnsi"/>
                <w:b/>
                <w:bCs/>
                <w:sz w:val="24"/>
                <w:szCs w:val="24"/>
              </w:rPr>
              <w:t>Examination Scheme:</w:t>
            </w:r>
          </w:p>
          <w:p w:rsidR="00743EDE" w:rsidRPr="00F21231" w:rsidRDefault="00743EDE" w:rsidP="00795BA8">
            <w:pPr>
              <w:autoSpaceDE w:val="0"/>
              <w:autoSpaceDN w:val="0"/>
              <w:adjustRightInd w:val="0"/>
              <w:spacing w:line="276" w:lineRule="auto"/>
              <w:rPr>
                <w:rFonts w:asciiTheme="majorHAnsi" w:hAnsiTheme="majorHAnsi"/>
                <w:bCs/>
                <w:sz w:val="24"/>
                <w:szCs w:val="24"/>
              </w:rPr>
            </w:pPr>
            <w:r w:rsidRPr="00F47364">
              <w:rPr>
                <w:rFonts w:asciiTheme="majorHAnsi" w:hAnsiTheme="majorHAnsi"/>
                <w:bCs/>
                <w:sz w:val="24"/>
                <w:szCs w:val="24"/>
              </w:rPr>
              <w:t xml:space="preserve">Term </w:t>
            </w:r>
            <w:r>
              <w:rPr>
                <w:rFonts w:asciiTheme="majorHAnsi" w:hAnsiTheme="majorHAnsi"/>
                <w:bCs/>
                <w:sz w:val="24"/>
                <w:szCs w:val="24"/>
              </w:rPr>
              <w:t>Work: 50</w:t>
            </w:r>
            <w:r w:rsidRPr="00F47364">
              <w:rPr>
                <w:rFonts w:asciiTheme="majorHAnsi" w:hAnsiTheme="majorHAnsi"/>
                <w:bCs/>
                <w:sz w:val="24"/>
                <w:szCs w:val="24"/>
              </w:rPr>
              <w:t xml:space="preserve"> Mark</w:t>
            </w:r>
            <w:r>
              <w:rPr>
                <w:rFonts w:asciiTheme="majorHAnsi" w:hAnsiTheme="majorHAnsi"/>
                <w:bCs/>
                <w:sz w:val="24"/>
                <w:szCs w:val="24"/>
              </w:rPr>
              <w:t>s</w:t>
            </w:r>
          </w:p>
        </w:tc>
      </w:tr>
    </w:tbl>
    <w:p w:rsidR="00743EDE" w:rsidRDefault="00743EDE" w:rsidP="00743EDE">
      <w:pPr>
        <w:autoSpaceDE w:val="0"/>
        <w:autoSpaceDN w:val="0"/>
        <w:adjustRightInd w:val="0"/>
        <w:ind w:left="360"/>
        <w:rPr>
          <w:rFonts w:asciiTheme="majorHAnsi" w:hAnsiTheme="majorHAnsi" w:cs="TimesNewRomanPSMT"/>
        </w:rPr>
      </w:pPr>
    </w:p>
    <w:p w:rsidR="001F76DE" w:rsidRPr="007D32C8" w:rsidRDefault="001F76DE" w:rsidP="00743EDE">
      <w:pPr>
        <w:autoSpaceDE w:val="0"/>
        <w:autoSpaceDN w:val="0"/>
        <w:adjustRightInd w:val="0"/>
        <w:ind w:left="360"/>
        <w:rPr>
          <w:rFonts w:asciiTheme="majorHAnsi" w:hAnsiTheme="majorHAnsi" w:cs="TimesNewRomanPSMT"/>
          <w:b/>
          <w:u w:val="single"/>
        </w:rPr>
      </w:pPr>
      <w:r w:rsidRPr="007D32C8">
        <w:rPr>
          <w:rFonts w:asciiTheme="majorHAnsi" w:hAnsiTheme="majorHAnsi" w:cs="TimesNewRomanPSMT"/>
          <w:b/>
          <w:u w:val="single"/>
        </w:rPr>
        <w:t>Course Objectives:</w:t>
      </w:r>
    </w:p>
    <w:p w:rsidR="001F76DE" w:rsidRDefault="001F76DE" w:rsidP="00743EDE">
      <w:pPr>
        <w:autoSpaceDE w:val="0"/>
        <w:autoSpaceDN w:val="0"/>
        <w:adjustRightInd w:val="0"/>
        <w:ind w:left="360"/>
        <w:rPr>
          <w:rFonts w:asciiTheme="majorHAnsi" w:hAnsiTheme="majorHAnsi" w:cs="TimesNewRomanPSMT"/>
        </w:rPr>
      </w:pPr>
      <w:r>
        <w:rPr>
          <w:rFonts w:asciiTheme="majorHAnsi" w:hAnsiTheme="majorHAnsi" w:cs="TimesNewRomanPSMT"/>
        </w:rPr>
        <w:t>1. Students will learn research work.</w:t>
      </w:r>
    </w:p>
    <w:p w:rsidR="001F76DE" w:rsidRDefault="001F76DE" w:rsidP="00743EDE">
      <w:pPr>
        <w:autoSpaceDE w:val="0"/>
        <w:autoSpaceDN w:val="0"/>
        <w:adjustRightInd w:val="0"/>
        <w:ind w:left="360"/>
        <w:rPr>
          <w:rFonts w:asciiTheme="majorHAnsi" w:hAnsiTheme="majorHAnsi" w:cs="TimesNewRomanPSMT"/>
        </w:rPr>
      </w:pPr>
      <w:r>
        <w:rPr>
          <w:rFonts w:asciiTheme="majorHAnsi" w:hAnsiTheme="majorHAnsi" w:cs="TimesNewRomanPSMT"/>
        </w:rPr>
        <w:t xml:space="preserve">2. The students will understand the designing and fabricating of hardware project in the field of analog and digital systems. </w:t>
      </w:r>
      <w:proofErr w:type="gramStart"/>
      <w:r>
        <w:rPr>
          <w:rFonts w:asciiTheme="majorHAnsi" w:hAnsiTheme="majorHAnsi" w:cs="TimesNewRomanPSMT"/>
        </w:rPr>
        <w:t>Microprocessors.</w:t>
      </w:r>
      <w:proofErr w:type="gramEnd"/>
    </w:p>
    <w:p w:rsidR="001F76DE" w:rsidRDefault="001F76DE" w:rsidP="00743EDE">
      <w:pPr>
        <w:autoSpaceDE w:val="0"/>
        <w:autoSpaceDN w:val="0"/>
        <w:adjustRightInd w:val="0"/>
        <w:ind w:left="360"/>
        <w:rPr>
          <w:rFonts w:asciiTheme="majorHAnsi" w:hAnsiTheme="majorHAnsi" w:cs="TimesNewRomanPSMT"/>
        </w:rPr>
      </w:pPr>
      <w:r>
        <w:rPr>
          <w:rFonts w:asciiTheme="majorHAnsi" w:hAnsiTheme="majorHAnsi" w:cs="TimesNewRomanPSMT"/>
        </w:rPr>
        <w:t>3. The students will learn how to work in group.</w:t>
      </w:r>
    </w:p>
    <w:p w:rsidR="001F76DE" w:rsidRDefault="001F76DE" w:rsidP="00743EDE">
      <w:pPr>
        <w:autoSpaceDE w:val="0"/>
        <w:autoSpaceDN w:val="0"/>
        <w:adjustRightInd w:val="0"/>
        <w:ind w:left="360"/>
        <w:rPr>
          <w:rFonts w:asciiTheme="majorHAnsi" w:hAnsiTheme="majorHAnsi" w:cs="TimesNewRomanPSMT"/>
        </w:rPr>
      </w:pPr>
    </w:p>
    <w:p w:rsidR="001F76DE" w:rsidRPr="007D32C8" w:rsidRDefault="001F76DE" w:rsidP="00743EDE">
      <w:pPr>
        <w:autoSpaceDE w:val="0"/>
        <w:autoSpaceDN w:val="0"/>
        <w:adjustRightInd w:val="0"/>
        <w:ind w:left="360"/>
        <w:rPr>
          <w:rFonts w:asciiTheme="majorHAnsi" w:hAnsiTheme="majorHAnsi" w:cs="TimesNewRomanPSMT"/>
          <w:b/>
          <w:u w:val="single"/>
        </w:rPr>
      </w:pPr>
      <w:r w:rsidRPr="007D32C8">
        <w:rPr>
          <w:rFonts w:asciiTheme="majorHAnsi" w:hAnsiTheme="majorHAnsi" w:cs="TimesNewRomanPSMT"/>
          <w:b/>
          <w:u w:val="single"/>
        </w:rPr>
        <w:t>Course Outcome:</w:t>
      </w:r>
    </w:p>
    <w:p w:rsidR="001F76DE" w:rsidRDefault="001F76DE" w:rsidP="00743EDE">
      <w:pPr>
        <w:autoSpaceDE w:val="0"/>
        <w:autoSpaceDN w:val="0"/>
        <w:adjustRightInd w:val="0"/>
        <w:ind w:left="360"/>
        <w:rPr>
          <w:rFonts w:asciiTheme="majorHAnsi" w:hAnsiTheme="majorHAnsi" w:cs="TimesNewRomanPSMT"/>
        </w:rPr>
      </w:pPr>
      <w:r>
        <w:rPr>
          <w:rFonts w:asciiTheme="majorHAnsi" w:hAnsiTheme="majorHAnsi" w:cs="TimesNewRomanPSMT"/>
        </w:rPr>
        <w:t>1.</w:t>
      </w:r>
      <w:r w:rsidR="00DC3BB6">
        <w:rPr>
          <w:rFonts w:asciiTheme="majorHAnsi" w:hAnsiTheme="majorHAnsi" w:cs="TimesNewRomanPSMT"/>
        </w:rPr>
        <w:t xml:space="preserve"> </w:t>
      </w:r>
      <w:r>
        <w:rPr>
          <w:rFonts w:asciiTheme="majorHAnsi" w:hAnsiTheme="majorHAnsi" w:cs="TimesNewRomanPSMT"/>
        </w:rPr>
        <w:t xml:space="preserve">The students are able to simulate hardware </w:t>
      </w:r>
      <w:proofErr w:type="gramStart"/>
      <w:r>
        <w:rPr>
          <w:rFonts w:asciiTheme="majorHAnsi" w:hAnsiTheme="majorHAnsi" w:cs="TimesNewRomanPSMT"/>
        </w:rPr>
        <w:t>project .</w:t>
      </w:r>
      <w:proofErr w:type="gramEnd"/>
    </w:p>
    <w:p w:rsidR="00DC3BB6" w:rsidRDefault="001F76DE" w:rsidP="00B50AAB">
      <w:pPr>
        <w:autoSpaceDE w:val="0"/>
        <w:autoSpaceDN w:val="0"/>
        <w:adjustRightInd w:val="0"/>
        <w:ind w:left="360"/>
        <w:rPr>
          <w:rFonts w:asciiTheme="majorHAnsi" w:hAnsiTheme="majorHAnsi" w:cs="TimesNewRomanPSMT"/>
        </w:rPr>
      </w:pPr>
      <w:r>
        <w:rPr>
          <w:rFonts w:asciiTheme="majorHAnsi" w:hAnsiTheme="majorHAnsi" w:cs="TimesNewRomanPSMT"/>
        </w:rPr>
        <w:t>2.</w:t>
      </w:r>
      <w:r w:rsidR="00DC3BB6">
        <w:rPr>
          <w:rFonts w:asciiTheme="majorHAnsi" w:hAnsiTheme="majorHAnsi" w:cs="TimesNewRomanPSMT"/>
        </w:rPr>
        <w:t xml:space="preserve"> </w:t>
      </w:r>
      <w:r>
        <w:rPr>
          <w:rFonts w:asciiTheme="majorHAnsi" w:hAnsiTheme="majorHAnsi" w:cs="TimesNewRomanPSMT"/>
        </w:rPr>
        <w:t>The students are able to submi</w:t>
      </w:r>
      <w:r w:rsidR="00B50AAB">
        <w:rPr>
          <w:rFonts w:asciiTheme="majorHAnsi" w:hAnsiTheme="majorHAnsi" w:cs="TimesNewRomanPSMT"/>
        </w:rPr>
        <w:t>t report based on their project.</w:t>
      </w:r>
    </w:p>
    <w:p w:rsidR="001F76DE" w:rsidRDefault="001F76DE" w:rsidP="00743EDE">
      <w:pPr>
        <w:autoSpaceDE w:val="0"/>
        <w:autoSpaceDN w:val="0"/>
        <w:adjustRightInd w:val="0"/>
        <w:ind w:left="360"/>
        <w:rPr>
          <w:rFonts w:asciiTheme="majorHAnsi" w:hAnsiTheme="majorHAnsi" w:cs="TimesNewRomanPSMT"/>
        </w:rPr>
      </w:pPr>
    </w:p>
    <w:p w:rsidR="001F76DE" w:rsidRDefault="001F76DE" w:rsidP="00743EDE">
      <w:pPr>
        <w:autoSpaceDE w:val="0"/>
        <w:autoSpaceDN w:val="0"/>
        <w:adjustRightInd w:val="0"/>
        <w:ind w:left="360"/>
        <w:rPr>
          <w:rFonts w:asciiTheme="majorHAnsi" w:hAnsiTheme="majorHAnsi" w:cs="TimesNewRomanPSMT"/>
        </w:rPr>
      </w:pPr>
    </w:p>
    <w:p w:rsidR="001F76DE" w:rsidRDefault="001F76DE" w:rsidP="00743EDE">
      <w:pPr>
        <w:autoSpaceDE w:val="0"/>
        <w:autoSpaceDN w:val="0"/>
        <w:adjustRightInd w:val="0"/>
        <w:ind w:left="360"/>
        <w:rPr>
          <w:rFonts w:asciiTheme="majorHAnsi" w:hAnsiTheme="majorHAnsi" w:cs="TimesNewRomanPSMT"/>
        </w:rPr>
      </w:pPr>
    </w:p>
    <w:p w:rsidR="001F76DE" w:rsidRDefault="001F76DE" w:rsidP="00743EDE">
      <w:pPr>
        <w:autoSpaceDE w:val="0"/>
        <w:autoSpaceDN w:val="0"/>
        <w:adjustRightInd w:val="0"/>
        <w:ind w:left="360"/>
        <w:rPr>
          <w:rFonts w:asciiTheme="majorHAnsi" w:hAnsiTheme="majorHAnsi" w:cs="TimesNewRomanPSMT"/>
        </w:rPr>
      </w:pPr>
    </w:p>
    <w:p w:rsidR="00743EDE" w:rsidRDefault="00743EDE" w:rsidP="00743EDE">
      <w:pPr>
        <w:autoSpaceDE w:val="0"/>
        <w:autoSpaceDN w:val="0"/>
        <w:adjustRightInd w:val="0"/>
        <w:ind w:firstLine="720"/>
        <w:jc w:val="both"/>
        <w:rPr>
          <w:rFonts w:asciiTheme="majorHAnsi" w:hAnsiTheme="majorHAnsi" w:cs="TimesNewRomanPSMT"/>
        </w:rPr>
      </w:pPr>
      <w:r>
        <w:rPr>
          <w:rFonts w:asciiTheme="majorHAnsi" w:hAnsiTheme="majorHAnsi" w:cs="TimesNewRomanPSMT"/>
        </w:rPr>
        <w:t xml:space="preserve">A group of </w:t>
      </w:r>
      <w:r w:rsidRPr="004A4296">
        <w:rPr>
          <w:rFonts w:asciiTheme="majorHAnsi" w:hAnsiTheme="majorHAnsi" w:cs="TimesNewRomanPSMT"/>
          <w:b/>
        </w:rPr>
        <w:t>maximum 03 students</w:t>
      </w:r>
      <w:r>
        <w:rPr>
          <w:rFonts w:asciiTheme="majorHAnsi" w:hAnsiTheme="majorHAnsi" w:cs="TimesNewRomanPSMT"/>
        </w:rPr>
        <w:t xml:space="preserve"> should work together to design, fabricate, test or simulate a hardware project in the field of analog &amp; digital systems, microprocessors, electrical &amp; electronics measurement and instrumentation, electrical machines.</w:t>
      </w:r>
    </w:p>
    <w:p w:rsidR="00743EDE" w:rsidRDefault="00743EDE" w:rsidP="00743EDE">
      <w:pPr>
        <w:autoSpaceDE w:val="0"/>
        <w:autoSpaceDN w:val="0"/>
        <w:adjustRightInd w:val="0"/>
        <w:ind w:firstLine="720"/>
        <w:jc w:val="both"/>
        <w:rPr>
          <w:rFonts w:asciiTheme="majorHAnsi" w:hAnsiTheme="majorHAnsi" w:cs="TimesNewRomanPSMT"/>
        </w:rPr>
      </w:pPr>
      <w:r>
        <w:rPr>
          <w:rFonts w:asciiTheme="majorHAnsi" w:hAnsiTheme="majorHAnsi" w:cs="TimesNewRomanPSMT"/>
        </w:rPr>
        <w:t>Students should submit a detailed report on their project for term work. The term work assessment should be based on following five points:</w:t>
      </w:r>
    </w:p>
    <w:p w:rsidR="00743EDE" w:rsidRDefault="00743EDE" w:rsidP="00743EDE">
      <w:pPr>
        <w:pStyle w:val="ListParagraph"/>
        <w:numPr>
          <w:ilvl w:val="0"/>
          <w:numId w:val="4"/>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Student’s involvement </w:t>
      </w:r>
    </w:p>
    <w:p w:rsidR="00743EDE" w:rsidRDefault="00743EDE" w:rsidP="00743EDE">
      <w:pPr>
        <w:pStyle w:val="ListParagraph"/>
        <w:numPr>
          <w:ilvl w:val="0"/>
          <w:numId w:val="4"/>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Aesthetics of the  hardware </w:t>
      </w:r>
    </w:p>
    <w:p w:rsidR="00743EDE" w:rsidRDefault="00743EDE" w:rsidP="00743EDE">
      <w:pPr>
        <w:pStyle w:val="ListParagraph"/>
        <w:numPr>
          <w:ilvl w:val="0"/>
          <w:numId w:val="4"/>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Working status &amp; usefulness </w:t>
      </w:r>
    </w:p>
    <w:p w:rsidR="00743EDE" w:rsidRDefault="00743EDE" w:rsidP="00743EDE">
      <w:pPr>
        <w:pStyle w:val="ListParagraph"/>
        <w:numPr>
          <w:ilvl w:val="0"/>
          <w:numId w:val="4"/>
        </w:numPr>
        <w:autoSpaceDE w:val="0"/>
        <w:autoSpaceDN w:val="0"/>
        <w:adjustRightInd w:val="0"/>
        <w:spacing w:after="0"/>
        <w:jc w:val="both"/>
        <w:rPr>
          <w:rFonts w:asciiTheme="majorHAnsi" w:hAnsiTheme="majorHAnsi" w:cs="TimesNewRomanPSMT"/>
          <w:sz w:val="24"/>
          <w:szCs w:val="24"/>
        </w:rPr>
      </w:pPr>
      <w:r>
        <w:rPr>
          <w:rFonts w:asciiTheme="majorHAnsi" w:hAnsiTheme="majorHAnsi" w:cs="TimesNewRomanPSMT"/>
          <w:sz w:val="24"/>
          <w:szCs w:val="24"/>
        </w:rPr>
        <w:t xml:space="preserve">Quality of report </w:t>
      </w:r>
    </w:p>
    <w:p w:rsidR="00743EDE" w:rsidRPr="00020D37" w:rsidRDefault="00743EDE" w:rsidP="00743EDE">
      <w:pPr>
        <w:autoSpaceDE w:val="0"/>
        <w:autoSpaceDN w:val="0"/>
        <w:adjustRightInd w:val="0"/>
        <w:ind w:left="720"/>
        <w:rPr>
          <w:rFonts w:asciiTheme="majorHAnsi" w:hAnsiTheme="majorHAnsi"/>
          <w:b/>
          <w:bCs/>
        </w:rPr>
      </w:pPr>
      <w:r>
        <w:rPr>
          <w:rFonts w:asciiTheme="majorHAnsi" w:hAnsiTheme="majorHAnsi" w:cs="TimesNewRomanPSMT"/>
        </w:rPr>
        <w:t xml:space="preserve">5) </w:t>
      </w:r>
      <w:r w:rsidRPr="00020D37">
        <w:rPr>
          <w:rFonts w:asciiTheme="majorHAnsi" w:hAnsiTheme="majorHAnsi" w:cs="TimesNewRomanPSMT"/>
        </w:rPr>
        <w:t xml:space="preserve">Attendance &amp; overall knowledge </w:t>
      </w:r>
    </w:p>
    <w:p w:rsidR="00743EDE" w:rsidRDefault="00743EDE" w:rsidP="00743EDE">
      <w:pPr>
        <w:autoSpaceDE w:val="0"/>
        <w:autoSpaceDN w:val="0"/>
        <w:adjustRightInd w:val="0"/>
        <w:jc w:val="center"/>
        <w:rPr>
          <w:rFonts w:asciiTheme="majorHAnsi" w:hAnsiTheme="majorHAnsi" w:cs="TTE1700C78t00"/>
          <w:b/>
        </w:rPr>
      </w:pPr>
    </w:p>
    <w:p w:rsidR="00743EDE" w:rsidRDefault="00743EDE" w:rsidP="00743EDE">
      <w:pPr>
        <w:autoSpaceDE w:val="0"/>
        <w:autoSpaceDN w:val="0"/>
        <w:adjustRightInd w:val="0"/>
        <w:rPr>
          <w:rFonts w:asciiTheme="majorHAnsi" w:hAnsiTheme="majorHAnsi" w:cs="TTE160FD08t00"/>
          <w:b/>
        </w:rPr>
      </w:pPr>
    </w:p>
    <w:p w:rsidR="00743EDE" w:rsidRDefault="00743EDE" w:rsidP="001E7877">
      <w:pPr>
        <w:spacing w:line="360" w:lineRule="auto"/>
      </w:pPr>
    </w:p>
    <w:sectPr w:rsidR="00743EDE" w:rsidSect="008C34BB">
      <w:headerReference w:type="even" r:id="rId9"/>
      <w:headerReference w:type="default" r:id="rId10"/>
      <w:headerReference w:type="first" r:id="rId11"/>
      <w:pgSz w:w="12240" w:h="15840"/>
      <w:pgMar w:top="72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7516" w:rsidRDefault="00627516" w:rsidP="00CD2504">
      <w:r>
        <w:separator/>
      </w:r>
    </w:p>
  </w:endnote>
  <w:endnote w:type="continuationSeparator" w:id="1">
    <w:p w:rsidR="00627516" w:rsidRDefault="00627516" w:rsidP="00CD25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NewRomanPSMT">
    <w:altName w:val="Times New Roman"/>
    <w:panose1 w:val="00000000000000000000"/>
    <w:charset w:val="00"/>
    <w:family w:val="roman"/>
    <w:notTrueType/>
    <w:pitch w:val="default"/>
    <w:sig w:usb0="00000083" w:usb1="00000000" w:usb2="00000000" w:usb3="00000000" w:csb0="00000009" w:csb1="00000000"/>
  </w:font>
  <w:font w:name="TimesNewRomanPS-BoldMT">
    <w:altName w:val="Times New Roman"/>
    <w:panose1 w:val="00000000000000000000"/>
    <w:charset w:val="00"/>
    <w:family w:val="roman"/>
    <w:notTrueType/>
    <w:pitch w:val="default"/>
    <w:sig w:usb0="00000003" w:usb1="00000000" w:usb2="00000000" w:usb3="00000000" w:csb0="00000009" w:csb1="00000000"/>
  </w:font>
  <w:font w:name="TimesNewRoman">
    <w:panose1 w:val="00000000000000000000"/>
    <w:charset w:val="00"/>
    <w:family w:val="auto"/>
    <w:notTrueType/>
    <w:pitch w:val="default"/>
    <w:sig w:usb0="00000003" w:usb1="00000000" w:usb2="00000000" w:usb3="00000000" w:csb0="00000001" w:csb1="00000000"/>
  </w:font>
  <w:font w:name="TTE1700C78t00">
    <w:panose1 w:val="00000000000000000000"/>
    <w:charset w:val="00"/>
    <w:family w:val="auto"/>
    <w:notTrueType/>
    <w:pitch w:val="default"/>
    <w:sig w:usb0="00000003" w:usb1="00000000" w:usb2="00000000" w:usb3="00000000" w:csb0="00000001" w:csb1="00000000"/>
  </w:font>
  <w:font w:name="TTE160FD08t00">
    <w:panose1 w:val="00000000000000000000"/>
    <w:charset w:val="00"/>
    <w:family w:val="auto"/>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7516" w:rsidRDefault="00627516" w:rsidP="00CD2504">
      <w:r>
        <w:separator/>
      </w:r>
    </w:p>
  </w:footnote>
  <w:footnote w:type="continuationSeparator" w:id="1">
    <w:p w:rsidR="00627516" w:rsidRDefault="00627516" w:rsidP="00CD25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7516" w:rsidRDefault="0062751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05860" o:spid="_x0000_s2062" type="#_x0000_t75" style="position:absolute;margin-left:0;margin-top:0;width:278.25pt;height:310.5pt;z-index:-251657216;mso-position-horizontal:center;mso-position-horizontal-relative:margin;mso-position-vertical:center;mso-position-vertical-relative:margin" o:allowincell="f">
          <v:imagedata r:id="rId1" o:title="WATER"/>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7516" w:rsidRDefault="0062751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05861" o:spid="_x0000_s2063" type="#_x0000_t75" style="position:absolute;margin-left:0;margin-top:0;width:278.25pt;height:310.5pt;z-index:-251656192;mso-position-horizontal:center;mso-position-horizontal-relative:margin;mso-position-vertical:center;mso-position-vertical-relative:margin" o:allowincell="f">
          <v:imagedata r:id="rId1" o:title="WATER"/>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7516" w:rsidRDefault="0062751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05859" o:spid="_x0000_s2061" type="#_x0000_t75" style="position:absolute;margin-left:0;margin-top:0;width:278.25pt;height:310.5pt;z-index:-251658240;mso-position-horizontal:center;mso-position-horizontal-relative:margin;mso-position-vertical:center;mso-position-vertical-relative:margin" o:allowincell="f">
          <v:imagedata r:id="rId1" o:title="WATER"/>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E21D7"/>
    <w:multiLevelType w:val="hybridMultilevel"/>
    <w:tmpl w:val="71F68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8E2197"/>
    <w:multiLevelType w:val="hybridMultilevel"/>
    <w:tmpl w:val="701AF768"/>
    <w:lvl w:ilvl="0" w:tplc="350EAE26">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48B58AA"/>
    <w:multiLevelType w:val="hybridMultilevel"/>
    <w:tmpl w:val="3138AB08"/>
    <w:lvl w:ilvl="0" w:tplc="D812D0F4">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911263"/>
    <w:multiLevelType w:val="hybridMultilevel"/>
    <w:tmpl w:val="7B86620C"/>
    <w:lvl w:ilvl="0" w:tplc="D812D0F4">
      <w:start w:val="1"/>
      <w:numFmt w:val="decimal"/>
      <w:lvlText w:val="%1."/>
      <w:lvlJc w:val="left"/>
      <w:pPr>
        <w:ind w:left="1440" w:hanging="360"/>
      </w:pPr>
      <w:rPr>
        <w:rFonts w:hint="default"/>
        <w:b w:val="0"/>
        <w:sz w:val="24"/>
        <w:szCs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7B95104"/>
    <w:multiLevelType w:val="hybridMultilevel"/>
    <w:tmpl w:val="2F7E575E"/>
    <w:lvl w:ilvl="0" w:tplc="D77C5130">
      <w:start w:val="1"/>
      <w:numFmt w:val="decimal"/>
      <w:lvlText w:val="%1."/>
      <w:lvlJc w:val="left"/>
      <w:pPr>
        <w:ind w:left="585" w:hanging="360"/>
      </w:pPr>
      <w:rPr>
        <w:rFonts w:hint="default"/>
      </w:rPr>
    </w:lvl>
    <w:lvl w:ilvl="1" w:tplc="04090019" w:tentative="1">
      <w:start w:val="1"/>
      <w:numFmt w:val="lowerLetter"/>
      <w:lvlText w:val="%2."/>
      <w:lvlJc w:val="left"/>
      <w:pPr>
        <w:ind w:left="1305" w:hanging="360"/>
      </w:pPr>
    </w:lvl>
    <w:lvl w:ilvl="2" w:tplc="0409001B" w:tentative="1">
      <w:start w:val="1"/>
      <w:numFmt w:val="lowerRoman"/>
      <w:lvlText w:val="%3."/>
      <w:lvlJc w:val="right"/>
      <w:pPr>
        <w:ind w:left="2025" w:hanging="180"/>
      </w:pPr>
    </w:lvl>
    <w:lvl w:ilvl="3" w:tplc="0409000F" w:tentative="1">
      <w:start w:val="1"/>
      <w:numFmt w:val="decimal"/>
      <w:lvlText w:val="%4."/>
      <w:lvlJc w:val="left"/>
      <w:pPr>
        <w:ind w:left="2745" w:hanging="360"/>
      </w:pPr>
    </w:lvl>
    <w:lvl w:ilvl="4" w:tplc="04090019" w:tentative="1">
      <w:start w:val="1"/>
      <w:numFmt w:val="lowerLetter"/>
      <w:lvlText w:val="%5."/>
      <w:lvlJc w:val="left"/>
      <w:pPr>
        <w:ind w:left="3465" w:hanging="360"/>
      </w:pPr>
    </w:lvl>
    <w:lvl w:ilvl="5" w:tplc="0409001B" w:tentative="1">
      <w:start w:val="1"/>
      <w:numFmt w:val="lowerRoman"/>
      <w:lvlText w:val="%6."/>
      <w:lvlJc w:val="right"/>
      <w:pPr>
        <w:ind w:left="4185" w:hanging="180"/>
      </w:pPr>
    </w:lvl>
    <w:lvl w:ilvl="6" w:tplc="0409000F" w:tentative="1">
      <w:start w:val="1"/>
      <w:numFmt w:val="decimal"/>
      <w:lvlText w:val="%7."/>
      <w:lvlJc w:val="left"/>
      <w:pPr>
        <w:ind w:left="4905" w:hanging="360"/>
      </w:pPr>
    </w:lvl>
    <w:lvl w:ilvl="7" w:tplc="04090019" w:tentative="1">
      <w:start w:val="1"/>
      <w:numFmt w:val="lowerLetter"/>
      <w:lvlText w:val="%8."/>
      <w:lvlJc w:val="left"/>
      <w:pPr>
        <w:ind w:left="5625" w:hanging="360"/>
      </w:pPr>
    </w:lvl>
    <w:lvl w:ilvl="8" w:tplc="0409001B" w:tentative="1">
      <w:start w:val="1"/>
      <w:numFmt w:val="lowerRoman"/>
      <w:lvlText w:val="%9."/>
      <w:lvlJc w:val="right"/>
      <w:pPr>
        <w:ind w:left="6345" w:hanging="180"/>
      </w:pPr>
    </w:lvl>
  </w:abstractNum>
  <w:abstractNum w:abstractNumId="5">
    <w:nsid w:val="2B5A5BA1"/>
    <w:multiLevelType w:val="hybridMultilevel"/>
    <w:tmpl w:val="7FC8B3EA"/>
    <w:lvl w:ilvl="0" w:tplc="C64A8804">
      <w:start w:val="1"/>
      <w:numFmt w:val="decimal"/>
      <w:lvlText w:val="%1."/>
      <w:lvlJc w:val="left"/>
      <w:pPr>
        <w:ind w:left="720" w:hanging="360"/>
      </w:pPr>
      <w:rPr>
        <w:rFonts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022458A"/>
    <w:multiLevelType w:val="hybridMultilevel"/>
    <w:tmpl w:val="5150F0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1DC70E7"/>
    <w:multiLevelType w:val="hybridMultilevel"/>
    <w:tmpl w:val="649AED16"/>
    <w:lvl w:ilvl="0" w:tplc="0409000F">
      <w:start w:val="1"/>
      <w:numFmt w:val="decimal"/>
      <w:lvlText w:val="%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365342A3"/>
    <w:multiLevelType w:val="hybridMultilevel"/>
    <w:tmpl w:val="72A22446"/>
    <w:lvl w:ilvl="0" w:tplc="FDF092DC">
      <w:start w:val="1"/>
      <w:numFmt w:val="decimal"/>
      <w:lvlText w:val="%1."/>
      <w:lvlJc w:val="left"/>
      <w:pPr>
        <w:ind w:left="720" w:hanging="360"/>
      </w:pPr>
      <w:rPr>
        <w:rFonts w:eastAsia="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7DE447F"/>
    <w:multiLevelType w:val="hybridMultilevel"/>
    <w:tmpl w:val="649AED16"/>
    <w:lvl w:ilvl="0" w:tplc="0409000F">
      <w:start w:val="1"/>
      <w:numFmt w:val="decimal"/>
      <w:lvlText w:val="%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nsid w:val="4EDD3A7D"/>
    <w:multiLevelType w:val="hybridMultilevel"/>
    <w:tmpl w:val="3138AB08"/>
    <w:lvl w:ilvl="0" w:tplc="D812D0F4">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B94F6A"/>
    <w:multiLevelType w:val="hybridMultilevel"/>
    <w:tmpl w:val="2B38813E"/>
    <w:lvl w:ilvl="0" w:tplc="64F46C90">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2F37F58"/>
    <w:multiLevelType w:val="hybridMultilevel"/>
    <w:tmpl w:val="027004F8"/>
    <w:lvl w:ilvl="0" w:tplc="A3F8E064">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430AF8"/>
    <w:multiLevelType w:val="hybridMultilevel"/>
    <w:tmpl w:val="71F68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5BC48E0"/>
    <w:multiLevelType w:val="hybridMultilevel"/>
    <w:tmpl w:val="7C5096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B28235A"/>
    <w:multiLevelType w:val="hybridMultilevel"/>
    <w:tmpl w:val="F51853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72A330C4"/>
    <w:multiLevelType w:val="hybridMultilevel"/>
    <w:tmpl w:val="29C6D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2B2631A"/>
    <w:multiLevelType w:val="hybridMultilevel"/>
    <w:tmpl w:val="075CAA2A"/>
    <w:lvl w:ilvl="0" w:tplc="D812D0F4">
      <w:start w:val="1"/>
      <w:numFmt w:val="decimal"/>
      <w:lvlText w:val="%1."/>
      <w:lvlJc w:val="left"/>
      <w:pPr>
        <w:ind w:left="720" w:hanging="360"/>
      </w:pPr>
      <w:rPr>
        <w:rFonts w:hint="default"/>
        <w:b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437414A"/>
    <w:multiLevelType w:val="hybridMultilevel"/>
    <w:tmpl w:val="E89C6960"/>
    <w:lvl w:ilvl="0" w:tplc="A55C3446">
      <w:start w:val="1"/>
      <w:numFmt w:val="decimal"/>
      <w:lvlText w:val="%1)"/>
      <w:lvlJc w:val="left"/>
      <w:pPr>
        <w:ind w:left="1080" w:hanging="360"/>
      </w:pPr>
      <w:rPr>
        <w:rFonts w:hint="default"/>
      </w:rPr>
    </w:lvl>
    <w:lvl w:ilvl="1" w:tplc="FFAC12D6">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74F818A9"/>
    <w:multiLevelType w:val="hybridMultilevel"/>
    <w:tmpl w:val="0838A858"/>
    <w:lvl w:ilvl="0" w:tplc="A4F4C060">
      <w:start w:val="1"/>
      <w:numFmt w:val="decimal"/>
      <w:lvlText w:val="%1."/>
      <w:lvlJc w:val="left"/>
      <w:pPr>
        <w:ind w:left="720" w:hanging="360"/>
      </w:pPr>
      <w:rPr>
        <w:rFonts w:ascii="Times New Roman" w:hAnsi="Times New Roman" w:cs="Times New Roman" w:hint="default"/>
        <w:b w:val="0"/>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7B472147"/>
    <w:multiLevelType w:val="hybridMultilevel"/>
    <w:tmpl w:val="69CAE188"/>
    <w:lvl w:ilvl="0" w:tplc="0409000F">
      <w:start w:val="1"/>
      <w:numFmt w:val="decimal"/>
      <w:lvlText w:val="%1."/>
      <w:lvlJc w:val="left"/>
      <w:pPr>
        <w:ind w:left="37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4"/>
  </w:num>
  <w:num w:numId="3">
    <w:abstractNumId w:val="15"/>
  </w:num>
  <w:num w:numId="4">
    <w:abstractNumId w:val="18"/>
  </w:num>
  <w:num w:numId="5">
    <w:abstractNumId w:val="9"/>
  </w:num>
  <w:num w:numId="6">
    <w:abstractNumId w:val="19"/>
  </w:num>
  <w:num w:numId="7">
    <w:abstractNumId w:val="10"/>
  </w:num>
  <w:num w:numId="8">
    <w:abstractNumId w:val="17"/>
  </w:num>
  <w:num w:numId="9">
    <w:abstractNumId w:val="3"/>
  </w:num>
  <w:num w:numId="10">
    <w:abstractNumId w:val="7"/>
  </w:num>
  <w:num w:numId="11">
    <w:abstractNumId w:val="8"/>
  </w:num>
  <w:num w:numId="12">
    <w:abstractNumId w:val="6"/>
  </w:num>
  <w:num w:numId="13">
    <w:abstractNumId w:val="12"/>
  </w:num>
  <w:num w:numId="14">
    <w:abstractNumId w:val="11"/>
  </w:num>
  <w:num w:numId="15">
    <w:abstractNumId w:val="1"/>
  </w:num>
  <w:num w:numId="16">
    <w:abstractNumId w:val="4"/>
  </w:num>
  <w:num w:numId="17">
    <w:abstractNumId w:val="16"/>
  </w:num>
  <w:num w:numId="18">
    <w:abstractNumId w:val="13"/>
  </w:num>
  <w:num w:numId="19">
    <w:abstractNumId w:val="0"/>
  </w:num>
  <w:num w:numId="20">
    <w:abstractNumId w:val="2"/>
  </w:num>
  <w:num w:numId="2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proofState w:spelling="clean" w:grammar="clean"/>
  <w:defaultTabStop w:val="720"/>
  <w:characterSpacingControl w:val="doNotCompress"/>
  <w:hdrShapeDefaults>
    <o:shapedefaults v:ext="edit" spidmax="2064"/>
    <o:shapelayout v:ext="edit">
      <o:idmap v:ext="edit" data="2"/>
    </o:shapelayout>
  </w:hdrShapeDefaults>
  <w:footnotePr>
    <w:footnote w:id="0"/>
    <w:footnote w:id="1"/>
  </w:footnotePr>
  <w:endnotePr>
    <w:endnote w:id="0"/>
    <w:endnote w:id="1"/>
  </w:endnotePr>
  <w:compat/>
  <w:rsids>
    <w:rsidRoot w:val="001F1658"/>
    <w:rsid w:val="000010DF"/>
    <w:rsid w:val="00010B6C"/>
    <w:rsid w:val="0001377E"/>
    <w:rsid w:val="00021ED5"/>
    <w:rsid w:val="000248BF"/>
    <w:rsid w:val="00027767"/>
    <w:rsid w:val="000318DD"/>
    <w:rsid w:val="000334D3"/>
    <w:rsid w:val="00033F01"/>
    <w:rsid w:val="00036964"/>
    <w:rsid w:val="00036F31"/>
    <w:rsid w:val="000429DB"/>
    <w:rsid w:val="00042C99"/>
    <w:rsid w:val="000478D8"/>
    <w:rsid w:val="000503D9"/>
    <w:rsid w:val="00056880"/>
    <w:rsid w:val="00057C8A"/>
    <w:rsid w:val="0006691B"/>
    <w:rsid w:val="00071C46"/>
    <w:rsid w:val="00073318"/>
    <w:rsid w:val="0007475A"/>
    <w:rsid w:val="0007498D"/>
    <w:rsid w:val="00077B46"/>
    <w:rsid w:val="00082931"/>
    <w:rsid w:val="000A2EF3"/>
    <w:rsid w:val="000A3141"/>
    <w:rsid w:val="000B0921"/>
    <w:rsid w:val="000B11EF"/>
    <w:rsid w:val="000B2A07"/>
    <w:rsid w:val="000B37DC"/>
    <w:rsid w:val="000B68E1"/>
    <w:rsid w:val="000B73A3"/>
    <w:rsid w:val="000D1135"/>
    <w:rsid w:val="000F1E5F"/>
    <w:rsid w:val="00100A00"/>
    <w:rsid w:val="00101E6B"/>
    <w:rsid w:val="00110485"/>
    <w:rsid w:val="0011300B"/>
    <w:rsid w:val="00120975"/>
    <w:rsid w:val="0012278A"/>
    <w:rsid w:val="001232B7"/>
    <w:rsid w:val="00127474"/>
    <w:rsid w:val="00131810"/>
    <w:rsid w:val="001357E5"/>
    <w:rsid w:val="00141296"/>
    <w:rsid w:val="00154472"/>
    <w:rsid w:val="00163520"/>
    <w:rsid w:val="0016734F"/>
    <w:rsid w:val="00170986"/>
    <w:rsid w:val="001763B1"/>
    <w:rsid w:val="0017658D"/>
    <w:rsid w:val="00177FB5"/>
    <w:rsid w:val="001A276D"/>
    <w:rsid w:val="001B17FA"/>
    <w:rsid w:val="001B7B95"/>
    <w:rsid w:val="001C05BE"/>
    <w:rsid w:val="001C4A31"/>
    <w:rsid w:val="001D0732"/>
    <w:rsid w:val="001D23B3"/>
    <w:rsid w:val="001E00D6"/>
    <w:rsid w:val="001E4157"/>
    <w:rsid w:val="001E4F5E"/>
    <w:rsid w:val="001E7877"/>
    <w:rsid w:val="001F1658"/>
    <w:rsid w:val="001F429C"/>
    <w:rsid w:val="001F4C07"/>
    <w:rsid w:val="001F5258"/>
    <w:rsid w:val="001F76DE"/>
    <w:rsid w:val="00206727"/>
    <w:rsid w:val="002070A0"/>
    <w:rsid w:val="00220D08"/>
    <w:rsid w:val="002306D9"/>
    <w:rsid w:val="0023261F"/>
    <w:rsid w:val="00236C03"/>
    <w:rsid w:val="00236CAC"/>
    <w:rsid w:val="00240342"/>
    <w:rsid w:val="002443D3"/>
    <w:rsid w:val="00251DF2"/>
    <w:rsid w:val="00253588"/>
    <w:rsid w:val="00261AA1"/>
    <w:rsid w:val="00266F8C"/>
    <w:rsid w:val="00272894"/>
    <w:rsid w:val="002768AA"/>
    <w:rsid w:val="00285CFA"/>
    <w:rsid w:val="00290C9B"/>
    <w:rsid w:val="00296322"/>
    <w:rsid w:val="002A44CE"/>
    <w:rsid w:val="002A6214"/>
    <w:rsid w:val="002B281A"/>
    <w:rsid w:val="002B2C26"/>
    <w:rsid w:val="002B330D"/>
    <w:rsid w:val="002D2A61"/>
    <w:rsid w:val="002D5F56"/>
    <w:rsid w:val="002E22F4"/>
    <w:rsid w:val="002E3BB3"/>
    <w:rsid w:val="002F25E6"/>
    <w:rsid w:val="002F3BF7"/>
    <w:rsid w:val="002F3DF2"/>
    <w:rsid w:val="00300AF2"/>
    <w:rsid w:val="0031122D"/>
    <w:rsid w:val="00323290"/>
    <w:rsid w:val="003260DF"/>
    <w:rsid w:val="00327872"/>
    <w:rsid w:val="003306F9"/>
    <w:rsid w:val="00343D78"/>
    <w:rsid w:val="00343DBE"/>
    <w:rsid w:val="003450DD"/>
    <w:rsid w:val="00352CA8"/>
    <w:rsid w:val="00354353"/>
    <w:rsid w:val="003576BA"/>
    <w:rsid w:val="00370215"/>
    <w:rsid w:val="003821CA"/>
    <w:rsid w:val="00383322"/>
    <w:rsid w:val="0038624C"/>
    <w:rsid w:val="003905E7"/>
    <w:rsid w:val="003B17F3"/>
    <w:rsid w:val="003B4027"/>
    <w:rsid w:val="003B6D25"/>
    <w:rsid w:val="003C2480"/>
    <w:rsid w:val="003C285E"/>
    <w:rsid w:val="003C52EE"/>
    <w:rsid w:val="003C5641"/>
    <w:rsid w:val="003C5798"/>
    <w:rsid w:val="003C67DC"/>
    <w:rsid w:val="003C6EB9"/>
    <w:rsid w:val="003D26E6"/>
    <w:rsid w:val="003D46F2"/>
    <w:rsid w:val="003D7404"/>
    <w:rsid w:val="003E04F9"/>
    <w:rsid w:val="003E688B"/>
    <w:rsid w:val="003E765E"/>
    <w:rsid w:val="003F3ECB"/>
    <w:rsid w:val="00402D7D"/>
    <w:rsid w:val="00406191"/>
    <w:rsid w:val="004067DE"/>
    <w:rsid w:val="00412005"/>
    <w:rsid w:val="00412570"/>
    <w:rsid w:val="00414051"/>
    <w:rsid w:val="00416047"/>
    <w:rsid w:val="00420F8B"/>
    <w:rsid w:val="00421345"/>
    <w:rsid w:val="00432AA3"/>
    <w:rsid w:val="004379EA"/>
    <w:rsid w:val="00446655"/>
    <w:rsid w:val="00447C9D"/>
    <w:rsid w:val="0045590D"/>
    <w:rsid w:val="00463692"/>
    <w:rsid w:val="0046390B"/>
    <w:rsid w:val="00464AB9"/>
    <w:rsid w:val="004676B4"/>
    <w:rsid w:val="00485C92"/>
    <w:rsid w:val="00486F0F"/>
    <w:rsid w:val="0049091E"/>
    <w:rsid w:val="00492075"/>
    <w:rsid w:val="00492E10"/>
    <w:rsid w:val="004939DD"/>
    <w:rsid w:val="004977C8"/>
    <w:rsid w:val="004A1137"/>
    <w:rsid w:val="004A11A1"/>
    <w:rsid w:val="004A2DEA"/>
    <w:rsid w:val="004A426C"/>
    <w:rsid w:val="004B293D"/>
    <w:rsid w:val="004B3AA5"/>
    <w:rsid w:val="004B3CB7"/>
    <w:rsid w:val="004B66A6"/>
    <w:rsid w:val="004F4EED"/>
    <w:rsid w:val="004F79C3"/>
    <w:rsid w:val="00505F4F"/>
    <w:rsid w:val="00506C23"/>
    <w:rsid w:val="00506ECE"/>
    <w:rsid w:val="005144AD"/>
    <w:rsid w:val="00515EBF"/>
    <w:rsid w:val="0052618F"/>
    <w:rsid w:val="00527491"/>
    <w:rsid w:val="00532C08"/>
    <w:rsid w:val="005334EF"/>
    <w:rsid w:val="005350EB"/>
    <w:rsid w:val="005355FA"/>
    <w:rsid w:val="005402E3"/>
    <w:rsid w:val="005543A1"/>
    <w:rsid w:val="00555928"/>
    <w:rsid w:val="00560A65"/>
    <w:rsid w:val="005627B4"/>
    <w:rsid w:val="00573AC9"/>
    <w:rsid w:val="00573D95"/>
    <w:rsid w:val="00575448"/>
    <w:rsid w:val="00577F9D"/>
    <w:rsid w:val="0058178E"/>
    <w:rsid w:val="0058193F"/>
    <w:rsid w:val="00584CEA"/>
    <w:rsid w:val="005871F9"/>
    <w:rsid w:val="00587977"/>
    <w:rsid w:val="005914D7"/>
    <w:rsid w:val="00597233"/>
    <w:rsid w:val="005B1C27"/>
    <w:rsid w:val="005B3F86"/>
    <w:rsid w:val="005B48E8"/>
    <w:rsid w:val="005C3A11"/>
    <w:rsid w:val="005C44BE"/>
    <w:rsid w:val="005C62B3"/>
    <w:rsid w:val="005D0820"/>
    <w:rsid w:val="005D666A"/>
    <w:rsid w:val="005E2BBC"/>
    <w:rsid w:val="005E4D7B"/>
    <w:rsid w:val="005E7256"/>
    <w:rsid w:val="005F1831"/>
    <w:rsid w:val="005F1B8B"/>
    <w:rsid w:val="005F226C"/>
    <w:rsid w:val="00602541"/>
    <w:rsid w:val="00613112"/>
    <w:rsid w:val="00617552"/>
    <w:rsid w:val="00617836"/>
    <w:rsid w:val="006202B3"/>
    <w:rsid w:val="00621696"/>
    <w:rsid w:val="006259B3"/>
    <w:rsid w:val="00625FBE"/>
    <w:rsid w:val="00627516"/>
    <w:rsid w:val="00632DDB"/>
    <w:rsid w:val="006359F9"/>
    <w:rsid w:val="006521D8"/>
    <w:rsid w:val="0065601D"/>
    <w:rsid w:val="00661A1C"/>
    <w:rsid w:val="00664DFF"/>
    <w:rsid w:val="006704AF"/>
    <w:rsid w:val="00677F10"/>
    <w:rsid w:val="00680FDF"/>
    <w:rsid w:val="006814FA"/>
    <w:rsid w:val="00682668"/>
    <w:rsid w:val="006847C3"/>
    <w:rsid w:val="006938FE"/>
    <w:rsid w:val="00697B3C"/>
    <w:rsid w:val="006A7557"/>
    <w:rsid w:val="006B037F"/>
    <w:rsid w:val="006B5A70"/>
    <w:rsid w:val="006B608D"/>
    <w:rsid w:val="006C77CB"/>
    <w:rsid w:val="006C7C81"/>
    <w:rsid w:val="006D0C9A"/>
    <w:rsid w:val="006D248F"/>
    <w:rsid w:val="006E0394"/>
    <w:rsid w:val="006F3DD2"/>
    <w:rsid w:val="006F3DF5"/>
    <w:rsid w:val="006F50F5"/>
    <w:rsid w:val="007229E6"/>
    <w:rsid w:val="00723CAF"/>
    <w:rsid w:val="00724769"/>
    <w:rsid w:val="00725AE8"/>
    <w:rsid w:val="00727966"/>
    <w:rsid w:val="00732AEE"/>
    <w:rsid w:val="007340A8"/>
    <w:rsid w:val="00734402"/>
    <w:rsid w:val="00735443"/>
    <w:rsid w:val="00737E2F"/>
    <w:rsid w:val="00740DDF"/>
    <w:rsid w:val="0074297A"/>
    <w:rsid w:val="00743EDE"/>
    <w:rsid w:val="0074464C"/>
    <w:rsid w:val="00751B83"/>
    <w:rsid w:val="00752615"/>
    <w:rsid w:val="0075792F"/>
    <w:rsid w:val="00766335"/>
    <w:rsid w:val="00775F56"/>
    <w:rsid w:val="0078084B"/>
    <w:rsid w:val="00782C2E"/>
    <w:rsid w:val="0078335D"/>
    <w:rsid w:val="00784DC3"/>
    <w:rsid w:val="00787059"/>
    <w:rsid w:val="00793E11"/>
    <w:rsid w:val="0079419B"/>
    <w:rsid w:val="00795BA8"/>
    <w:rsid w:val="00795BAA"/>
    <w:rsid w:val="007A050E"/>
    <w:rsid w:val="007A3808"/>
    <w:rsid w:val="007A49FE"/>
    <w:rsid w:val="007A4E90"/>
    <w:rsid w:val="007A53A6"/>
    <w:rsid w:val="007B13C4"/>
    <w:rsid w:val="007B42FC"/>
    <w:rsid w:val="007B5EFA"/>
    <w:rsid w:val="007C2991"/>
    <w:rsid w:val="007C643D"/>
    <w:rsid w:val="007D32C8"/>
    <w:rsid w:val="007E0C75"/>
    <w:rsid w:val="007E6C1E"/>
    <w:rsid w:val="007E6CA3"/>
    <w:rsid w:val="007F3ED4"/>
    <w:rsid w:val="00804739"/>
    <w:rsid w:val="00807FA1"/>
    <w:rsid w:val="008270DB"/>
    <w:rsid w:val="00827754"/>
    <w:rsid w:val="0083638D"/>
    <w:rsid w:val="00836578"/>
    <w:rsid w:val="0083791E"/>
    <w:rsid w:val="0086159F"/>
    <w:rsid w:val="00863A47"/>
    <w:rsid w:val="0086514F"/>
    <w:rsid w:val="008752EE"/>
    <w:rsid w:val="00877790"/>
    <w:rsid w:val="00882092"/>
    <w:rsid w:val="00894946"/>
    <w:rsid w:val="008A0CE3"/>
    <w:rsid w:val="008A339B"/>
    <w:rsid w:val="008A490D"/>
    <w:rsid w:val="008A6364"/>
    <w:rsid w:val="008A7172"/>
    <w:rsid w:val="008B03D6"/>
    <w:rsid w:val="008C1ABF"/>
    <w:rsid w:val="008C1B6F"/>
    <w:rsid w:val="008C34BB"/>
    <w:rsid w:val="008C51C5"/>
    <w:rsid w:val="008D0E64"/>
    <w:rsid w:val="008D3F3A"/>
    <w:rsid w:val="008D4A73"/>
    <w:rsid w:val="008E6137"/>
    <w:rsid w:val="008F7599"/>
    <w:rsid w:val="00900B88"/>
    <w:rsid w:val="009119C3"/>
    <w:rsid w:val="009238DA"/>
    <w:rsid w:val="00925801"/>
    <w:rsid w:val="00932A80"/>
    <w:rsid w:val="00932C39"/>
    <w:rsid w:val="00932E83"/>
    <w:rsid w:val="00932F66"/>
    <w:rsid w:val="00943A87"/>
    <w:rsid w:val="0095410E"/>
    <w:rsid w:val="00956A43"/>
    <w:rsid w:val="0096146E"/>
    <w:rsid w:val="00963119"/>
    <w:rsid w:val="00965394"/>
    <w:rsid w:val="00966230"/>
    <w:rsid w:val="009667DB"/>
    <w:rsid w:val="009675B2"/>
    <w:rsid w:val="00974517"/>
    <w:rsid w:val="0098260E"/>
    <w:rsid w:val="00984C95"/>
    <w:rsid w:val="00990794"/>
    <w:rsid w:val="009A07FA"/>
    <w:rsid w:val="009A2BDB"/>
    <w:rsid w:val="009B2678"/>
    <w:rsid w:val="009B6020"/>
    <w:rsid w:val="009C0573"/>
    <w:rsid w:val="009C2A52"/>
    <w:rsid w:val="009C67CA"/>
    <w:rsid w:val="009C6D39"/>
    <w:rsid w:val="009E04B4"/>
    <w:rsid w:val="009E1421"/>
    <w:rsid w:val="009E6122"/>
    <w:rsid w:val="009F36AC"/>
    <w:rsid w:val="009F6E02"/>
    <w:rsid w:val="00A0129A"/>
    <w:rsid w:val="00A0339B"/>
    <w:rsid w:val="00A04694"/>
    <w:rsid w:val="00A07DE5"/>
    <w:rsid w:val="00A14E32"/>
    <w:rsid w:val="00A170CE"/>
    <w:rsid w:val="00A21FFD"/>
    <w:rsid w:val="00A22EF1"/>
    <w:rsid w:val="00A27FB0"/>
    <w:rsid w:val="00A30347"/>
    <w:rsid w:val="00A445CA"/>
    <w:rsid w:val="00A5137E"/>
    <w:rsid w:val="00A54EB9"/>
    <w:rsid w:val="00A56861"/>
    <w:rsid w:val="00A7735E"/>
    <w:rsid w:val="00A84669"/>
    <w:rsid w:val="00A85406"/>
    <w:rsid w:val="00A91D6B"/>
    <w:rsid w:val="00A9200A"/>
    <w:rsid w:val="00A923FF"/>
    <w:rsid w:val="00A97037"/>
    <w:rsid w:val="00AA0C93"/>
    <w:rsid w:val="00AA0ECF"/>
    <w:rsid w:val="00AA1753"/>
    <w:rsid w:val="00AA3AB3"/>
    <w:rsid w:val="00AA455B"/>
    <w:rsid w:val="00AB3FD6"/>
    <w:rsid w:val="00AB52E7"/>
    <w:rsid w:val="00AC57F2"/>
    <w:rsid w:val="00AD0D47"/>
    <w:rsid w:val="00AD2F53"/>
    <w:rsid w:val="00AE1D28"/>
    <w:rsid w:val="00AE5134"/>
    <w:rsid w:val="00AE701C"/>
    <w:rsid w:val="00AF3070"/>
    <w:rsid w:val="00B03B23"/>
    <w:rsid w:val="00B0423D"/>
    <w:rsid w:val="00B06D21"/>
    <w:rsid w:val="00B12290"/>
    <w:rsid w:val="00B1230F"/>
    <w:rsid w:val="00B222F6"/>
    <w:rsid w:val="00B22E54"/>
    <w:rsid w:val="00B24BE8"/>
    <w:rsid w:val="00B378B6"/>
    <w:rsid w:val="00B464DC"/>
    <w:rsid w:val="00B47829"/>
    <w:rsid w:val="00B50AAB"/>
    <w:rsid w:val="00B51A46"/>
    <w:rsid w:val="00B5258E"/>
    <w:rsid w:val="00B60D84"/>
    <w:rsid w:val="00B64444"/>
    <w:rsid w:val="00B81592"/>
    <w:rsid w:val="00B857DF"/>
    <w:rsid w:val="00B9096D"/>
    <w:rsid w:val="00B920E5"/>
    <w:rsid w:val="00B92160"/>
    <w:rsid w:val="00B93EF5"/>
    <w:rsid w:val="00BB1816"/>
    <w:rsid w:val="00BC0D6B"/>
    <w:rsid w:val="00BC217A"/>
    <w:rsid w:val="00BC6054"/>
    <w:rsid w:val="00BC68AA"/>
    <w:rsid w:val="00BD52FA"/>
    <w:rsid w:val="00BE496A"/>
    <w:rsid w:val="00BE6D2F"/>
    <w:rsid w:val="00C002DE"/>
    <w:rsid w:val="00C0463F"/>
    <w:rsid w:val="00C140F8"/>
    <w:rsid w:val="00C23A2C"/>
    <w:rsid w:val="00C31A72"/>
    <w:rsid w:val="00C33515"/>
    <w:rsid w:val="00C35D33"/>
    <w:rsid w:val="00C4574E"/>
    <w:rsid w:val="00C46EEA"/>
    <w:rsid w:val="00C51BA3"/>
    <w:rsid w:val="00C54C14"/>
    <w:rsid w:val="00C77E51"/>
    <w:rsid w:val="00C815B5"/>
    <w:rsid w:val="00C86517"/>
    <w:rsid w:val="00C86D69"/>
    <w:rsid w:val="00C949F8"/>
    <w:rsid w:val="00C96CD3"/>
    <w:rsid w:val="00CB0687"/>
    <w:rsid w:val="00CC58CF"/>
    <w:rsid w:val="00CC7230"/>
    <w:rsid w:val="00CC760E"/>
    <w:rsid w:val="00CD2504"/>
    <w:rsid w:val="00CD5E65"/>
    <w:rsid w:val="00CE6728"/>
    <w:rsid w:val="00CF1184"/>
    <w:rsid w:val="00CF21EC"/>
    <w:rsid w:val="00CF3D63"/>
    <w:rsid w:val="00D006B9"/>
    <w:rsid w:val="00D00FA5"/>
    <w:rsid w:val="00D01F30"/>
    <w:rsid w:val="00D0404C"/>
    <w:rsid w:val="00D1332D"/>
    <w:rsid w:val="00D140A6"/>
    <w:rsid w:val="00D20FB8"/>
    <w:rsid w:val="00D2618A"/>
    <w:rsid w:val="00D26D8C"/>
    <w:rsid w:val="00D41DD9"/>
    <w:rsid w:val="00D538C8"/>
    <w:rsid w:val="00D54803"/>
    <w:rsid w:val="00D64E94"/>
    <w:rsid w:val="00D66FDF"/>
    <w:rsid w:val="00D75EF4"/>
    <w:rsid w:val="00D8011E"/>
    <w:rsid w:val="00D814DD"/>
    <w:rsid w:val="00DA2274"/>
    <w:rsid w:val="00DA2F81"/>
    <w:rsid w:val="00DA40C0"/>
    <w:rsid w:val="00DB5973"/>
    <w:rsid w:val="00DC3BB6"/>
    <w:rsid w:val="00DD3A7D"/>
    <w:rsid w:val="00DD5586"/>
    <w:rsid w:val="00DE01C7"/>
    <w:rsid w:val="00DE3032"/>
    <w:rsid w:val="00DE79C4"/>
    <w:rsid w:val="00DF06C8"/>
    <w:rsid w:val="00DF7648"/>
    <w:rsid w:val="00E02EAE"/>
    <w:rsid w:val="00E155AA"/>
    <w:rsid w:val="00E15A2F"/>
    <w:rsid w:val="00E175CC"/>
    <w:rsid w:val="00E17EAD"/>
    <w:rsid w:val="00E20372"/>
    <w:rsid w:val="00E21D69"/>
    <w:rsid w:val="00E31EE0"/>
    <w:rsid w:val="00E33BB8"/>
    <w:rsid w:val="00E3405F"/>
    <w:rsid w:val="00E504F6"/>
    <w:rsid w:val="00E52C36"/>
    <w:rsid w:val="00E5448B"/>
    <w:rsid w:val="00E65C9B"/>
    <w:rsid w:val="00E72FD8"/>
    <w:rsid w:val="00E73339"/>
    <w:rsid w:val="00E76408"/>
    <w:rsid w:val="00E87C02"/>
    <w:rsid w:val="00E90B13"/>
    <w:rsid w:val="00E93607"/>
    <w:rsid w:val="00E96BBB"/>
    <w:rsid w:val="00EA236E"/>
    <w:rsid w:val="00EA52ED"/>
    <w:rsid w:val="00EA5C9C"/>
    <w:rsid w:val="00EA73EF"/>
    <w:rsid w:val="00EB20D7"/>
    <w:rsid w:val="00EC4440"/>
    <w:rsid w:val="00EC7567"/>
    <w:rsid w:val="00ED52B2"/>
    <w:rsid w:val="00EE4BF0"/>
    <w:rsid w:val="00EF3924"/>
    <w:rsid w:val="00EF4B57"/>
    <w:rsid w:val="00F05EA9"/>
    <w:rsid w:val="00F11D30"/>
    <w:rsid w:val="00F12C18"/>
    <w:rsid w:val="00F13D5C"/>
    <w:rsid w:val="00F173F1"/>
    <w:rsid w:val="00F22519"/>
    <w:rsid w:val="00F3758D"/>
    <w:rsid w:val="00F37731"/>
    <w:rsid w:val="00F47CC4"/>
    <w:rsid w:val="00F51C9D"/>
    <w:rsid w:val="00F60707"/>
    <w:rsid w:val="00F674A1"/>
    <w:rsid w:val="00F6797D"/>
    <w:rsid w:val="00F70BCE"/>
    <w:rsid w:val="00F729B4"/>
    <w:rsid w:val="00F7714D"/>
    <w:rsid w:val="00F8438B"/>
    <w:rsid w:val="00F84503"/>
    <w:rsid w:val="00F84633"/>
    <w:rsid w:val="00F93E5C"/>
    <w:rsid w:val="00F97740"/>
    <w:rsid w:val="00FA0A74"/>
    <w:rsid w:val="00FA2885"/>
    <w:rsid w:val="00FB172B"/>
    <w:rsid w:val="00FD2196"/>
    <w:rsid w:val="00FD26E4"/>
    <w:rsid w:val="00FD4914"/>
    <w:rsid w:val="00FD78B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165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CD2504"/>
    <w:pPr>
      <w:tabs>
        <w:tab w:val="center" w:pos="4680"/>
        <w:tab w:val="right" w:pos="9360"/>
      </w:tabs>
    </w:pPr>
  </w:style>
  <w:style w:type="character" w:customStyle="1" w:styleId="HeaderChar">
    <w:name w:val="Header Char"/>
    <w:basedOn w:val="DefaultParagraphFont"/>
    <w:link w:val="Header"/>
    <w:uiPriority w:val="99"/>
    <w:semiHidden/>
    <w:rsid w:val="00CD2504"/>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CD2504"/>
    <w:pPr>
      <w:tabs>
        <w:tab w:val="center" w:pos="4680"/>
        <w:tab w:val="right" w:pos="9360"/>
      </w:tabs>
    </w:pPr>
  </w:style>
  <w:style w:type="character" w:customStyle="1" w:styleId="FooterChar">
    <w:name w:val="Footer Char"/>
    <w:basedOn w:val="DefaultParagraphFont"/>
    <w:link w:val="Footer"/>
    <w:uiPriority w:val="99"/>
    <w:semiHidden/>
    <w:rsid w:val="00CD2504"/>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C34BB"/>
    <w:rPr>
      <w:rFonts w:ascii="Tahoma" w:hAnsi="Tahoma" w:cs="Tahoma"/>
      <w:sz w:val="16"/>
      <w:szCs w:val="16"/>
    </w:rPr>
  </w:style>
  <w:style w:type="character" w:customStyle="1" w:styleId="BalloonTextChar">
    <w:name w:val="Balloon Text Char"/>
    <w:basedOn w:val="DefaultParagraphFont"/>
    <w:link w:val="BalloonText"/>
    <w:uiPriority w:val="99"/>
    <w:semiHidden/>
    <w:rsid w:val="008C34BB"/>
    <w:rPr>
      <w:rFonts w:ascii="Tahoma" w:eastAsia="Times New Roman" w:hAnsi="Tahoma" w:cs="Tahoma"/>
      <w:sz w:val="16"/>
      <w:szCs w:val="16"/>
    </w:rPr>
  </w:style>
  <w:style w:type="paragraph" w:styleId="ListParagraph">
    <w:name w:val="List Paragraph"/>
    <w:basedOn w:val="Normal"/>
    <w:uiPriority w:val="34"/>
    <w:qFormat/>
    <w:rsid w:val="009238DA"/>
    <w:pPr>
      <w:spacing w:after="200" w:line="276" w:lineRule="auto"/>
      <w:ind w:left="720"/>
      <w:contextualSpacing/>
    </w:pPr>
    <w:rPr>
      <w:rFonts w:eastAsiaTheme="minorHAnsi" w:cstheme="minorBidi"/>
      <w:sz w:val="22"/>
      <w:szCs w:val="22"/>
    </w:rPr>
  </w:style>
  <w:style w:type="table" w:styleId="TableGrid">
    <w:name w:val="Table Grid"/>
    <w:basedOn w:val="TableNormal"/>
    <w:uiPriority w:val="59"/>
    <w:rsid w:val="009238DA"/>
    <w:pPr>
      <w:spacing w:after="0" w:line="240" w:lineRule="auto"/>
    </w:pPr>
    <w:rPr>
      <w:rFonts w:ascii="Times New Roman" w:hAnsi="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2A21F9-08B4-4F1A-AA5A-66E7023BB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6874</Words>
  <Characters>39185</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General</dc:creator>
  <cp:keywords/>
  <dc:description/>
  <cp:lastModifiedBy>EEE</cp:lastModifiedBy>
  <cp:revision>2</cp:revision>
  <cp:lastPrinted>2014-01-11T11:13:00Z</cp:lastPrinted>
  <dcterms:created xsi:type="dcterms:W3CDTF">2014-01-15T05:11:00Z</dcterms:created>
  <dcterms:modified xsi:type="dcterms:W3CDTF">2014-01-15T05:11:00Z</dcterms:modified>
</cp:coreProperties>
</file>